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A1C59" w14:textId="77777777" w:rsidR="007B39D1" w:rsidRDefault="007B39D1" w:rsidP="00276FDF">
      <w:pPr>
        <w:ind w:right="-755"/>
        <w:rPr>
          <w:rFonts w:ascii="Times New Roman" w:hAnsi="Times New Roman" w:cs="Times New Roman"/>
          <w:b/>
          <w:bCs/>
          <w:sz w:val="60"/>
          <w:szCs w:val="60"/>
        </w:rPr>
      </w:pPr>
    </w:p>
    <w:p w14:paraId="205A7754" w14:textId="43DD9641" w:rsidR="00F442B5" w:rsidRPr="00276FDF" w:rsidRDefault="00276FDF" w:rsidP="00276FDF">
      <w:pPr>
        <w:ind w:right="-755"/>
        <w:rPr>
          <w:rFonts w:ascii="Times New Roman" w:hAnsi="Times New Roman" w:cs="Times New Roman"/>
          <w:sz w:val="60"/>
          <w:szCs w:val="60"/>
        </w:rPr>
      </w:pPr>
      <w:r>
        <w:rPr>
          <w:rFonts w:ascii="Times New Roman" w:hAnsi="Times New Roman" w:cs="Times New Roman"/>
          <w:b/>
          <w:bCs/>
          <w:sz w:val="60"/>
          <w:szCs w:val="60"/>
        </w:rPr>
        <w:t>PLASMA DONOR APPLICATION</w:t>
      </w:r>
    </w:p>
    <w:p w14:paraId="3198CDBA" w14:textId="4E19224D" w:rsidR="00F442B5" w:rsidRPr="00276FDF" w:rsidRDefault="00F442B5" w:rsidP="00F442B5">
      <w:pPr>
        <w:rPr>
          <w:rFonts w:ascii="Times New Roman" w:hAnsi="Times New Roman" w:cs="Times New Roman"/>
          <w:sz w:val="60"/>
          <w:szCs w:val="60"/>
        </w:rPr>
      </w:pPr>
    </w:p>
    <w:p w14:paraId="3545B39F" w14:textId="4E08B7D2" w:rsidR="00F442B5" w:rsidRPr="00276FDF" w:rsidRDefault="00F442B5" w:rsidP="00F442B5">
      <w:pPr>
        <w:rPr>
          <w:rFonts w:ascii="Times New Roman" w:hAnsi="Times New Roman" w:cs="Times New Roman"/>
          <w:sz w:val="60"/>
          <w:szCs w:val="60"/>
        </w:rPr>
      </w:pPr>
    </w:p>
    <w:p w14:paraId="3F80E40E" w14:textId="4EB9D516" w:rsidR="00F442B5" w:rsidRPr="00276FDF" w:rsidRDefault="00F442B5" w:rsidP="00F442B5">
      <w:pPr>
        <w:rPr>
          <w:rFonts w:ascii="Times New Roman" w:hAnsi="Times New Roman" w:cs="Times New Roman"/>
          <w:sz w:val="60"/>
          <w:szCs w:val="60"/>
        </w:rPr>
      </w:pPr>
    </w:p>
    <w:p w14:paraId="4A308B54" w14:textId="435DE34B" w:rsidR="00F442B5" w:rsidRPr="00276FDF" w:rsidRDefault="00F442B5" w:rsidP="00F442B5">
      <w:pPr>
        <w:rPr>
          <w:rFonts w:ascii="Times New Roman" w:hAnsi="Times New Roman" w:cs="Times New Roman"/>
          <w:sz w:val="60"/>
          <w:szCs w:val="60"/>
        </w:rPr>
      </w:pPr>
    </w:p>
    <w:p w14:paraId="03E57C8E" w14:textId="15E811EE" w:rsidR="00F442B5" w:rsidRPr="00276FDF" w:rsidRDefault="00F442B5" w:rsidP="00F442B5">
      <w:pPr>
        <w:rPr>
          <w:rFonts w:ascii="Times New Roman" w:hAnsi="Times New Roman" w:cs="Times New Roman"/>
          <w:sz w:val="60"/>
          <w:szCs w:val="60"/>
        </w:rPr>
      </w:pPr>
    </w:p>
    <w:p w14:paraId="03048FBC" w14:textId="610AE295" w:rsidR="00F442B5" w:rsidRPr="00276FDF" w:rsidRDefault="00F442B5" w:rsidP="00F442B5">
      <w:pPr>
        <w:rPr>
          <w:rFonts w:ascii="Times New Roman" w:hAnsi="Times New Roman" w:cs="Times New Roman"/>
          <w:sz w:val="60"/>
          <w:szCs w:val="60"/>
        </w:rPr>
      </w:pPr>
    </w:p>
    <w:p w14:paraId="79A34C50" w14:textId="08B39645" w:rsidR="00F442B5" w:rsidRPr="00276FDF" w:rsidRDefault="00F442B5" w:rsidP="00F442B5">
      <w:pPr>
        <w:rPr>
          <w:rFonts w:ascii="Times New Roman" w:hAnsi="Times New Roman" w:cs="Times New Roman"/>
          <w:sz w:val="60"/>
          <w:szCs w:val="60"/>
        </w:rPr>
      </w:pPr>
    </w:p>
    <w:p w14:paraId="6C989C9F" w14:textId="35BD6B82" w:rsidR="00F442B5" w:rsidRPr="00276FDF" w:rsidRDefault="00F442B5" w:rsidP="00F442B5">
      <w:pPr>
        <w:rPr>
          <w:rFonts w:ascii="Times New Roman" w:hAnsi="Times New Roman" w:cs="Times New Roman"/>
        </w:rPr>
      </w:pPr>
    </w:p>
    <w:p w14:paraId="3ED23BDC" w14:textId="224F3466" w:rsidR="00F442B5" w:rsidRPr="00276FDF" w:rsidRDefault="00F442B5" w:rsidP="00F442B5">
      <w:pPr>
        <w:rPr>
          <w:rFonts w:ascii="Times New Roman" w:hAnsi="Times New Roman" w:cs="Times New Roman"/>
          <w:sz w:val="30"/>
          <w:szCs w:val="30"/>
        </w:rPr>
      </w:pPr>
    </w:p>
    <w:p w14:paraId="5399FFD9" w14:textId="1C743911" w:rsidR="00F442B5" w:rsidRPr="00276FDF" w:rsidRDefault="00F442B5" w:rsidP="00F442B5">
      <w:pPr>
        <w:rPr>
          <w:rFonts w:ascii="Times New Roman" w:hAnsi="Times New Roman" w:cs="Times New Roman"/>
          <w:b/>
          <w:bCs/>
          <w:sz w:val="30"/>
          <w:szCs w:val="30"/>
        </w:rPr>
      </w:pPr>
      <w:r w:rsidRPr="00276FDF">
        <w:rPr>
          <w:rFonts w:ascii="Times New Roman" w:hAnsi="Times New Roman" w:cs="Times New Roman"/>
          <w:b/>
          <w:bCs/>
          <w:sz w:val="30"/>
          <w:szCs w:val="30"/>
        </w:rPr>
        <w:t xml:space="preserve">     Team members:</w:t>
      </w:r>
      <w:r w:rsidRPr="00276FDF">
        <w:rPr>
          <w:rFonts w:ascii="Times New Roman" w:hAnsi="Times New Roman" w:cs="Times New Roman"/>
          <w:sz w:val="30"/>
          <w:szCs w:val="30"/>
        </w:rPr>
        <w:tab/>
      </w:r>
      <w:r w:rsidRPr="00276FDF">
        <w:rPr>
          <w:rFonts w:ascii="Times New Roman" w:hAnsi="Times New Roman" w:cs="Times New Roman"/>
          <w:sz w:val="30"/>
          <w:szCs w:val="30"/>
        </w:rPr>
        <w:tab/>
      </w:r>
      <w:r w:rsidRPr="00276FDF">
        <w:rPr>
          <w:rFonts w:ascii="Times New Roman" w:hAnsi="Times New Roman" w:cs="Times New Roman"/>
          <w:sz w:val="30"/>
          <w:szCs w:val="30"/>
        </w:rPr>
        <w:tab/>
      </w:r>
      <w:r w:rsidRPr="00276FDF">
        <w:rPr>
          <w:rFonts w:ascii="Times New Roman" w:hAnsi="Times New Roman" w:cs="Times New Roman"/>
          <w:sz w:val="30"/>
          <w:szCs w:val="30"/>
        </w:rPr>
        <w:tab/>
      </w:r>
      <w:r w:rsidRPr="00276FDF">
        <w:rPr>
          <w:rFonts w:ascii="Times New Roman" w:hAnsi="Times New Roman" w:cs="Times New Roman"/>
          <w:sz w:val="30"/>
          <w:szCs w:val="30"/>
        </w:rPr>
        <w:tab/>
      </w:r>
      <w:r w:rsidR="00043A9E" w:rsidRPr="00276FDF">
        <w:rPr>
          <w:rFonts w:ascii="Times New Roman" w:hAnsi="Times New Roman" w:cs="Times New Roman"/>
          <w:sz w:val="30"/>
          <w:szCs w:val="30"/>
        </w:rPr>
        <w:t xml:space="preserve">   </w:t>
      </w:r>
      <w:r w:rsidRPr="00276FDF">
        <w:rPr>
          <w:rFonts w:ascii="Times New Roman" w:hAnsi="Times New Roman" w:cs="Times New Roman"/>
          <w:b/>
          <w:bCs/>
          <w:sz w:val="30"/>
          <w:szCs w:val="30"/>
        </w:rPr>
        <w:t>Mentor:</w:t>
      </w:r>
    </w:p>
    <w:p w14:paraId="52B00134" w14:textId="2D88824E" w:rsidR="00043A9E" w:rsidRPr="00276FDF" w:rsidRDefault="00F442B5" w:rsidP="00043A9E">
      <w:pPr>
        <w:pStyle w:val="ListParagraph"/>
        <w:numPr>
          <w:ilvl w:val="0"/>
          <w:numId w:val="2"/>
        </w:numPr>
        <w:rPr>
          <w:rFonts w:ascii="Times New Roman" w:hAnsi="Times New Roman" w:cs="Times New Roman"/>
          <w:sz w:val="30"/>
          <w:szCs w:val="30"/>
        </w:rPr>
      </w:pPr>
      <w:r w:rsidRPr="00276FDF">
        <w:rPr>
          <w:rFonts w:ascii="Times New Roman" w:hAnsi="Times New Roman" w:cs="Times New Roman"/>
          <w:sz w:val="30"/>
          <w:szCs w:val="30"/>
        </w:rPr>
        <w:t xml:space="preserve">Balaji N (210419104022)                             </w:t>
      </w:r>
      <w:r w:rsidR="007B39D1">
        <w:rPr>
          <w:rFonts w:ascii="Times New Roman" w:hAnsi="Times New Roman" w:cs="Times New Roman"/>
          <w:sz w:val="30"/>
          <w:szCs w:val="30"/>
        </w:rPr>
        <w:t xml:space="preserve"> </w:t>
      </w:r>
      <w:r w:rsidR="00043A9E" w:rsidRPr="00276FDF">
        <w:rPr>
          <w:rFonts w:ascii="Times New Roman" w:hAnsi="Times New Roman" w:cs="Times New Roman"/>
          <w:sz w:val="30"/>
          <w:szCs w:val="30"/>
        </w:rPr>
        <w:t xml:space="preserve">Dr </w:t>
      </w:r>
      <w:r w:rsidR="00043A9E" w:rsidRPr="00276FDF">
        <w:rPr>
          <w:rFonts w:ascii="Times New Roman" w:hAnsi="Times New Roman" w:cs="Times New Roman"/>
          <w:sz w:val="30"/>
          <w:szCs w:val="30"/>
        </w:rPr>
        <w:t>R Ponnusamy</w:t>
      </w:r>
    </w:p>
    <w:p w14:paraId="05C9EA77" w14:textId="5D512A0D" w:rsidR="00F442B5" w:rsidRPr="00276FDF" w:rsidRDefault="00F442B5" w:rsidP="00F442B5">
      <w:pPr>
        <w:pStyle w:val="ListParagraph"/>
        <w:numPr>
          <w:ilvl w:val="0"/>
          <w:numId w:val="2"/>
        </w:numPr>
        <w:rPr>
          <w:rFonts w:ascii="Times New Roman" w:hAnsi="Times New Roman" w:cs="Times New Roman"/>
          <w:sz w:val="30"/>
          <w:szCs w:val="30"/>
        </w:rPr>
      </w:pPr>
      <w:r w:rsidRPr="00276FDF">
        <w:rPr>
          <w:rFonts w:ascii="Times New Roman" w:hAnsi="Times New Roman" w:cs="Times New Roman"/>
          <w:sz w:val="30"/>
          <w:szCs w:val="30"/>
        </w:rPr>
        <w:t>HariPrasad P (210419104023)</w:t>
      </w:r>
      <w:r w:rsidR="00043A9E" w:rsidRPr="00276FDF">
        <w:rPr>
          <w:rFonts w:ascii="Times New Roman" w:hAnsi="Times New Roman" w:cs="Times New Roman"/>
          <w:sz w:val="30"/>
          <w:szCs w:val="30"/>
        </w:rPr>
        <w:t xml:space="preserve">                      Professor,</w:t>
      </w:r>
    </w:p>
    <w:p w14:paraId="46487CEC" w14:textId="5FEA0B46" w:rsidR="00F442B5" w:rsidRPr="00276FDF" w:rsidRDefault="00F442B5" w:rsidP="00043A9E">
      <w:pPr>
        <w:pStyle w:val="ListParagraph"/>
        <w:numPr>
          <w:ilvl w:val="0"/>
          <w:numId w:val="2"/>
        </w:numPr>
        <w:ind w:right="-1440"/>
        <w:rPr>
          <w:rFonts w:ascii="Times New Roman" w:hAnsi="Times New Roman" w:cs="Times New Roman"/>
          <w:sz w:val="30"/>
          <w:szCs w:val="30"/>
        </w:rPr>
      </w:pPr>
      <w:r w:rsidRPr="00276FDF">
        <w:rPr>
          <w:rFonts w:ascii="Times New Roman" w:hAnsi="Times New Roman" w:cs="Times New Roman"/>
          <w:sz w:val="30"/>
          <w:szCs w:val="30"/>
        </w:rPr>
        <w:t>Dharanish V (210419104023)</w:t>
      </w:r>
      <w:r w:rsidR="00043A9E" w:rsidRPr="00276FDF">
        <w:rPr>
          <w:rFonts w:ascii="Times New Roman" w:hAnsi="Times New Roman" w:cs="Times New Roman"/>
          <w:sz w:val="30"/>
          <w:szCs w:val="30"/>
        </w:rPr>
        <w:tab/>
      </w:r>
      <w:r w:rsidR="00043A9E" w:rsidRPr="00276FDF">
        <w:rPr>
          <w:rFonts w:ascii="Times New Roman" w:hAnsi="Times New Roman" w:cs="Times New Roman"/>
          <w:sz w:val="30"/>
          <w:szCs w:val="30"/>
        </w:rPr>
        <w:tab/>
      </w:r>
      <w:r w:rsidR="00043A9E" w:rsidRPr="00276FDF">
        <w:rPr>
          <w:rFonts w:ascii="Times New Roman" w:hAnsi="Times New Roman" w:cs="Times New Roman"/>
          <w:sz w:val="30"/>
          <w:szCs w:val="30"/>
        </w:rPr>
        <w:tab/>
        <w:t xml:space="preserve">   Chennai Institute of technology.</w:t>
      </w:r>
    </w:p>
    <w:p w14:paraId="255003A4" w14:textId="625EBB62" w:rsidR="00F442B5" w:rsidRPr="00276FDF" w:rsidRDefault="00F442B5" w:rsidP="00F442B5">
      <w:pPr>
        <w:pStyle w:val="ListParagraph"/>
        <w:numPr>
          <w:ilvl w:val="0"/>
          <w:numId w:val="2"/>
        </w:numPr>
        <w:rPr>
          <w:rFonts w:ascii="Times New Roman" w:hAnsi="Times New Roman" w:cs="Times New Roman"/>
          <w:sz w:val="30"/>
          <w:szCs w:val="30"/>
        </w:rPr>
      </w:pPr>
      <w:r w:rsidRPr="00276FDF">
        <w:rPr>
          <w:rFonts w:ascii="Times New Roman" w:hAnsi="Times New Roman" w:cs="Times New Roman"/>
          <w:sz w:val="30"/>
          <w:szCs w:val="30"/>
        </w:rPr>
        <w:t xml:space="preserve">Balamurugan S (210419104023) </w:t>
      </w:r>
    </w:p>
    <w:p w14:paraId="67477F55" w14:textId="1A635C5D" w:rsidR="0049255D" w:rsidRPr="00276FDF" w:rsidRDefault="0049255D" w:rsidP="0049255D">
      <w:pPr>
        <w:rPr>
          <w:rFonts w:ascii="Times New Roman" w:hAnsi="Times New Roman" w:cs="Times New Roman"/>
          <w:sz w:val="30"/>
          <w:szCs w:val="30"/>
        </w:rPr>
      </w:pPr>
    </w:p>
    <w:p w14:paraId="4CA6FFED" w14:textId="3DB4FD6A" w:rsidR="0049255D" w:rsidRPr="00276FDF" w:rsidRDefault="0049255D" w:rsidP="0049255D">
      <w:pPr>
        <w:rPr>
          <w:rFonts w:ascii="Times New Roman" w:hAnsi="Times New Roman" w:cs="Times New Roman"/>
          <w:sz w:val="30"/>
          <w:szCs w:val="30"/>
        </w:rPr>
      </w:pPr>
    </w:p>
    <w:p w14:paraId="67346686" w14:textId="77777777" w:rsidR="00276FDF" w:rsidRDefault="00276FDF" w:rsidP="0049255D">
      <w:pPr>
        <w:rPr>
          <w:rFonts w:ascii="Times New Roman" w:hAnsi="Times New Roman" w:cs="Times New Roman"/>
          <w:b/>
          <w:bCs/>
          <w:sz w:val="30"/>
          <w:szCs w:val="30"/>
        </w:rPr>
      </w:pPr>
    </w:p>
    <w:p w14:paraId="3FC016E5" w14:textId="77777777" w:rsidR="007B39D1" w:rsidRDefault="007B39D1" w:rsidP="0049255D">
      <w:pPr>
        <w:rPr>
          <w:rFonts w:ascii="Times New Roman" w:hAnsi="Times New Roman" w:cs="Times New Roman"/>
          <w:b/>
          <w:bCs/>
          <w:sz w:val="30"/>
          <w:szCs w:val="30"/>
        </w:rPr>
      </w:pPr>
    </w:p>
    <w:p w14:paraId="414EE459" w14:textId="77777777" w:rsidR="007B39D1" w:rsidRDefault="007B39D1" w:rsidP="0049255D">
      <w:pPr>
        <w:rPr>
          <w:rFonts w:ascii="Times New Roman" w:hAnsi="Times New Roman" w:cs="Times New Roman"/>
          <w:b/>
          <w:bCs/>
          <w:sz w:val="30"/>
          <w:szCs w:val="30"/>
        </w:rPr>
      </w:pPr>
    </w:p>
    <w:p w14:paraId="636AAEF0" w14:textId="473B1985" w:rsidR="0049255D" w:rsidRPr="00276FDF" w:rsidRDefault="0049255D" w:rsidP="0049255D">
      <w:pPr>
        <w:rPr>
          <w:rFonts w:ascii="Times New Roman" w:hAnsi="Times New Roman" w:cs="Times New Roman"/>
          <w:b/>
          <w:bCs/>
          <w:sz w:val="30"/>
          <w:szCs w:val="30"/>
        </w:rPr>
      </w:pPr>
      <w:r w:rsidRPr="00276FDF">
        <w:rPr>
          <w:rFonts w:ascii="Times New Roman" w:hAnsi="Times New Roman" w:cs="Times New Roman"/>
          <w:b/>
          <w:bCs/>
          <w:sz w:val="30"/>
          <w:szCs w:val="30"/>
        </w:rPr>
        <w:lastRenderedPageBreak/>
        <w:t>Abstract:</w:t>
      </w:r>
    </w:p>
    <w:p w14:paraId="4101C047" w14:textId="7B3A46EB" w:rsidR="00F91951" w:rsidRPr="00276FDF" w:rsidRDefault="00F91951" w:rsidP="0049255D">
      <w:pPr>
        <w:rPr>
          <w:rFonts w:ascii="Times New Roman" w:hAnsi="Times New Roman" w:cs="Times New Roman"/>
          <w:b/>
          <w:bCs/>
          <w:sz w:val="30"/>
          <w:szCs w:val="30"/>
        </w:rPr>
      </w:pPr>
    </w:p>
    <w:p w14:paraId="06190468" w14:textId="77777777" w:rsidR="003D031D" w:rsidRPr="00276FDF" w:rsidRDefault="003D031D" w:rsidP="003D031D">
      <w:pPr>
        <w:spacing w:line="480" w:lineRule="auto"/>
        <w:rPr>
          <w:rFonts w:ascii="Times New Roman" w:hAnsi="Times New Roman" w:cs="Times New Roman"/>
          <w:sz w:val="32"/>
          <w:szCs w:val="32"/>
          <w:lang w:val="en-US"/>
        </w:rPr>
      </w:pPr>
      <w:r w:rsidRPr="00276FDF">
        <w:rPr>
          <w:rFonts w:ascii="Times New Roman" w:hAnsi="Times New Roman" w:cs="Times New Roman"/>
          <w:sz w:val="32"/>
          <w:szCs w:val="32"/>
          <w:lang w:val="en-US"/>
        </w:rPr>
        <w:t xml:space="preserve">Plasma donation saves lives, and the communication among blood/plasma facilities and donors plays </w:t>
      </w:r>
      <w:proofErr w:type="spellStart"/>
      <w:proofErr w:type="gramStart"/>
      <w:r w:rsidRPr="00276FDF">
        <w:rPr>
          <w:rFonts w:ascii="Times New Roman" w:hAnsi="Times New Roman" w:cs="Times New Roman"/>
          <w:sz w:val="32"/>
          <w:szCs w:val="32"/>
          <w:lang w:val="en-US"/>
        </w:rPr>
        <w:t>a</w:t>
      </w:r>
      <w:proofErr w:type="spellEnd"/>
      <w:proofErr w:type="gramEnd"/>
      <w:r w:rsidRPr="00276FDF">
        <w:rPr>
          <w:rFonts w:ascii="Times New Roman" w:hAnsi="Times New Roman" w:cs="Times New Roman"/>
          <w:sz w:val="32"/>
          <w:szCs w:val="32"/>
          <w:lang w:val="en-US"/>
        </w:rPr>
        <w:t xml:space="preserve"> important role on this. Smart apps are now taken into consideration </w:t>
      </w:r>
      <w:proofErr w:type="gramStart"/>
      <w:r w:rsidRPr="00276FDF">
        <w:rPr>
          <w:rFonts w:ascii="Times New Roman" w:hAnsi="Times New Roman" w:cs="Times New Roman"/>
          <w:sz w:val="32"/>
          <w:szCs w:val="32"/>
          <w:lang w:val="en-US"/>
        </w:rPr>
        <w:t>an</w:t>
      </w:r>
      <w:proofErr w:type="gramEnd"/>
      <w:r w:rsidRPr="00276FDF">
        <w:rPr>
          <w:rFonts w:ascii="Times New Roman" w:hAnsi="Times New Roman" w:cs="Times New Roman"/>
          <w:sz w:val="32"/>
          <w:szCs w:val="32"/>
          <w:lang w:val="en-US"/>
        </w:rPr>
        <w:t xml:space="preserve"> critical verbal exchange tool and may be first-class applied in plasma donation if they may be designed to fit the customers’ wishes and options.</w:t>
      </w:r>
    </w:p>
    <w:p w14:paraId="4DC30F72" w14:textId="12703B91" w:rsidR="00F91951" w:rsidRPr="00276FDF" w:rsidRDefault="003D031D" w:rsidP="003D031D">
      <w:pPr>
        <w:spacing w:line="480" w:lineRule="auto"/>
        <w:rPr>
          <w:rFonts w:ascii="Times New Roman" w:hAnsi="Times New Roman" w:cs="Times New Roman"/>
          <w:sz w:val="32"/>
          <w:szCs w:val="32"/>
          <w:lang w:val="en-US"/>
        </w:rPr>
      </w:pPr>
      <w:r w:rsidRPr="00276FDF">
        <w:rPr>
          <w:rFonts w:ascii="Times New Roman" w:hAnsi="Times New Roman" w:cs="Times New Roman"/>
          <w:sz w:val="32"/>
          <w:szCs w:val="32"/>
          <w:lang w:val="en-US"/>
        </w:rPr>
        <w:t>Our software provides interface for the users who're in want for plasma or who want to donate plasma to every person who are in want. However</w:t>
      </w:r>
      <w:r w:rsidRPr="00276FDF">
        <w:rPr>
          <w:rFonts w:ascii="Times New Roman" w:hAnsi="Times New Roman" w:cs="Times New Roman"/>
          <w:sz w:val="32"/>
          <w:szCs w:val="32"/>
          <w:lang w:val="en-US"/>
        </w:rPr>
        <w:t>,</w:t>
      </w:r>
      <w:r w:rsidRPr="00276FDF">
        <w:rPr>
          <w:rFonts w:ascii="Times New Roman" w:hAnsi="Times New Roman" w:cs="Times New Roman"/>
          <w:sz w:val="32"/>
          <w:szCs w:val="32"/>
          <w:lang w:val="en-US"/>
        </w:rPr>
        <w:t xml:space="preserve"> areas of challenge, together with privateness and confidentiality, ought to be taken into consideration at some point of design and development. Age turned into diagnosed as a contributing factor that could lower the probability of app utilization among donors. The donation middle team of workers centered on the academic functions of the app and </w:t>
      </w:r>
      <w:r w:rsidRPr="00276FDF">
        <w:rPr>
          <w:rFonts w:ascii="Times New Roman" w:hAnsi="Times New Roman" w:cs="Times New Roman"/>
          <w:sz w:val="32"/>
          <w:szCs w:val="32"/>
          <w:lang w:val="en-US"/>
        </w:rPr>
        <w:t>emphasized</w:t>
      </w:r>
      <w:r w:rsidRPr="00276FDF">
        <w:rPr>
          <w:rFonts w:ascii="Times New Roman" w:hAnsi="Times New Roman" w:cs="Times New Roman"/>
          <w:sz w:val="32"/>
          <w:szCs w:val="32"/>
          <w:lang w:val="en-US"/>
        </w:rPr>
        <w:t xml:space="preserve"> the importance of the app imparting facts and sending notifications and reminders to donors.</w:t>
      </w:r>
    </w:p>
    <w:p w14:paraId="76A9EC36" w14:textId="6FD7C458" w:rsidR="00F000DB" w:rsidRPr="00276FDF" w:rsidRDefault="00F000DB" w:rsidP="003D031D">
      <w:pPr>
        <w:spacing w:line="480" w:lineRule="auto"/>
        <w:rPr>
          <w:rFonts w:ascii="Times New Roman" w:hAnsi="Times New Roman" w:cs="Times New Roman"/>
          <w:sz w:val="32"/>
          <w:szCs w:val="32"/>
          <w:lang w:val="en-US"/>
        </w:rPr>
      </w:pPr>
    </w:p>
    <w:p w14:paraId="43945BC7" w14:textId="2D91CC38" w:rsidR="00F000DB" w:rsidRPr="00276FDF" w:rsidRDefault="00F000DB" w:rsidP="003D031D">
      <w:pPr>
        <w:spacing w:line="480" w:lineRule="auto"/>
        <w:rPr>
          <w:rFonts w:ascii="Times New Roman" w:hAnsi="Times New Roman" w:cs="Times New Roman"/>
          <w:sz w:val="32"/>
          <w:szCs w:val="32"/>
          <w:lang w:val="en-US"/>
        </w:rPr>
      </w:pPr>
    </w:p>
    <w:p w14:paraId="057E9FE3" w14:textId="77777777" w:rsidR="00276FDF" w:rsidRDefault="00276FDF" w:rsidP="003D031D">
      <w:pPr>
        <w:spacing w:line="480" w:lineRule="auto"/>
        <w:rPr>
          <w:rFonts w:ascii="Times New Roman" w:hAnsi="Times New Roman" w:cs="Times New Roman"/>
          <w:b/>
          <w:bCs/>
          <w:sz w:val="32"/>
          <w:szCs w:val="32"/>
          <w:lang w:val="en-US"/>
        </w:rPr>
      </w:pPr>
    </w:p>
    <w:p w14:paraId="4D543B89" w14:textId="1FA7DAB9" w:rsidR="00F000DB" w:rsidRPr="00276FDF" w:rsidRDefault="003D12C5" w:rsidP="003D031D">
      <w:pPr>
        <w:spacing w:line="480" w:lineRule="auto"/>
        <w:rPr>
          <w:rFonts w:ascii="Times New Roman" w:hAnsi="Times New Roman" w:cs="Times New Roman"/>
          <w:b/>
          <w:bCs/>
          <w:sz w:val="32"/>
          <w:szCs w:val="32"/>
          <w:lang w:val="en-US"/>
        </w:rPr>
      </w:pPr>
      <w:r w:rsidRPr="00276FDF">
        <w:rPr>
          <w:rFonts w:ascii="Times New Roman" w:hAnsi="Times New Roman" w:cs="Times New Roman"/>
          <w:b/>
          <w:bCs/>
          <w:sz w:val="32"/>
          <w:szCs w:val="32"/>
          <w:lang w:val="en-US"/>
        </w:rPr>
        <w:t>Objective:</w:t>
      </w:r>
    </w:p>
    <w:p w14:paraId="750667A3" w14:textId="58689364" w:rsidR="00DF025E" w:rsidRPr="00276FDF" w:rsidRDefault="00DF025E" w:rsidP="00C10A81">
      <w:pPr>
        <w:spacing w:line="480" w:lineRule="auto"/>
        <w:ind w:left="720"/>
        <w:rPr>
          <w:rFonts w:ascii="Times New Roman" w:hAnsi="Times New Roman" w:cs="Times New Roman"/>
          <w:sz w:val="30"/>
          <w:szCs w:val="30"/>
          <w:lang w:val="en-US"/>
        </w:rPr>
      </w:pPr>
      <w:r w:rsidRPr="00276FDF">
        <w:rPr>
          <w:rFonts w:ascii="Times New Roman" w:hAnsi="Times New Roman" w:cs="Times New Roman"/>
          <w:sz w:val="30"/>
          <w:szCs w:val="30"/>
          <w:lang w:val="en-US"/>
        </w:rPr>
        <w:t>To make a User-friendly application for users who are in need for plasma</w:t>
      </w:r>
      <w:r w:rsidR="00C10A81" w:rsidRPr="00276FDF">
        <w:rPr>
          <w:rFonts w:ascii="Times New Roman" w:hAnsi="Times New Roman" w:cs="Times New Roman"/>
          <w:sz w:val="30"/>
          <w:szCs w:val="30"/>
          <w:lang w:val="en-US"/>
        </w:rPr>
        <w:t xml:space="preserve"> </w:t>
      </w:r>
      <w:r w:rsidRPr="00276FDF">
        <w:rPr>
          <w:rFonts w:ascii="Times New Roman" w:hAnsi="Times New Roman" w:cs="Times New Roman"/>
          <w:sz w:val="30"/>
          <w:szCs w:val="30"/>
          <w:lang w:val="en-US"/>
        </w:rPr>
        <w:t>or who wish to donate plasma to anyone who are in need</w:t>
      </w:r>
      <w:r w:rsidR="00C10A81" w:rsidRPr="00276FDF">
        <w:rPr>
          <w:rFonts w:ascii="Times New Roman" w:hAnsi="Times New Roman" w:cs="Times New Roman"/>
          <w:sz w:val="30"/>
          <w:szCs w:val="30"/>
          <w:lang w:val="en-US"/>
        </w:rPr>
        <w:t xml:space="preserve"> and </w:t>
      </w:r>
    </w:p>
    <w:p w14:paraId="3EEB49C1" w14:textId="0A34A343" w:rsidR="00C10A81" w:rsidRPr="00276FDF" w:rsidRDefault="00C10A81" w:rsidP="00C10A81">
      <w:pPr>
        <w:spacing w:line="480" w:lineRule="auto"/>
        <w:ind w:left="720"/>
        <w:rPr>
          <w:rFonts w:ascii="Times New Roman" w:hAnsi="Times New Roman" w:cs="Times New Roman"/>
          <w:sz w:val="30"/>
          <w:szCs w:val="30"/>
          <w:lang w:val="en-US"/>
        </w:rPr>
      </w:pPr>
      <w:r w:rsidRPr="00276FDF">
        <w:rPr>
          <w:rFonts w:ascii="Times New Roman" w:hAnsi="Times New Roman" w:cs="Times New Roman"/>
          <w:sz w:val="30"/>
          <w:szCs w:val="30"/>
          <w:lang w:val="en-US"/>
        </w:rPr>
        <w:t>Provides necessary information for the process.</w:t>
      </w:r>
    </w:p>
    <w:p w14:paraId="430DB881" w14:textId="77777777" w:rsidR="003D12C5" w:rsidRPr="00276FDF" w:rsidRDefault="003D12C5" w:rsidP="003D031D">
      <w:pPr>
        <w:spacing w:line="480" w:lineRule="auto"/>
        <w:rPr>
          <w:rFonts w:ascii="Times New Roman" w:hAnsi="Times New Roman" w:cs="Times New Roman"/>
          <w:sz w:val="32"/>
          <w:szCs w:val="32"/>
          <w:lang w:val="en-US"/>
        </w:rPr>
      </w:pPr>
    </w:p>
    <w:p w14:paraId="05BFB17E" w14:textId="77777777" w:rsidR="00F91951" w:rsidRPr="00276FDF" w:rsidRDefault="00F91951" w:rsidP="0049255D">
      <w:pPr>
        <w:rPr>
          <w:rFonts w:ascii="Times New Roman" w:hAnsi="Times New Roman" w:cs="Times New Roman"/>
          <w:b/>
          <w:bCs/>
          <w:sz w:val="30"/>
          <w:szCs w:val="30"/>
        </w:rPr>
      </w:pPr>
    </w:p>
    <w:p w14:paraId="18FB3677" w14:textId="78653EFB" w:rsidR="0049255D" w:rsidRPr="00276FDF" w:rsidRDefault="0049255D" w:rsidP="0049255D">
      <w:pPr>
        <w:rPr>
          <w:rFonts w:ascii="Times New Roman" w:hAnsi="Times New Roman" w:cs="Times New Roman"/>
          <w:sz w:val="30"/>
          <w:szCs w:val="30"/>
        </w:rPr>
      </w:pPr>
    </w:p>
    <w:p w14:paraId="5F2E1586" w14:textId="2068071A" w:rsidR="0049255D" w:rsidRPr="00276FDF" w:rsidRDefault="0049255D" w:rsidP="0049255D">
      <w:pPr>
        <w:rPr>
          <w:rFonts w:ascii="Times New Roman" w:hAnsi="Times New Roman" w:cs="Times New Roman"/>
          <w:sz w:val="30"/>
          <w:szCs w:val="30"/>
        </w:rPr>
      </w:pPr>
    </w:p>
    <w:p w14:paraId="51E5280B" w14:textId="5F3DFF4B" w:rsidR="00C10A81" w:rsidRPr="00276FDF" w:rsidRDefault="00C10A81" w:rsidP="0049255D">
      <w:pPr>
        <w:rPr>
          <w:rFonts w:ascii="Times New Roman" w:hAnsi="Times New Roman" w:cs="Times New Roman"/>
          <w:sz w:val="30"/>
          <w:szCs w:val="30"/>
        </w:rPr>
      </w:pPr>
    </w:p>
    <w:p w14:paraId="6877BD28" w14:textId="54A08A5C" w:rsidR="00C10A81" w:rsidRPr="00276FDF" w:rsidRDefault="00C10A81" w:rsidP="0049255D">
      <w:pPr>
        <w:rPr>
          <w:rFonts w:ascii="Times New Roman" w:hAnsi="Times New Roman" w:cs="Times New Roman"/>
          <w:sz w:val="30"/>
          <w:szCs w:val="30"/>
        </w:rPr>
      </w:pPr>
    </w:p>
    <w:p w14:paraId="2DE8DBAA" w14:textId="593FE658" w:rsidR="00C10A81" w:rsidRPr="00276FDF" w:rsidRDefault="00C10A81" w:rsidP="0049255D">
      <w:pPr>
        <w:rPr>
          <w:rFonts w:ascii="Times New Roman" w:hAnsi="Times New Roman" w:cs="Times New Roman"/>
          <w:sz w:val="30"/>
          <w:szCs w:val="30"/>
        </w:rPr>
      </w:pPr>
    </w:p>
    <w:p w14:paraId="037492CB" w14:textId="2A301A8A" w:rsidR="00C10A81" w:rsidRPr="00276FDF" w:rsidRDefault="00C10A81" w:rsidP="0049255D">
      <w:pPr>
        <w:rPr>
          <w:rFonts w:ascii="Times New Roman" w:hAnsi="Times New Roman" w:cs="Times New Roman"/>
          <w:sz w:val="30"/>
          <w:szCs w:val="30"/>
        </w:rPr>
      </w:pPr>
    </w:p>
    <w:p w14:paraId="1276DABB" w14:textId="74B1ED0E" w:rsidR="00C10A81" w:rsidRPr="00276FDF" w:rsidRDefault="00C10A81" w:rsidP="0049255D">
      <w:pPr>
        <w:rPr>
          <w:rFonts w:ascii="Times New Roman" w:hAnsi="Times New Roman" w:cs="Times New Roman"/>
          <w:sz w:val="30"/>
          <w:szCs w:val="30"/>
        </w:rPr>
      </w:pPr>
    </w:p>
    <w:p w14:paraId="68E029F8" w14:textId="7AB700E8" w:rsidR="00C10A81" w:rsidRPr="00276FDF" w:rsidRDefault="00C10A81" w:rsidP="0049255D">
      <w:pPr>
        <w:rPr>
          <w:rFonts w:ascii="Times New Roman" w:hAnsi="Times New Roman" w:cs="Times New Roman"/>
          <w:sz w:val="30"/>
          <w:szCs w:val="30"/>
        </w:rPr>
      </w:pPr>
    </w:p>
    <w:p w14:paraId="59AAC11C" w14:textId="06BF40B1" w:rsidR="00C10A81" w:rsidRPr="00276FDF" w:rsidRDefault="00C10A81" w:rsidP="0049255D">
      <w:pPr>
        <w:rPr>
          <w:rFonts w:ascii="Times New Roman" w:hAnsi="Times New Roman" w:cs="Times New Roman"/>
          <w:sz w:val="30"/>
          <w:szCs w:val="30"/>
        </w:rPr>
      </w:pPr>
    </w:p>
    <w:p w14:paraId="722180E4" w14:textId="0A5AACAF" w:rsidR="00C10A81" w:rsidRPr="00276FDF" w:rsidRDefault="00C10A81" w:rsidP="0049255D">
      <w:pPr>
        <w:rPr>
          <w:rFonts w:ascii="Times New Roman" w:hAnsi="Times New Roman" w:cs="Times New Roman"/>
          <w:sz w:val="30"/>
          <w:szCs w:val="30"/>
        </w:rPr>
      </w:pPr>
    </w:p>
    <w:p w14:paraId="539F60CF" w14:textId="2451B79F" w:rsidR="00C10A81" w:rsidRPr="00276FDF" w:rsidRDefault="00C10A81" w:rsidP="0049255D">
      <w:pPr>
        <w:rPr>
          <w:rFonts w:ascii="Times New Roman" w:hAnsi="Times New Roman" w:cs="Times New Roman"/>
          <w:sz w:val="30"/>
          <w:szCs w:val="30"/>
        </w:rPr>
      </w:pPr>
    </w:p>
    <w:p w14:paraId="6DFE211B" w14:textId="4948FA8D" w:rsidR="00C10A81" w:rsidRPr="00276FDF" w:rsidRDefault="00C10A81" w:rsidP="0049255D">
      <w:pPr>
        <w:rPr>
          <w:rFonts w:ascii="Times New Roman" w:hAnsi="Times New Roman" w:cs="Times New Roman"/>
          <w:sz w:val="30"/>
          <w:szCs w:val="30"/>
        </w:rPr>
      </w:pPr>
    </w:p>
    <w:p w14:paraId="0FC0C2E0" w14:textId="7100C212" w:rsidR="00C10A81" w:rsidRPr="00276FDF" w:rsidRDefault="00C10A81" w:rsidP="0049255D">
      <w:pPr>
        <w:rPr>
          <w:rFonts w:ascii="Times New Roman" w:hAnsi="Times New Roman" w:cs="Times New Roman"/>
          <w:sz w:val="30"/>
          <w:szCs w:val="30"/>
        </w:rPr>
      </w:pPr>
    </w:p>
    <w:p w14:paraId="45221D4E" w14:textId="48CB2169" w:rsidR="00C10A81" w:rsidRPr="00276FDF" w:rsidRDefault="00C10A81" w:rsidP="0049255D">
      <w:pPr>
        <w:rPr>
          <w:rFonts w:ascii="Times New Roman" w:hAnsi="Times New Roman" w:cs="Times New Roman"/>
          <w:sz w:val="30"/>
          <w:szCs w:val="30"/>
        </w:rPr>
      </w:pPr>
    </w:p>
    <w:p w14:paraId="33CD9E73" w14:textId="72446B6E" w:rsidR="00C10A81" w:rsidRPr="00276FDF" w:rsidRDefault="00C10A81" w:rsidP="0049255D">
      <w:pPr>
        <w:rPr>
          <w:rFonts w:ascii="Times New Roman" w:hAnsi="Times New Roman" w:cs="Times New Roman"/>
          <w:sz w:val="30"/>
          <w:szCs w:val="30"/>
        </w:rPr>
      </w:pPr>
    </w:p>
    <w:p w14:paraId="45DA4A01" w14:textId="6255E9B2" w:rsidR="00C10A81" w:rsidRPr="00276FDF" w:rsidRDefault="00C10A81" w:rsidP="0049255D">
      <w:pPr>
        <w:rPr>
          <w:rFonts w:ascii="Times New Roman" w:hAnsi="Times New Roman" w:cs="Times New Roman"/>
          <w:sz w:val="30"/>
          <w:szCs w:val="30"/>
        </w:rPr>
      </w:pPr>
    </w:p>
    <w:p w14:paraId="555DF587" w14:textId="77777777" w:rsidR="00276FDF" w:rsidRDefault="00276FDF" w:rsidP="0049255D">
      <w:pPr>
        <w:rPr>
          <w:rFonts w:ascii="Times New Roman" w:hAnsi="Times New Roman" w:cs="Times New Roman"/>
          <w:b/>
          <w:bCs/>
          <w:sz w:val="30"/>
          <w:szCs w:val="30"/>
        </w:rPr>
      </w:pPr>
    </w:p>
    <w:p w14:paraId="14F329A2" w14:textId="10A11044" w:rsidR="00C10A81" w:rsidRDefault="000120FC" w:rsidP="0049255D">
      <w:pPr>
        <w:rPr>
          <w:rFonts w:ascii="Times New Roman" w:hAnsi="Times New Roman" w:cs="Times New Roman"/>
          <w:b/>
          <w:bCs/>
          <w:sz w:val="30"/>
          <w:szCs w:val="30"/>
        </w:rPr>
      </w:pPr>
      <w:r w:rsidRPr="00276FDF">
        <w:rPr>
          <w:rFonts w:ascii="Times New Roman" w:hAnsi="Times New Roman" w:cs="Times New Roman"/>
          <w:b/>
          <w:bCs/>
          <w:sz w:val="30"/>
          <w:szCs w:val="30"/>
        </w:rPr>
        <w:t>Literature survey:</w:t>
      </w:r>
    </w:p>
    <w:p w14:paraId="0DF9BA7A" w14:textId="40738F85" w:rsidR="00276FDF" w:rsidRDefault="00276FDF" w:rsidP="0049255D">
      <w:pPr>
        <w:rPr>
          <w:rFonts w:ascii="Times New Roman" w:hAnsi="Times New Roman" w:cs="Times New Roman"/>
          <w:b/>
          <w:bCs/>
          <w:sz w:val="30"/>
          <w:szCs w:val="30"/>
        </w:rPr>
      </w:pPr>
    </w:p>
    <w:tbl>
      <w:tblPr>
        <w:tblStyle w:val="TableGrid"/>
        <w:tblW w:w="10348" w:type="dxa"/>
        <w:tblInd w:w="-572" w:type="dxa"/>
        <w:tblLayout w:type="fixed"/>
        <w:tblLook w:val="04A0" w:firstRow="1" w:lastRow="0" w:firstColumn="1" w:lastColumn="0" w:noHBand="0" w:noVBand="1"/>
      </w:tblPr>
      <w:tblGrid>
        <w:gridCol w:w="993"/>
        <w:gridCol w:w="1984"/>
        <w:gridCol w:w="1701"/>
        <w:gridCol w:w="3827"/>
        <w:gridCol w:w="1843"/>
      </w:tblGrid>
      <w:tr w:rsidR="00276FDF" w14:paraId="71520C57" w14:textId="77777777" w:rsidTr="00081747">
        <w:tc>
          <w:tcPr>
            <w:tcW w:w="993" w:type="dxa"/>
          </w:tcPr>
          <w:p w14:paraId="0C123697" w14:textId="4BE714E3" w:rsidR="00276FDF" w:rsidRDefault="00276FDF" w:rsidP="0049255D">
            <w:pPr>
              <w:rPr>
                <w:rFonts w:ascii="Times New Roman" w:hAnsi="Times New Roman" w:cs="Times New Roman"/>
                <w:b/>
                <w:bCs/>
                <w:sz w:val="30"/>
                <w:szCs w:val="30"/>
              </w:rPr>
            </w:pPr>
            <w:r>
              <w:rPr>
                <w:rFonts w:ascii="Times New Roman" w:hAnsi="Times New Roman" w:cs="Times New Roman"/>
                <w:b/>
                <w:bCs/>
                <w:sz w:val="30"/>
                <w:szCs w:val="30"/>
              </w:rPr>
              <w:t>S NO</w:t>
            </w:r>
          </w:p>
        </w:tc>
        <w:tc>
          <w:tcPr>
            <w:tcW w:w="1984" w:type="dxa"/>
          </w:tcPr>
          <w:p w14:paraId="31C4F3D5" w14:textId="59343371" w:rsidR="00276FDF" w:rsidRDefault="00276FDF" w:rsidP="0049255D">
            <w:pPr>
              <w:rPr>
                <w:rFonts w:ascii="Times New Roman" w:hAnsi="Times New Roman" w:cs="Times New Roman"/>
                <w:b/>
                <w:bCs/>
                <w:sz w:val="30"/>
                <w:szCs w:val="30"/>
              </w:rPr>
            </w:pPr>
            <w:r>
              <w:rPr>
                <w:rFonts w:ascii="Times New Roman" w:eastAsia="Times New Roman" w:hAnsi="Times New Roman" w:cs="Times New Roman"/>
                <w:b/>
                <w:sz w:val="24"/>
                <w:szCs w:val="24"/>
              </w:rPr>
              <w:t>T</w:t>
            </w:r>
            <w:r>
              <w:rPr>
                <w:rFonts w:ascii="Times New Roman" w:eastAsia="Times New Roman" w:hAnsi="Times New Roman" w:cs="Times New Roman"/>
                <w:b/>
                <w:sz w:val="24"/>
                <w:szCs w:val="24"/>
              </w:rPr>
              <w:t>ITLE</w:t>
            </w:r>
          </w:p>
        </w:tc>
        <w:tc>
          <w:tcPr>
            <w:tcW w:w="1701" w:type="dxa"/>
          </w:tcPr>
          <w:p w14:paraId="6BCAF5F6" w14:textId="6AAB4EF7" w:rsidR="00276FDF" w:rsidRDefault="00276FDF" w:rsidP="0049255D">
            <w:pPr>
              <w:rPr>
                <w:rFonts w:ascii="Times New Roman" w:hAnsi="Times New Roman" w:cs="Times New Roman"/>
                <w:b/>
                <w:bCs/>
                <w:sz w:val="30"/>
                <w:szCs w:val="30"/>
              </w:rPr>
            </w:pPr>
            <w:r>
              <w:rPr>
                <w:rFonts w:ascii="Times New Roman" w:hAnsi="Times New Roman" w:cs="Times New Roman"/>
                <w:b/>
                <w:bCs/>
                <w:sz w:val="30"/>
                <w:szCs w:val="30"/>
              </w:rPr>
              <w:t>AUTHORS</w:t>
            </w:r>
          </w:p>
        </w:tc>
        <w:tc>
          <w:tcPr>
            <w:tcW w:w="3827" w:type="dxa"/>
          </w:tcPr>
          <w:p w14:paraId="644AD86C" w14:textId="2964C279" w:rsidR="00276FDF" w:rsidRDefault="00276FDF" w:rsidP="0049255D">
            <w:pPr>
              <w:rPr>
                <w:rFonts w:ascii="Times New Roman" w:hAnsi="Times New Roman" w:cs="Times New Roman"/>
                <w:b/>
                <w:bCs/>
                <w:sz w:val="30"/>
                <w:szCs w:val="30"/>
              </w:rPr>
            </w:pPr>
            <w:r>
              <w:rPr>
                <w:rFonts w:ascii="Times New Roman" w:eastAsia="Times New Roman" w:hAnsi="Times New Roman" w:cs="Times New Roman"/>
                <w:b/>
                <w:sz w:val="24"/>
                <w:szCs w:val="24"/>
              </w:rPr>
              <w:t>ABSTRACT</w:t>
            </w:r>
          </w:p>
        </w:tc>
        <w:tc>
          <w:tcPr>
            <w:tcW w:w="1843" w:type="dxa"/>
          </w:tcPr>
          <w:p w14:paraId="265DA364" w14:textId="5477756F" w:rsidR="00276FDF" w:rsidRDefault="00276FDF" w:rsidP="0049255D">
            <w:pPr>
              <w:rPr>
                <w:rFonts w:ascii="Times New Roman" w:hAnsi="Times New Roman" w:cs="Times New Roman"/>
                <w:b/>
                <w:bCs/>
                <w:sz w:val="30"/>
                <w:szCs w:val="30"/>
              </w:rPr>
            </w:pPr>
            <w:r>
              <w:rPr>
                <w:rFonts w:ascii="Times New Roman" w:eastAsia="Times New Roman" w:hAnsi="Times New Roman" w:cs="Times New Roman"/>
                <w:b/>
                <w:sz w:val="24"/>
                <w:szCs w:val="24"/>
              </w:rPr>
              <w:t>DRAWBACKS</w:t>
            </w:r>
          </w:p>
        </w:tc>
      </w:tr>
      <w:tr w:rsidR="00276FDF" w14:paraId="42E92751" w14:textId="77777777" w:rsidTr="00081747">
        <w:tc>
          <w:tcPr>
            <w:tcW w:w="993" w:type="dxa"/>
          </w:tcPr>
          <w:p w14:paraId="73B05DB6" w14:textId="412A5C5B" w:rsidR="00276FDF" w:rsidRPr="00276FDF" w:rsidRDefault="00276FDF" w:rsidP="0049255D">
            <w:pPr>
              <w:rPr>
                <w:rFonts w:ascii="Times New Roman" w:hAnsi="Times New Roman" w:cs="Times New Roman"/>
                <w:sz w:val="30"/>
                <w:szCs w:val="30"/>
              </w:rPr>
            </w:pPr>
            <w:r>
              <w:rPr>
                <w:rFonts w:ascii="Times New Roman" w:hAnsi="Times New Roman" w:cs="Times New Roman"/>
                <w:sz w:val="30"/>
                <w:szCs w:val="30"/>
              </w:rPr>
              <w:t>1</w:t>
            </w:r>
          </w:p>
        </w:tc>
        <w:tc>
          <w:tcPr>
            <w:tcW w:w="1984" w:type="dxa"/>
          </w:tcPr>
          <w:p w14:paraId="7259CFEF" w14:textId="77777777" w:rsidR="00276FDF" w:rsidRDefault="00276FDF" w:rsidP="00276FDF">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Instant Plasma Donor Recipient Connector Web Application</w:t>
            </w:r>
          </w:p>
          <w:p w14:paraId="500815EA" w14:textId="77777777" w:rsidR="00276FDF" w:rsidRDefault="00276FDF" w:rsidP="0049255D">
            <w:pPr>
              <w:rPr>
                <w:rFonts w:ascii="Times New Roman" w:hAnsi="Times New Roman" w:cs="Times New Roman"/>
                <w:b/>
                <w:bCs/>
                <w:sz w:val="30"/>
                <w:szCs w:val="30"/>
              </w:rPr>
            </w:pPr>
          </w:p>
        </w:tc>
        <w:tc>
          <w:tcPr>
            <w:tcW w:w="1701" w:type="dxa"/>
          </w:tcPr>
          <w:p w14:paraId="65567879" w14:textId="77777777" w:rsidR="00081747" w:rsidRDefault="00081747" w:rsidP="00081747">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Aishwarya R Gowri, </w:t>
            </w:r>
          </w:p>
          <w:p w14:paraId="613D8327" w14:textId="7FE856BB" w:rsidR="00276FDF" w:rsidRDefault="00081747" w:rsidP="00081747">
            <w:pPr>
              <w:rPr>
                <w:rFonts w:ascii="Times New Roman" w:hAnsi="Times New Roman" w:cs="Times New Roman"/>
                <w:b/>
                <w:bCs/>
                <w:sz w:val="30"/>
                <w:szCs w:val="30"/>
              </w:rPr>
            </w:pPr>
            <w:r>
              <w:rPr>
                <w:rFonts w:ascii="Times New Roman" w:eastAsia="Times New Roman" w:hAnsi="Times New Roman" w:cs="Times New Roman"/>
                <w:sz w:val="24"/>
                <w:szCs w:val="24"/>
              </w:rPr>
              <w:t>Jain University Department of MCA, computer science</w:t>
            </w:r>
          </w:p>
        </w:tc>
        <w:tc>
          <w:tcPr>
            <w:tcW w:w="3827" w:type="dxa"/>
          </w:tcPr>
          <w:p w14:paraId="77B39F3F" w14:textId="77777777" w:rsidR="00081747" w:rsidRDefault="00081747" w:rsidP="00081747">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plasma is a liquid portion of the blood, over 55% of human blood is plasma. Plasma is used to treat various infectious diseases and it is one of the oldest methods known as plasma therapy. Plasma therapy is a process where blood is donated by recovered patients in order to establish antibodies that fights the infection.</w:t>
            </w:r>
          </w:p>
          <w:p w14:paraId="0FDD6482" w14:textId="7EF278E9" w:rsidR="00276FDF" w:rsidRDefault="00081747" w:rsidP="00081747">
            <w:pPr>
              <w:rPr>
                <w:rFonts w:ascii="Times New Roman" w:hAnsi="Times New Roman" w:cs="Times New Roman"/>
                <w:b/>
                <w:bCs/>
                <w:sz w:val="30"/>
                <w:szCs w:val="30"/>
              </w:rPr>
            </w:pPr>
            <w:r>
              <w:rPr>
                <w:rFonts w:ascii="Times New Roman" w:eastAsia="Times New Roman" w:hAnsi="Times New Roman" w:cs="Times New Roman"/>
                <w:sz w:val="24"/>
                <w:szCs w:val="24"/>
              </w:rPr>
              <w:t xml:space="preserve">In this project plasma donor application is being developed by using AWS services. The services used are AWS Lambda, API gateway, DynamoDB, AWS Elastic Compute Cloud with the help of these AWS services, it eliminates the need of configuring the servers and reduces the infrastructural costs associated with it and helps to achieve serverless computing. Situations like if the donor count is very low, it is very important to get the information about the plasma donors. Saving the donor information and notifying about the current donors would be a helping hand as it can save time and help the users to track down the necessary information about the donors. </w:t>
            </w:r>
          </w:p>
        </w:tc>
        <w:tc>
          <w:tcPr>
            <w:tcW w:w="1843" w:type="dxa"/>
          </w:tcPr>
          <w:p w14:paraId="24DC8BA4" w14:textId="77777777" w:rsidR="00081747" w:rsidRDefault="00081747" w:rsidP="00081747">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cannot auto verify user genuineness.</w:t>
            </w:r>
          </w:p>
          <w:p w14:paraId="19EDE934" w14:textId="77777777" w:rsidR="00081747" w:rsidRDefault="00081747" w:rsidP="00081747">
            <w:pPr>
              <w:spacing w:line="276" w:lineRule="auto"/>
              <w:jc w:val="both"/>
              <w:rPr>
                <w:rFonts w:ascii="Times New Roman" w:eastAsia="Times New Roman" w:hAnsi="Times New Roman" w:cs="Times New Roman"/>
                <w:sz w:val="24"/>
                <w:szCs w:val="24"/>
              </w:rPr>
            </w:pPr>
          </w:p>
          <w:p w14:paraId="53A463BC" w14:textId="77777777" w:rsidR="00081747" w:rsidRDefault="00081747" w:rsidP="00081747">
            <w:pPr>
              <w:spacing w:line="276" w:lineRule="auto"/>
              <w:jc w:val="both"/>
              <w:rPr>
                <w:rFonts w:ascii="Times New Roman" w:eastAsia="Times New Roman" w:hAnsi="Times New Roman" w:cs="Times New Roman"/>
                <w:sz w:val="24"/>
                <w:szCs w:val="24"/>
              </w:rPr>
            </w:pPr>
          </w:p>
          <w:p w14:paraId="3BE5E274" w14:textId="57182085" w:rsidR="00081747" w:rsidRDefault="00081747" w:rsidP="00081747">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requires an active internet connection.</w:t>
            </w:r>
          </w:p>
          <w:p w14:paraId="3B6593F0" w14:textId="20818BCA" w:rsidR="00081747" w:rsidRDefault="00081747" w:rsidP="0049255D">
            <w:pPr>
              <w:rPr>
                <w:rFonts w:ascii="Times New Roman" w:hAnsi="Times New Roman" w:cs="Times New Roman"/>
                <w:b/>
                <w:bCs/>
                <w:sz w:val="30"/>
                <w:szCs w:val="30"/>
              </w:rPr>
            </w:pPr>
          </w:p>
        </w:tc>
      </w:tr>
      <w:tr w:rsidR="00276FDF" w14:paraId="18F81853" w14:textId="77777777" w:rsidTr="00081747">
        <w:tc>
          <w:tcPr>
            <w:tcW w:w="993" w:type="dxa"/>
          </w:tcPr>
          <w:p w14:paraId="0596330F" w14:textId="4B6B076D" w:rsidR="00276FDF" w:rsidRPr="00081747" w:rsidRDefault="00081747" w:rsidP="0049255D">
            <w:pPr>
              <w:rPr>
                <w:rFonts w:ascii="Times New Roman" w:hAnsi="Times New Roman" w:cs="Times New Roman"/>
                <w:sz w:val="30"/>
                <w:szCs w:val="30"/>
              </w:rPr>
            </w:pPr>
            <w:r>
              <w:rPr>
                <w:rFonts w:ascii="Times New Roman" w:hAnsi="Times New Roman" w:cs="Times New Roman"/>
                <w:sz w:val="30"/>
                <w:szCs w:val="30"/>
              </w:rPr>
              <w:t>2</w:t>
            </w:r>
          </w:p>
        </w:tc>
        <w:tc>
          <w:tcPr>
            <w:tcW w:w="1984" w:type="dxa"/>
          </w:tcPr>
          <w:p w14:paraId="6E3177C0" w14:textId="213779BE" w:rsidR="00276FDF" w:rsidRDefault="00081747" w:rsidP="0049255D">
            <w:pPr>
              <w:rPr>
                <w:rFonts w:ascii="Times New Roman" w:hAnsi="Times New Roman" w:cs="Times New Roman"/>
                <w:b/>
                <w:bCs/>
                <w:sz w:val="30"/>
                <w:szCs w:val="30"/>
              </w:rPr>
            </w:pPr>
            <w:r>
              <w:rPr>
                <w:rFonts w:ascii="Times New Roman" w:eastAsia="Times New Roman" w:hAnsi="Times New Roman" w:cs="Times New Roman"/>
                <w:sz w:val="24"/>
                <w:szCs w:val="24"/>
              </w:rPr>
              <w:t>Plasma Donation App</w:t>
            </w:r>
          </w:p>
        </w:tc>
        <w:tc>
          <w:tcPr>
            <w:tcW w:w="1701" w:type="dxa"/>
          </w:tcPr>
          <w:p w14:paraId="55CD6333" w14:textId="77777777" w:rsidR="00081747" w:rsidRDefault="00081747" w:rsidP="00081747">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Jenny </w:t>
            </w:r>
            <w:proofErr w:type="spellStart"/>
            <w:r>
              <w:rPr>
                <w:rFonts w:ascii="Times New Roman" w:eastAsia="Times New Roman" w:hAnsi="Times New Roman" w:cs="Times New Roman"/>
                <w:sz w:val="24"/>
                <w:szCs w:val="24"/>
              </w:rPr>
              <w:t>Shersten</w:t>
            </w:r>
            <w:proofErr w:type="spellEnd"/>
          </w:p>
          <w:p w14:paraId="7ACBEE84" w14:textId="77777777" w:rsidR="00276FDF" w:rsidRDefault="00276FDF" w:rsidP="0049255D">
            <w:pPr>
              <w:rPr>
                <w:rFonts w:ascii="Times New Roman" w:hAnsi="Times New Roman" w:cs="Times New Roman"/>
                <w:b/>
                <w:bCs/>
                <w:sz w:val="30"/>
                <w:szCs w:val="30"/>
              </w:rPr>
            </w:pPr>
          </w:p>
        </w:tc>
        <w:tc>
          <w:tcPr>
            <w:tcW w:w="3827" w:type="dxa"/>
          </w:tcPr>
          <w:p w14:paraId="70985562" w14:textId="77777777" w:rsidR="00081747" w:rsidRDefault="00081747" w:rsidP="00081747">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Motivation for further plasma collection from donors for recipients, as well as fast communication with</w:t>
            </w:r>
          </w:p>
          <w:p w14:paraId="7C8A4233" w14:textId="5634872D" w:rsidR="00276FDF" w:rsidRDefault="00081747" w:rsidP="00081747">
            <w:pPr>
              <w:rPr>
                <w:rFonts w:ascii="Times New Roman" w:hAnsi="Times New Roman" w:cs="Times New Roman"/>
                <w:b/>
                <w:bCs/>
                <w:sz w:val="30"/>
                <w:szCs w:val="30"/>
              </w:rPr>
            </w:pPr>
            <w:r>
              <w:rPr>
                <w:rFonts w:ascii="Times New Roman" w:eastAsia="Times New Roman" w:hAnsi="Times New Roman" w:cs="Times New Roman"/>
                <w:sz w:val="24"/>
                <w:szCs w:val="24"/>
              </w:rPr>
              <w:t>them. For both groups - always up-to-date information and the ability to follow statistics and data in the city and in the country</w:t>
            </w:r>
          </w:p>
        </w:tc>
        <w:tc>
          <w:tcPr>
            <w:tcW w:w="1843" w:type="dxa"/>
          </w:tcPr>
          <w:p w14:paraId="352B5E2C" w14:textId="77777777" w:rsidR="00081747" w:rsidRDefault="00081747" w:rsidP="00081747">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Reports are not verified</w:t>
            </w:r>
          </w:p>
          <w:p w14:paraId="5F1A8F4B" w14:textId="77777777" w:rsidR="00276FDF" w:rsidRDefault="00276FDF" w:rsidP="0049255D">
            <w:pPr>
              <w:rPr>
                <w:rFonts w:ascii="Times New Roman" w:hAnsi="Times New Roman" w:cs="Times New Roman"/>
                <w:b/>
                <w:bCs/>
                <w:sz w:val="30"/>
                <w:szCs w:val="30"/>
              </w:rPr>
            </w:pPr>
          </w:p>
        </w:tc>
      </w:tr>
      <w:tr w:rsidR="00276FDF" w14:paraId="2B27CB04" w14:textId="77777777" w:rsidTr="00081747">
        <w:tc>
          <w:tcPr>
            <w:tcW w:w="993" w:type="dxa"/>
          </w:tcPr>
          <w:p w14:paraId="00C9E719" w14:textId="0889C938" w:rsidR="00276FDF" w:rsidRPr="009E0B69" w:rsidRDefault="009E0B69" w:rsidP="0049255D">
            <w:pPr>
              <w:rPr>
                <w:rFonts w:ascii="Times New Roman" w:hAnsi="Times New Roman" w:cs="Times New Roman"/>
                <w:sz w:val="30"/>
                <w:szCs w:val="30"/>
              </w:rPr>
            </w:pPr>
            <w:r>
              <w:rPr>
                <w:rFonts w:ascii="Times New Roman" w:hAnsi="Times New Roman" w:cs="Times New Roman"/>
                <w:sz w:val="30"/>
                <w:szCs w:val="30"/>
              </w:rPr>
              <w:t>3</w:t>
            </w:r>
          </w:p>
        </w:tc>
        <w:tc>
          <w:tcPr>
            <w:tcW w:w="1984" w:type="dxa"/>
          </w:tcPr>
          <w:p w14:paraId="43A453D8" w14:textId="77777777" w:rsidR="009E0B69" w:rsidRDefault="009E0B69" w:rsidP="009E0B69">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Plasma Donation Website using MERN stack</w:t>
            </w:r>
          </w:p>
          <w:p w14:paraId="5CB34D5F" w14:textId="77777777" w:rsidR="00276FDF" w:rsidRDefault="00276FDF" w:rsidP="0049255D">
            <w:pPr>
              <w:rPr>
                <w:rFonts w:ascii="Times New Roman" w:hAnsi="Times New Roman" w:cs="Times New Roman"/>
                <w:b/>
                <w:bCs/>
                <w:sz w:val="30"/>
                <w:szCs w:val="30"/>
              </w:rPr>
            </w:pPr>
          </w:p>
        </w:tc>
        <w:tc>
          <w:tcPr>
            <w:tcW w:w="1701" w:type="dxa"/>
          </w:tcPr>
          <w:p w14:paraId="25C481CC" w14:textId="77777777" w:rsidR="009E0B69" w:rsidRDefault="009E0B69" w:rsidP="009E0B69">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Neha Soni ,</w:t>
            </w:r>
          </w:p>
          <w:p w14:paraId="65AC248E" w14:textId="6023E037" w:rsidR="00276FDF" w:rsidRDefault="009E0B69" w:rsidP="009E0B69">
            <w:pPr>
              <w:rPr>
                <w:rFonts w:ascii="Times New Roman" w:hAnsi="Times New Roman" w:cs="Times New Roman"/>
                <w:b/>
                <w:bCs/>
                <w:sz w:val="30"/>
                <w:szCs w:val="30"/>
              </w:rPr>
            </w:pPr>
            <w:r>
              <w:rPr>
                <w:rFonts w:ascii="Times New Roman" w:eastAsia="Times New Roman" w:hAnsi="Times New Roman" w:cs="Times New Roman"/>
                <w:sz w:val="24"/>
                <w:szCs w:val="24"/>
              </w:rPr>
              <w:t xml:space="preserve">Software Engineering Intern at FICO </w:t>
            </w:r>
            <w:r>
              <w:rPr>
                <w:rFonts w:ascii="Times New Roman" w:eastAsia="Times New Roman" w:hAnsi="Times New Roman" w:cs="Times New Roman"/>
                <w:sz w:val="24"/>
                <w:szCs w:val="24"/>
              </w:rPr>
              <w:lastRenderedPageBreak/>
              <w:t>| Technical Blogger</w:t>
            </w:r>
          </w:p>
        </w:tc>
        <w:tc>
          <w:tcPr>
            <w:tcW w:w="3827" w:type="dxa"/>
          </w:tcPr>
          <w:p w14:paraId="64FE1BC1" w14:textId="77777777" w:rsidR="009E0B69" w:rsidRDefault="009E0B69" w:rsidP="009E0B69">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person who wants to donate his/her plasma needs to register in our application providing required </w:t>
            </w:r>
            <w:r>
              <w:rPr>
                <w:rFonts w:ascii="Times New Roman" w:eastAsia="Times New Roman" w:hAnsi="Times New Roman" w:cs="Times New Roman"/>
                <w:sz w:val="24"/>
                <w:szCs w:val="24"/>
              </w:rPr>
              <w:lastRenderedPageBreak/>
              <w:t>information which are name, age, blood group, phone number, and location, etc.</w:t>
            </w:r>
          </w:p>
          <w:p w14:paraId="1803483C" w14:textId="387B35E4" w:rsidR="00276FDF" w:rsidRDefault="009E0B69" w:rsidP="009E0B69">
            <w:pPr>
              <w:rPr>
                <w:rFonts w:ascii="Times New Roman" w:hAnsi="Times New Roman" w:cs="Times New Roman"/>
                <w:b/>
                <w:bCs/>
                <w:sz w:val="30"/>
                <w:szCs w:val="30"/>
              </w:rPr>
            </w:pPr>
            <w:r>
              <w:rPr>
                <w:rFonts w:ascii="Times New Roman" w:eastAsia="Times New Roman" w:hAnsi="Times New Roman" w:cs="Times New Roman"/>
                <w:sz w:val="24"/>
                <w:szCs w:val="24"/>
              </w:rPr>
              <w:t>Patients who need plasma can also fill the form to request the plasma. Patients can directly call the donor by taking his/her contact number from the application. The user can also view the total active cases, recovered cases, vaccine centres in their area, hospital location, and helpline number.</w:t>
            </w:r>
          </w:p>
        </w:tc>
        <w:tc>
          <w:tcPr>
            <w:tcW w:w="1843" w:type="dxa"/>
          </w:tcPr>
          <w:p w14:paraId="50F6E7CF" w14:textId="2DD9D4D5" w:rsidR="00276FDF" w:rsidRDefault="009E0B69" w:rsidP="0049255D">
            <w:pPr>
              <w:rPr>
                <w:rFonts w:ascii="Times New Roman" w:hAnsi="Times New Roman" w:cs="Times New Roman"/>
                <w:b/>
                <w:bCs/>
                <w:sz w:val="30"/>
                <w:szCs w:val="30"/>
              </w:rPr>
            </w:pPr>
            <w:r>
              <w:rPr>
                <w:rFonts w:ascii="Times New Roman" w:eastAsia="Times New Roman" w:hAnsi="Times New Roman" w:cs="Times New Roman"/>
                <w:color w:val="000000"/>
                <w:sz w:val="24"/>
                <w:szCs w:val="24"/>
              </w:rPr>
              <w:lastRenderedPageBreak/>
              <w:t xml:space="preserve">Auto- Verification: It cannot automatically </w:t>
            </w:r>
            <w:r>
              <w:rPr>
                <w:rFonts w:ascii="Times New Roman" w:eastAsia="Times New Roman" w:hAnsi="Times New Roman" w:cs="Times New Roman"/>
                <w:color w:val="000000"/>
                <w:sz w:val="24"/>
                <w:szCs w:val="24"/>
              </w:rPr>
              <w:lastRenderedPageBreak/>
              <w:t>verify the genuine users.</w:t>
            </w:r>
          </w:p>
        </w:tc>
      </w:tr>
      <w:tr w:rsidR="00276FDF" w14:paraId="661DA53A" w14:textId="77777777" w:rsidTr="00081747">
        <w:tc>
          <w:tcPr>
            <w:tcW w:w="993" w:type="dxa"/>
          </w:tcPr>
          <w:p w14:paraId="30A411A0" w14:textId="06F32EBF" w:rsidR="00081747" w:rsidRPr="009E0B69" w:rsidRDefault="009E0B69" w:rsidP="0049255D">
            <w:pPr>
              <w:rPr>
                <w:rFonts w:ascii="Times New Roman" w:hAnsi="Times New Roman" w:cs="Times New Roman"/>
                <w:sz w:val="30"/>
                <w:szCs w:val="30"/>
              </w:rPr>
            </w:pPr>
            <w:r>
              <w:rPr>
                <w:rFonts w:ascii="Times New Roman" w:hAnsi="Times New Roman" w:cs="Times New Roman"/>
                <w:sz w:val="30"/>
                <w:szCs w:val="30"/>
              </w:rPr>
              <w:t>4</w:t>
            </w:r>
          </w:p>
        </w:tc>
        <w:tc>
          <w:tcPr>
            <w:tcW w:w="1984" w:type="dxa"/>
          </w:tcPr>
          <w:p w14:paraId="2144F14E" w14:textId="278CC208" w:rsidR="00276FDF" w:rsidRDefault="009E0B69" w:rsidP="0049255D">
            <w:pPr>
              <w:rPr>
                <w:rFonts w:ascii="Times New Roman" w:hAnsi="Times New Roman" w:cs="Times New Roman"/>
                <w:b/>
                <w:bCs/>
                <w:sz w:val="30"/>
                <w:szCs w:val="30"/>
              </w:rPr>
            </w:pPr>
            <w:r>
              <w:rPr>
                <w:rFonts w:ascii="Times New Roman" w:eastAsia="Times New Roman" w:hAnsi="Times New Roman" w:cs="Times New Roman"/>
                <w:sz w:val="24"/>
                <w:szCs w:val="24"/>
              </w:rPr>
              <w:t>Instant Plasma Donor Recipient Connector Web Application</w:t>
            </w:r>
          </w:p>
        </w:tc>
        <w:tc>
          <w:tcPr>
            <w:tcW w:w="1701" w:type="dxa"/>
          </w:tcPr>
          <w:p w14:paraId="7B0E900F" w14:textId="46EB57FD" w:rsidR="009E0B69" w:rsidRPr="009E0B69" w:rsidRDefault="009E0B69" w:rsidP="009E0B69">
            <w:pPr>
              <w:spacing w:line="276" w:lineRule="auto"/>
              <w:jc w:val="both"/>
              <w:rPr>
                <w:rFonts w:ascii="Times New Roman" w:eastAsia="Times New Roman" w:hAnsi="Times New Roman" w:cs="Times New Roman"/>
                <w:sz w:val="24"/>
                <w:szCs w:val="24"/>
              </w:rPr>
            </w:pPr>
            <w:proofErr w:type="spellStart"/>
            <w:r w:rsidRPr="009E0B69">
              <w:rPr>
                <w:rFonts w:ascii="Times New Roman" w:eastAsia="Times New Roman" w:hAnsi="Times New Roman" w:cs="Times New Roman"/>
                <w:sz w:val="24"/>
                <w:szCs w:val="24"/>
              </w:rPr>
              <w:t>Ripathi</w:t>
            </w:r>
            <w:proofErr w:type="spellEnd"/>
            <w:r w:rsidRPr="009E0B69">
              <w:rPr>
                <w:rFonts w:ascii="Times New Roman" w:eastAsia="Times New Roman" w:hAnsi="Times New Roman" w:cs="Times New Roman"/>
                <w:sz w:val="24"/>
                <w:szCs w:val="24"/>
              </w:rPr>
              <w:t xml:space="preserve"> S</w:t>
            </w:r>
            <w:r>
              <w:rPr>
                <w:rFonts w:ascii="Times New Roman" w:eastAsia="Times New Roman" w:hAnsi="Times New Roman" w:cs="Times New Roman"/>
                <w:sz w:val="24"/>
                <w:szCs w:val="24"/>
              </w:rPr>
              <w:t>,</w:t>
            </w:r>
          </w:p>
          <w:p w14:paraId="78B97E0A" w14:textId="4D9B620C" w:rsidR="009E0B69" w:rsidRPr="009E0B69" w:rsidRDefault="009E0B69" w:rsidP="009E0B69">
            <w:pPr>
              <w:spacing w:line="276" w:lineRule="auto"/>
              <w:jc w:val="both"/>
              <w:rPr>
                <w:rFonts w:ascii="Times New Roman" w:eastAsia="Times New Roman" w:hAnsi="Times New Roman" w:cs="Times New Roman"/>
                <w:sz w:val="24"/>
                <w:szCs w:val="24"/>
              </w:rPr>
            </w:pPr>
            <w:r w:rsidRPr="009E0B69">
              <w:rPr>
                <w:rFonts w:ascii="Times New Roman" w:eastAsia="Times New Roman" w:hAnsi="Times New Roman" w:cs="Times New Roman"/>
                <w:sz w:val="24"/>
                <w:szCs w:val="24"/>
              </w:rPr>
              <w:t>Kumar V</w:t>
            </w:r>
            <w:r>
              <w:rPr>
                <w:rFonts w:ascii="Times New Roman" w:eastAsia="Times New Roman" w:hAnsi="Times New Roman" w:cs="Times New Roman"/>
                <w:sz w:val="24"/>
                <w:szCs w:val="24"/>
              </w:rPr>
              <w:t>,</w:t>
            </w:r>
            <w:r w:rsidRPr="009E0B69">
              <w:rPr>
                <w:rFonts w:ascii="Times New Roman" w:eastAsia="Times New Roman" w:hAnsi="Times New Roman" w:cs="Times New Roman"/>
                <w:sz w:val="24"/>
                <w:szCs w:val="24"/>
              </w:rPr>
              <w:t xml:space="preserve"> </w:t>
            </w:r>
          </w:p>
          <w:p w14:paraId="7F2549BA" w14:textId="5D0D37BB" w:rsidR="009E0B69" w:rsidRPr="009E0B69" w:rsidRDefault="009E0B69" w:rsidP="009E0B69">
            <w:pPr>
              <w:spacing w:line="276" w:lineRule="auto"/>
              <w:jc w:val="both"/>
              <w:rPr>
                <w:rFonts w:ascii="Times New Roman" w:eastAsia="Times New Roman" w:hAnsi="Times New Roman" w:cs="Times New Roman"/>
                <w:sz w:val="24"/>
                <w:szCs w:val="24"/>
              </w:rPr>
            </w:pPr>
            <w:r w:rsidRPr="009E0B69">
              <w:rPr>
                <w:rFonts w:ascii="Times New Roman" w:eastAsia="Times New Roman" w:hAnsi="Times New Roman" w:cs="Times New Roman"/>
                <w:sz w:val="24"/>
                <w:szCs w:val="24"/>
              </w:rPr>
              <w:t>Prabhakar A</w:t>
            </w:r>
            <w:r>
              <w:rPr>
                <w:rFonts w:ascii="Times New Roman" w:eastAsia="Times New Roman" w:hAnsi="Times New Roman" w:cs="Times New Roman"/>
                <w:sz w:val="24"/>
                <w:szCs w:val="24"/>
              </w:rPr>
              <w:t>.</w:t>
            </w:r>
          </w:p>
          <w:p w14:paraId="6CEA106E" w14:textId="77777777" w:rsidR="00276FDF" w:rsidRDefault="00276FDF" w:rsidP="0049255D">
            <w:pPr>
              <w:rPr>
                <w:rFonts w:ascii="Times New Roman" w:hAnsi="Times New Roman" w:cs="Times New Roman"/>
                <w:b/>
                <w:bCs/>
                <w:sz w:val="30"/>
                <w:szCs w:val="30"/>
              </w:rPr>
            </w:pPr>
          </w:p>
        </w:tc>
        <w:tc>
          <w:tcPr>
            <w:tcW w:w="3827" w:type="dxa"/>
          </w:tcPr>
          <w:p w14:paraId="356ADA48" w14:textId="77777777" w:rsidR="009E0B69" w:rsidRDefault="009E0B69" w:rsidP="009E0B69">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world is suffering from COVID 19 crisis, and we haven't found any vaccine yet. But there is another scientific way from which we can help to lower the death ratio or help the COVID 19 affected person is by donating Plasma from recovered patients. With no approved antiviral treatment plan for the deadly COVID-19 infection, plasma therapy is an experimental approach to treat COVID positive patients and help them  recover faster. The therapy considered to be safe and promising. If a particular</w:t>
            </w:r>
          </w:p>
          <w:p w14:paraId="6A8536A8" w14:textId="5F44BD58" w:rsidR="00276FDF" w:rsidRDefault="009E0B69" w:rsidP="009E0B69">
            <w:pPr>
              <w:rPr>
                <w:rFonts w:ascii="Times New Roman" w:hAnsi="Times New Roman" w:cs="Times New Roman"/>
                <w:b/>
                <w:bCs/>
                <w:sz w:val="30"/>
                <w:szCs w:val="30"/>
              </w:rPr>
            </w:pPr>
            <w:r>
              <w:rPr>
                <w:rFonts w:ascii="Times New Roman" w:eastAsia="Times New Roman" w:hAnsi="Times New Roman" w:cs="Times New Roman"/>
                <w:sz w:val="24"/>
                <w:szCs w:val="24"/>
              </w:rPr>
              <w:t>person is fully recovered from COVID 19 he/she is applicable to donate their plasma. In the proposed system, donors who need to donate plasma can donate by uploading covid-19 certificate and blood bank can view donors and can raise requests to donors and the hospital can register/login and can search for plasma, they can raise requests to blood bank and can get the plasma.</w:t>
            </w:r>
          </w:p>
        </w:tc>
        <w:tc>
          <w:tcPr>
            <w:tcW w:w="1843" w:type="dxa"/>
          </w:tcPr>
          <w:p w14:paraId="700CF08E" w14:textId="77777777" w:rsidR="00276FDF" w:rsidRDefault="00276FDF" w:rsidP="0049255D">
            <w:pPr>
              <w:rPr>
                <w:rFonts w:ascii="Times New Roman" w:hAnsi="Times New Roman" w:cs="Times New Roman"/>
                <w:b/>
                <w:bCs/>
                <w:sz w:val="30"/>
                <w:szCs w:val="30"/>
              </w:rPr>
            </w:pPr>
          </w:p>
          <w:p w14:paraId="05656108" w14:textId="77777777" w:rsidR="009E0B69" w:rsidRDefault="009E0B69" w:rsidP="009E0B69">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Tedious work.</w:t>
            </w:r>
          </w:p>
          <w:p w14:paraId="7C07E06E" w14:textId="77777777" w:rsidR="009E0B69" w:rsidRDefault="009E0B69" w:rsidP="009E0B69">
            <w:pPr>
              <w:spacing w:line="276" w:lineRule="auto"/>
              <w:jc w:val="both"/>
              <w:rPr>
                <w:rFonts w:ascii="Times New Roman" w:eastAsia="Times New Roman" w:hAnsi="Times New Roman" w:cs="Times New Roman"/>
                <w:sz w:val="24"/>
                <w:szCs w:val="24"/>
              </w:rPr>
            </w:pPr>
          </w:p>
          <w:p w14:paraId="1D481C57" w14:textId="7D95EF3D" w:rsidR="009E0B69" w:rsidRDefault="009E0B69" w:rsidP="009E0B69">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Expensive.</w:t>
            </w:r>
          </w:p>
          <w:p w14:paraId="28F0BB4C" w14:textId="77777777" w:rsidR="009E0B69" w:rsidRDefault="009E0B69" w:rsidP="009E0B69">
            <w:pPr>
              <w:spacing w:line="276" w:lineRule="auto"/>
              <w:jc w:val="both"/>
              <w:rPr>
                <w:rFonts w:ascii="Times New Roman" w:eastAsia="Times New Roman" w:hAnsi="Times New Roman" w:cs="Times New Roman"/>
                <w:sz w:val="24"/>
                <w:szCs w:val="24"/>
              </w:rPr>
            </w:pPr>
          </w:p>
          <w:p w14:paraId="7274046D" w14:textId="1A313B5F" w:rsidR="009E0B69" w:rsidRDefault="009E0B69" w:rsidP="009E0B69">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Requires more </w:t>
            </w:r>
            <w:proofErr w:type="gramStart"/>
            <w:r>
              <w:rPr>
                <w:rFonts w:ascii="Times New Roman" w:eastAsia="Times New Roman" w:hAnsi="Times New Roman" w:cs="Times New Roman"/>
                <w:sz w:val="24"/>
                <w:szCs w:val="24"/>
              </w:rPr>
              <w:t>man power</w:t>
            </w:r>
            <w:proofErr w:type="gramEnd"/>
          </w:p>
          <w:p w14:paraId="6ECCF7CD" w14:textId="77777777" w:rsidR="009E0B69" w:rsidRDefault="009E0B69" w:rsidP="009E0B69">
            <w:pPr>
              <w:rPr>
                <w:rFonts w:ascii="Times New Roman" w:eastAsia="Times New Roman" w:hAnsi="Times New Roman" w:cs="Times New Roman"/>
                <w:sz w:val="24"/>
                <w:szCs w:val="24"/>
              </w:rPr>
            </w:pPr>
          </w:p>
          <w:p w14:paraId="11202B7E" w14:textId="77777777" w:rsidR="009E0B69" w:rsidRDefault="009E0B69" w:rsidP="009E0B6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Time </w:t>
            </w:r>
          </w:p>
          <w:p w14:paraId="138EBE0D" w14:textId="484B704E" w:rsidR="009E0B69" w:rsidRPr="009E0B69" w:rsidRDefault="009E0B69" w:rsidP="009E0B69">
            <w:pPr>
              <w:rPr>
                <w:rFonts w:ascii="Times New Roman" w:hAnsi="Times New Roman" w:cs="Times New Roman"/>
                <w:sz w:val="30"/>
                <w:szCs w:val="30"/>
              </w:rPr>
            </w:pPr>
            <w:r>
              <w:rPr>
                <w:rFonts w:ascii="Times New Roman" w:eastAsia="Times New Roman" w:hAnsi="Times New Roman" w:cs="Times New Roman"/>
                <w:sz w:val="24"/>
                <w:szCs w:val="24"/>
              </w:rPr>
              <w:t>Consuming.</w:t>
            </w:r>
          </w:p>
        </w:tc>
      </w:tr>
      <w:tr w:rsidR="00081747" w14:paraId="35C14C26" w14:textId="77777777" w:rsidTr="009E0B69">
        <w:trPr>
          <w:trHeight w:val="3377"/>
        </w:trPr>
        <w:tc>
          <w:tcPr>
            <w:tcW w:w="993" w:type="dxa"/>
          </w:tcPr>
          <w:p w14:paraId="09C8871E" w14:textId="1407041E" w:rsidR="00081747" w:rsidRPr="009E0B69" w:rsidRDefault="009E0B69" w:rsidP="0049255D">
            <w:pPr>
              <w:rPr>
                <w:rFonts w:ascii="Times New Roman" w:hAnsi="Times New Roman" w:cs="Times New Roman"/>
                <w:sz w:val="30"/>
                <w:szCs w:val="30"/>
              </w:rPr>
            </w:pPr>
            <w:r>
              <w:rPr>
                <w:rFonts w:ascii="Times New Roman" w:hAnsi="Times New Roman" w:cs="Times New Roman"/>
                <w:sz w:val="30"/>
                <w:szCs w:val="30"/>
              </w:rPr>
              <w:lastRenderedPageBreak/>
              <w:t>5</w:t>
            </w:r>
          </w:p>
        </w:tc>
        <w:tc>
          <w:tcPr>
            <w:tcW w:w="1984" w:type="dxa"/>
          </w:tcPr>
          <w:p w14:paraId="62E8BA82" w14:textId="77777777" w:rsidR="009E0B69" w:rsidRDefault="009E0B69" w:rsidP="009E0B69">
            <w:pPr>
              <w:spacing w:line="276" w:lineRule="auto"/>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Plasma-Donor-App</w:t>
            </w:r>
          </w:p>
          <w:p w14:paraId="1547FEE5" w14:textId="77777777" w:rsidR="009E0B69" w:rsidRDefault="009E0B69" w:rsidP="009E0B69">
            <w:pPr>
              <w:spacing w:line="276" w:lineRule="auto"/>
              <w:rPr>
                <w:rFonts w:ascii="Times New Roman" w:eastAsia="Times New Roman" w:hAnsi="Times New Roman" w:cs="Times New Roman"/>
                <w:sz w:val="24"/>
                <w:szCs w:val="24"/>
              </w:rPr>
            </w:pPr>
          </w:p>
          <w:p w14:paraId="6CF44A69" w14:textId="77777777" w:rsidR="00081747" w:rsidRDefault="00081747" w:rsidP="0049255D">
            <w:pPr>
              <w:rPr>
                <w:rFonts w:ascii="Times New Roman" w:hAnsi="Times New Roman" w:cs="Times New Roman"/>
                <w:b/>
                <w:bCs/>
                <w:sz w:val="30"/>
                <w:szCs w:val="30"/>
              </w:rPr>
            </w:pPr>
          </w:p>
        </w:tc>
        <w:tc>
          <w:tcPr>
            <w:tcW w:w="1701" w:type="dxa"/>
          </w:tcPr>
          <w:p w14:paraId="57C1837E" w14:textId="13DF86F1" w:rsidR="009E0B69" w:rsidRPr="009E0B69" w:rsidRDefault="009E0B69" w:rsidP="009E0B69">
            <w:pPr>
              <w:spacing w:line="276" w:lineRule="auto"/>
              <w:jc w:val="both"/>
              <w:rPr>
                <w:rFonts w:ascii="Times New Roman" w:eastAsia="Times New Roman" w:hAnsi="Times New Roman" w:cs="Times New Roman"/>
                <w:sz w:val="24"/>
                <w:szCs w:val="24"/>
              </w:rPr>
            </w:pPr>
            <w:r w:rsidRPr="009E0B69">
              <w:rPr>
                <w:rFonts w:ascii="Times New Roman" w:eastAsia="Times New Roman" w:hAnsi="Times New Roman" w:cs="Times New Roman"/>
                <w:sz w:val="24"/>
                <w:szCs w:val="24"/>
              </w:rPr>
              <w:t>Dheeraj</w:t>
            </w:r>
            <w:r>
              <w:rPr>
                <w:rFonts w:ascii="Times New Roman" w:eastAsia="Times New Roman" w:hAnsi="Times New Roman" w:cs="Times New Roman"/>
                <w:sz w:val="24"/>
                <w:szCs w:val="24"/>
              </w:rPr>
              <w:t xml:space="preserve"> </w:t>
            </w:r>
            <w:proofErr w:type="spellStart"/>
            <w:r w:rsidRPr="009E0B69">
              <w:rPr>
                <w:rFonts w:ascii="Times New Roman" w:eastAsia="Times New Roman" w:hAnsi="Times New Roman" w:cs="Times New Roman"/>
                <w:sz w:val="24"/>
                <w:szCs w:val="24"/>
              </w:rPr>
              <w:t>Kotwani</w:t>
            </w:r>
            <w:proofErr w:type="spellEnd"/>
            <w:r>
              <w:rPr>
                <w:rFonts w:ascii="Times New Roman" w:eastAsia="Times New Roman" w:hAnsi="Times New Roman" w:cs="Times New Roman"/>
                <w:sz w:val="24"/>
                <w:szCs w:val="24"/>
              </w:rPr>
              <w:t>,</w:t>
            </w:r>
            <w:r w:rsidRPr="009E0B69">
              <w:rPr>
                <w:rFonts w:ascii="Times New Roman" w:eastAsia="Times New Roman" w:hAnsi="Times New Roman" w:cs="Times New Roman"/>
                <w:sz w:val="24"/>
                <w:szCs w:val="24"/>
              </w:rPr>
              <w:t xml:space="preserve">  </w:t>
            </w:r>
          </w:p>
          <w:p w14:paraId="35DE5F5A" w14:textId="01488CF8" w:rsidR="009E0B69" w:rsidRPr="009E0B69" w:rsidRDefault="009E0B69" w:rsidP="009E0B69">
            <w:pPr>
              <w:spacing w:line="276" w:lineRule="auto"/>
              <w:jc w:val="both"/>
              <w:rPr>
                <w:rFonts w:ascii="Times New Roman" w:eastAsia="Times New Roman" w:hAnsi="Times New Roman" w:cs="Times New Roman"/>
                <w:sz w:val="24"/>
                <w:szCs w:val="24"/>
              </w:rPr>
            </w:pPr>
            <w:r w:rsidRPr="009E0B69">
              <w:rPr>
                <w:rFonts w:ascii="Times New Roman" w:eastAsia="Times New Roman" w:hAnsi="Times New Roman" w:cs="Times New Roman"/>
                <w:sz w:val="24"/>
                <w:szCs w:val="24"/>
              </w:rPr>
              <w:t xml:space="preserve">Pragathi Verma </w:t>
            </w:r>
            <w:r>
              <w:rPr>
                <w:rFonts w:ascii="Times New Roman" w:eastAsia="Times New Roman" w:hAnsi="Times New Roman" w:cs="Times New Roman"/>
                <w:sz w:val="24"/>
                <w:szCs w:val="24"/>
              </w:rPr>
              <w:t>,</w:t>
            </w:r>
          </w:p>
          <w:p w14:paraId="2EFCCCB9" w14:textId="5754A929" w:rsidR="009E0B69" w:rsidRPr="009E0B69" w:rsidRDefault="009E0B69" w:rsidP="009E0B69">
            <w:pPr>
              <w:spacing w:line="276" w:lineRule="auto"/>
              <w:jc w:val="both"/>
              <w:rPr>
                <w:rFonts w:ascii="Times New Roman" w:eastAsia="Times New Roman" w:hAnsi="Times New Roman" w:cs="Times New Roman"/>
                <w:sz w:val="24"/>
                <w:szCs w:val="24"/>
              </w:rPr>
            </w:pPr>
            <w:r w:rsidRPr="009E0B69">
              <w:rPr>
                <w:rFonts w:ascii="Times New Roman" w:eastAsia="Times New Roman" w:hAnsi="Times New Roman" w:cs="Times New Roman"/>
                <w:sz w:val="24"/>
                <w:szCs w:val="24"/>
              </w:rPr>
              <w:t>Sitam Sardar</w:t>
            </w:r>
            <w:r>
              <w:rPr>
                <w:rFonts w:ascii="Times New Roman" w:eastAsia="Times New Roman" w:hAnsi="Times New Roman" w:cs="Times New Roman"/>
                <w:sz w:val="24"/>
                <w:szCs w:val="24"/>
              </w:rPr>
              <w:t>,</w:t>
            </w:r>
            <w:r w:rsidRPr="009E0B69">
              <w:rPr>
                <w:rFonts w:ascii="Times New Roman" w:eastAsia="Times New Roman" w:hAnsi="Times New Roman" w:cs="Times New Roman"/>
                <w:sz w:val="24"/>
                <w:szCs w:val="24"/>
              </w:rPr>
              <w:t xml:space="preserve"> </w:t>
            </w:r>
          </w:p>
          <w:p w14:paraId="3346A48F" w14:textId="77777777" w:rsidR="009E0B69" w:rsidRPr="009E0B69" w:rsidRDefault="009E0B69" w:rsidP="009E0B69">
            <w:pPr>
              <w:spacing w:line="276" w:lineRule="auto"/>
              <w:jc w:val="both"/>
              <w:rPr>
                <w:rFonts w:ascii="Times New Roman" w:eastAsia="Times New Roman" w:hAnsi="Times New Roman" w:cs="Times New Roman"/>
                <w:sz w:val="24"/>
                <w:szCs w:val="24"/>
              </w:rPr>
            </w:pPr>
            <w:r w:rsidRPr="009E0B69">
              <w:rPr>
                <w:rFonts w:ascii="Times New Roman" w:eastAsia="Times New Roman" w:hAnsi="Times New Roman" w:cs="Times New Roman"/>
                <w:sz w:val="24"/>
                <w:szCs w:val="24"/>
              </w:rPr>
              <w:t xml:space="preserve">Vatsal </w:t>
            </w:r>
            <w:proofErr w:type="spellStart"/>
            <w:r w:rsidRPr="009E0B69">
              <w:rPr>
                <w:rFonts w:ascii="Times New Roman" w:eastAsia="Times New Roman" w:hAnsi="Times New Roman" w:cs="Times New Roman"/>
                <w:sz w:val="24"/>
                <w:szCs w:val="24"/>
              </w:rPr>
              <w:t>Kesarwani</w:t>
            </w:r>
            <w:proofErr w:type="spellEnd"/>
            <w:r w:rsidRPr="009E0B69">
              <w:rPr>
                <w:rFonts w:ascii="Times New Roman" w:eastAsia="Times New Roman" w:hAnsi="Times New Roman" w:cs="Times New Roman"/>
                <w:sz w:val="24"/>
                <w:szCs w:val="24"/>
              </w:rPr>
              <w:t xml:space="preserve"> </w:t>
            </w:r>
          </w:p>
          <w:p w14:paraId="3823C323" w14:textId="77777777" w:rsidR="009E0B69" w:rsidRPr="009E0B69" w:rsidRDefault="009E0B69" w:rsidP="009E0B69">
            <w:pPr>
              <w:spacing w:line="276" w:lineRule="auto"/>
              <w:jc w:val="both"/>
              <w:rPr>
                <w:rFonts w:ascii="Times New Roman" w:eastAsia="Times New Roman" w:hAnsi="Times New Roman" w:cs="Times New Roman"/>
                <w:sz w:val="24"/>
                <w:szCs w:val="24"/>
              </w:rPr>
            </w:pPr>
            <w:r w:rsidRPr="009E0B69">
              <w:rPr>
                <w:rFonts w:ascii="Times New Roman" w:eastAsia="Times New Roman" w:hAnsi="Times New Roman" w:cs="Times New Roman"/>
                <w:sz w:val="24"/>
                <w:szCs w:val="24"/>
              </w:rPr>
              <w:t xml:space="preserve">Nakul Sharma </w:t>
            </w:r>
          </w:p>
          <w:p w14:paraId="4F01F09A" w14:textId="77777777" w:rsidR="009E0B69" w:rsidRPr="009E0B69" w:rsidRDefault="009E0B69" w:rsidP="009E0B69">
            <w:pPr>
              <w:spacing w:line="276" w:lineRule="auto"/>
              <w:jc w:val="both"/>
              <w:rPr>
                <w:rFonts w:ascii="Times New Roman" w:eastAsia="Times New Roman" w:hAnsi="Times New Roman" w:cs="Times New Roman"/>
                <w:sz w:val="24"/>
                <w:szCs w:val="24"/>
              </w:rPr>
            </w:pPr>
            <w:r w:rsidRPr="009E0B69">
              <w:rPr>
                <w:rFonts w:ascii="Times New Roman" w:eastAsia="Times New Roman" w:hAnsi="Times New Roman" w:cs="Times New Roman"/>
                <w:sz w:val="24"/>
                <w:szCs w:val="24"/>
              </w:rPr>
              <w:t xml:space="preserve">Nuh Koca </w:t>
            </w:r>
          </w:p>
          <w:p w14:paraId="72D7870B" w14:textId="18782A73" w:rsidR="00081747" w:rsidRDefault="009E0B69" w:rsidP="009E0B69">
            <w:pPr>
              <w:rPr>
                <w:rFonts w:ascii="Times New Roman" w:hAnsi="Times New Roman" w:cs="Times New Roman"/>
                <w:b/>
                <w:bCs/>
                <w:sz w:val="30"/>
                <w:szCs w:val="30"/>
              </w:rPr>
            </w:pPr>
            <w:r>
              <w:rPr>
                <w:rFonts w:ascii="Times New Roman" w:eastAsia="Times New Roman" w:hAnsi="Times New Roman" w:cs="Times New Roman"/>
                <w:sz w:val="24"/>
                <w:szCs w:val="24"/>
              </w:rPr>
              <w:t xml:space="preserve">Harsh </w:t>
            </w:r>
            <w:proofErr w:type="spellStart"/>
            <w:r>
              <w:rPr>
                <w:rFonts w:ascii="Times New Roman" w:eastAsia="Times New Roman" w:hAnsi="Times New Roman" w:cs="Times New Roman"/>
                <w:sz w:val="24"/>
                <w:szCs w:val="24"/>
              </w:rPr>
              <w:t>Rajgor</w:t>
            </w:r>
            <w:proofErr w:type="spellEnd"/>
          </w:p>
        </w:tc>
        <w:tc>
          <w:tcPr>
            <w:tcW w:w="3827" w:type="dxa"/>
          </w:tcPr>
          <w:p w14:paraId="51649639" w14:textId="3C5F58FE" w:rsidR="00081747" w:rsidRDefault="009E0B69" w:rsidP="0049255D">
            <w:pPr>
              <w:rPr>
                <w:rFonts w:ascii="Times New Roman" w:hAnsi="Times New Roman" w:cs="Times New Roman"/>
                <w:b/>
                <w:bCs/>
                <w:sz w:val="30"/>
                <w:szCs w:val="30"/>
              </w:rPr>
            </w:pPr>
            <w:r>
              <w:rPr>
                <w:rFonts w:ascii="Times New Roman" w:eastAsia="Times New Roman" w:hAnsi="Times New Roman" w:cs="Times New Roman"/>
                <w:sz w:val="24"/>
                <w:szCs w:val="24"/>
              </w:rPr>
              <w:t>An Open-Source App which fills the gap between the patients and the Plasma Donors.</w:t>
            </w:r>
          </w:p>
        </w:tc>
        <w:tc>
          <w:tcPr>
            <w:tcW w:w="1843" w:type="dxa"/>
          </w:tcPr>
          <w:p w14:paraId="2459D9A2" w14:textId="77777777" w:rsidR="009E0B69" w:rsidRPr="009E0B69" w:rsidRDefault="009E0B69" w:rsidP="009E0B69">
            <w:pPr>
              <w:spacing w:line="276" w:lineRule="auto"/>
              <w:rPr>
                <w:rFonts w:ascii="Times New Roman" w:eastAsia="Times New Roman" w:hAnsi="Times New Roman" w:cs="Times New Roman"/>
                <w:sz w:val="24"/>
                <w:szCs w:val="24"/>
              </w:rPr>
            </w:pPr>
            <w:r w:rsidRPr="009E0B69">
              <w:rPr>
                <w:rFonts w:ascii="Times New Roman" w:eastAsia="Times New Roman" w:hAnsi="Times New Roman" w:cs="Times New Roman"/>
                <w:sz w:val="24"/>
                <w:szCs w:val="24"/>
              </w:rPr>
              <w:t>No search filter available</w:t>
            </w:r>
          </w:p>
          <w:p w14:paraId="42C32DE5" w14:textId="77777777" w:rsidR="009E0B69" w:rsidRDefault="009E0B69" w:rsidP="009E0B69">
            <w:pPr>
              <w:spacing w:line="276" w:lineRule="auto"/>
              <w:rPr>
                <w:rFonts w:ascii="Times New Roman" w:eastAsia="Times New Roman" w:hAnsi="Times New Roman" w:cs="Times New Roman"/>
                <w:sz w:val="24"/>
                <w:szCs w:val="24"/>
              </w:rPr>
            </w:pPr>
          </w:p>
          <w:p w14:paraId="25FEEAD4" w14:textId="7968C10E" w:rsidR="009E0B69" w:rsidRPr="009E0B69" w:rsidRDefault="009E0B69" w:rsidP="009E0B69">
            <w:pPr>
              <w:spacing w:line="276" w:lineRule="auto"/>
              <w:rPr>
                <w:rFonts w:ascii="Times New Roman" w:eastAsia="Times New Roman" w:hAnsi="Times New Roman" w:cs="Times New Roman"/>
                <w:sz w:val="24"/>
                <w:szCs w:val="24"/>
              </w:rPr>
            </w:pPr>
            <w:r w:rsidRPr="009E0B69">
              <w:rPr>
                <w:rFonts w:ascii="Times New Roman" w:eastAsia="Times New Roman" w:hAnsi="Times New Roman" w:cs="Times New Roman"/>
                <w:sz w:val="24"/>
                <w:szCs w:val="24"/>
              </w:rPr>
              <w:t>Cannot login through Chrome</w:t>
            </w:r>
          </w:p>
          <w:p w14:paraId="0E36AEA8" w14:textId="77777777" w:rsidR="009E0B69" w:rsidRDefault="009E0B69" w:rsidP="009E0B69">
            <w:pPr>
              <w:spacing w:line="276" w:lineRule="auto"/>
              <w:rPr>
                <w:rFonts w:ascii="Times New Roman" w:eastAsia="Times New Roman" w:hAnsi="Times New Roman" w:cs="Times New Roman"/>
                <w:sz w:val="24"/>
                <w:szCs w:val="24"/>
              </w:rPr>
            </w:pPr>
          </w:p>
          <w:p w14:paraId="3F838BBA" w14:textId="759C74B8" w:rsidR="009E0B69" w:rsidRPr="009E0B69" w:rsidRDefault="009E0B69" w:rsidP="009E0B69">
            <w:pPr>
              <w:spacing w:line="276" w:lineRule="auto"/>
              <w:rPr>
                <w:rFonts w:ascii="Times New Roman" w:eastAsia="Times New Roman" w:hAnsi="Times New Roman" w:cs="Times New Roman"/>
                <w:sz w:val="24"/>
                <w:szCs w:val="24"/>
              </w:rPr>
            </w:pPr>
            <w:r w:rsidRPr="009E0B69">
              <w:rPr>
                <w:rFonts w:ascii="Times New Roman" w:eastAsia="Times New Roman" w:hAnsi="Times New Roman" w:cs="Times New Roman"/>
                <w:sz w:val="24"/>
                <w:szCs w:val="24"/>
              </w:rPr>
              <w:t xml:space="preserve"> UI improvement in Login page</w:t>
            </w:r>
          </w:p>
          <w:p w14:paraId="1AE3F1D6" w14:textId="77777777" w:rsidR="00081747" w:rsidRDefault="00081747" w:rsidP="0049255D">
            <w:pPr>
              <w:rPr>
                <w:rFonts w:ascii="Times New Roman" w:hAnsi="Times New Roman" w:cs="Times New Roman"/>
                <w:b/>
                <w:bCs/>
                <w:sz w:val="30"/>
                <w:szCs w:val="30"/>
              </w:rPr>
            </w:pPr>
          </w:p>
        </w:tc>
      </w:tr>
    </w:tbl>
    <w:p w14:paraId="2C55B9CF" w14:textId="77777777" w:rsidR="00276FDF" w:rsidRPr="00276FDF" w:rsidRDefault="00276FDF" w:rsidP="0049255D">
      <w:pPr>
        <w:rPr>
          <w:rFonts w:ascii="Times New Roman" w:hAnsi="Times New Roman" w:cs="Times New Roman"/>
          <w:b/>
          <w:bCs/>
          <w:sz w:val="30"/>
          <w:szCs w:val="30"/>
        </w:rPr>
      </w:pPr>
    </w:p>
    <w:p w14:paraId="067D5624" w14:textId="115E4ADE" w:rsidR="000120FC" w:rsidRPr="00276FDF" w:rsidRDefault="000120FC" w:rsidP="0049255D">
      <w:pPr>
        <w:rPr>
          <w:rFonts w:ascii="Times New Roman" w:hAnsi="Times New Roman" w:cs="Times New Roman"/>
          <w:b/>
          <w:bCs/>
          <w:sz w:val="30"/>
          <w:szCs w:val="30"/>
        </w:rPr>
      </w:pPr>
    </w:p>
    <w:p w14:paraId="696AEB6E" w14:textId="62D72797" w:rsidR="000120FC" w:rsidRDefault="000120FC" w:rsidP="0049255D">
      <w:pPr>
        <w:rPr>
          <w:rFonts w:ascii="Times New Roman" w:hAnsi="Times New Roman" w:cs="Times New Roman"/>
          <w:b/>
          <w:bCs/>
          <w:sz w:val="30"/>
          <w:szCs w:val="30"/>
        </w:rPr>
      </w:pPr>
    </w:p>
    <w:p w14:paraId="7316AD69" w14:textId="48078204" w:rsidR="009E0B69" w:rsidRDefault="009E0B69" w:rsidP="0049255D">
      <w:pPr>
        <w:rPr>
          <w:rFonts w:ascii="Times New Roman" w:hAnsi="Times New Roman" w:cs="Times New Roman"/>
          <w:b/>
          <w:bCs/>
          <w:sz w:val="30"/>
          <w:szCs w:val="30"/>
        </w:rPr>
      </w:pPr>
    </w:p>
    <w:p w14:paraId="6313AA71" w14:textId="047EACD6" w:rsidR="009E0B69" w:rsidRDefault="009E0B69" w:rsidP="0049255D">
      <w:pPr>
        <w:rPr>
          <w:rFonts w:ascii="Times New Roman" w:hAnsi="Times New Roman" w:cs="Times New Roman"/>
          <w:b/>
          <w:bCs/>
          <w:sz w:val="30"/>
          <w:szCs w:val="30"/>
        </w:rPr>
      </w:pPr>
    </w:p>
    <w:p w14:paraId="0AB943EB" w14:textId="006F4E5D" w:rsidR="009E0B69" w:rsidRDefault="009E0B69" w:rsidP="0049255D">
      <w:pPr>
        <w:rPr>
          <w:rFonts w:ascii="Times New Roman" w:hAnsi="Times New Roman" w:cs="Times New Roman"/>
          <w:b/>
          <w:bCs/>
          <w:sz w:val="30"/>
          <w:szCs w:val="30"/>
        </w:rPr>
      </w:pPr>
    </w:p>
    <w:p w14:paraId="491DFDE8" w14:textId="1EA288FF" w:rsidR="009E0B69" w:rsidRDefault="009E0B69" w:rsidP="0049255D">
      <w:pPr>
        <w:rPr>
          <w:rFonts w:ascii="Times New Roman" w:hAnsi="Times New Roman" w:cs="Times New Roman"/>
          <w:b/>
          <w:bCs/>
          <w:sz w:val="30"/>
          <w:szCs w:val="30"/>
        </w:rPr>
      </w:pPr>
    </w:p>
    <w:p w14:paraId="5C6E6A2A" w14:textId="12EBAAB2" w:rsidR="009E0B69" w:rsidRDefault="009E0B69" w:rsidP="0049255D">
      <w:pPr>
        <w:rPr>
          <w:rFonts w:ascii="Times New Roman" w:hAnsi="Times New Roman" w:cs="Times New Roman"/>
          <w:b/>
          <w:bCs/>
          <w:sz w:val="30"/>
          <w:szCs w:val="30"/>
        </w:rPr>
      </w:pPr>
    </w:p>
    <w:p w14:paraId="7600358B" w14:textId="01130F42" w:rsidR="009E0B69" w:rsidRDefault="009E0B69" w:rsidP="0049255D">
      <w:pPr>
        <w:rPr>
          <w:rFonts w:ascii="Times New Roman" w:hAnsi="Times New Roman" w:cs="Times New Roman"/>
          <w:b/>
          <w:bCs/>
          <w:sz w:val="30"/>
          <w:szCs w:val="30"/>
        </w:rPr>
      </w:pPr>
    </w:p>
    <w:p w14:paraId="533D10E5" w14:textId="68BE0AB0" w:rsidR="009E0B69" w:rsidRDefault="009E0B69" w:rsidP="0049255D">
      <w:pPr>
        <w:rPr>
          <w:rFonts w:ascii="Times New Roman" w:hAnsi="Times New Roman" w:cs="Times New Roman"/>
          <w:b/>
          <w:bCs/>
          <w:sz w:val="30"/>
          <w:szCs w:val="30"/>
        </w:rPr>
      </w:pPr>
    </w:p>
    <w:p w14:paraId="5DAD0403" w14:textId="517FCD84" w:rsidR="009E0B69" w:rsidRDefault="009E0B69" w:rsidP="0049255D">
      <w:pPr>
        <w:rPr>
          <w:rFonts w:ascii="Times New Roman" w:hAnsi="Times New Roman" w:cs="Times New Roman"/>
          <w:b/>
          <w:bCs/>
          <w:sz w:val="30"/>
          <w:szCs w:val="30"/>
        </w:rPr>
      </w:pPr>
    </w:p>
    <w:p w14:paraId="2EFC2668" w14:textId="1A5A3B60" w:rsidR="009E0B69" w:rsidRDefault="009E0B69" w:rsidP="0049255D">
      <w:pPr>
        <w:rPr>
          <w:rFonts w:ascii="Times New Roman" w:hAnsi="Times New Roman" w:cs="Times New Roman"/>
          <w:b/>
          <w:bCs/>
          <w:sz w:val="30"/>
          <w:szCs w:val="30"/>
        </w:rPr>
      </w:pPr>
    </w:p>
    <w:p w14:paraId="12A49251" w14:textId="4E8DE8FE" w:rsidR="009E0B69" w:rsidRDefault="009E0B69" w:rsidP="0049255D">
      <w:pPr>
        <w:rPr>
          <w:rFonts w:ascii="Times New Roman" w:hAnsi="Times New Roman" w:cs="Times New Roman"/>
          <w:b/>
          <w:bCs/>
          <w:sz w:val="30"/>
          <w:szCs w:val="30"/>
        </w:rPr>
      </w:pPr>
    </w:p>
    <w:p w14:paraId="353041A0" w14:textId="17525970" w:rsidR="009E0B69" w:rsidRDefault="009E0B69" w:rsidP="0049255D">
      <w:pPr>
        <w:rPr>
          <w:rFonts w:ascii="Times New Roman" w:hAnsi="Times New Roman" w:cs="Times New Roman"/>
          <w:b/>
          <w:bCs/>
          <w:sz w:val="30"/>
          <w:szCs w:val="30"/>
        </w:rPr>
      </w:pPr>
    </w:p>
    <w:p w14:paraId="4D3DEE03" w14:textId="5BE0B823" w:rsidR="009E0B69" w:rsidRDefault="009E0B69" w:rsidP="0049255D">
      <w:pPr>
        <w:rPr>
          <w:rFonts w:ascii="Times New Roman" w:hAnsi="Times New Roman" w:cs="Times New Roman"/>
          <w:b/>
          <w:bCs/>
          <w:sz w:val="30"/>
          <w:szCs w:val="30"/>
        </w:rPr>
      </w:pPr>
    </w:p>
    <w:p w14:paraId="570508C1" w14:textId="772DBF7C" w:rsidR="009E0B69" w:rsidRDefault="009E0B69" w:rsidP="0049255D">
      <w:pPr>
        <w:rPr>
          <w:rFonts w:ascii="Times New Roman" w:hAnsi="Times New Roman" w:cs="Times New Roman"/>
          <w:b/>
          <w:bCs/>
          <w:sz w:val="30"/>
          <w:szCs w:val="30"/>
        </w:rPr>
      </w:pPr>
    </w:p>
    <w:p w14:paraId="3117DD0D" w14:textId="7B880FDD" w:rsidR="009E0B69" w:rsidRDefault="009E0B69" w:rsidP="0049255D">
      <w:pPr>
        <w:rPr>
          <w:rFonts w:ascii="Times New Roman" w:hAnsi="Times New Roman" w:cs="Times New Roman"/>
          <w:b/>
          <w:bCs/>
          <w:sz w:val="30"/>
          <w:szCs w:val="30"/>
        </w:rPr>
      </w:pPr>
    </w:p>
    <w:sectPr w:rsidR="009E0B69" w:rsidSect="007B39D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49EB32" w14:textId="77777777" w:rsidR="00F4290A" w:rsidRDefault="00F4290A" w:rsidP="0049255D">
      <w:pPr>
        <w:spacing w:after="0" w:line="240" w:lineRule="auto"/>
      </w:pPr>
      <w:r>
        <w:separator/>
      </w:r>
    </w:p>
  </w:endnote>
  <w:endnote w:type="continuationSeparator" w:id="0">
    <w:p w14:paraId="6A52D764" w14:textId="77777777" w:rsidR="00F4290A" w:rsidRDefault="00F4290A" w:rsidP="00492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C0BAA" w14:textId="77777777" w:rsidR="00F4290A" w:rsidRDefault="00F4290A" w:rsidP="0049255D">
      <w:pPr>
        <w:spacing w:after="0" w:line="240" w:lineRule="auto"/>
      </w:pPr>
      <w:r>
        <w:separator/>
      </w:r>
    </w:p>
  </w:footnote>
  <w:footnote w:type="continuationSeparator" w:id="0">
    <w:p w14:paraId="798B959C" w14:textId="77777777" w:rsidR="00F4290A" w:rsidRDefault="00F4290A" w:rsidP="004925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0E65"/>
    <w:multiLevelType w:val="hybridMultilevel"/>
    <w:tmpl w:val="F56E03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345D54"/>
    <w:multiLevelType w:val="hybridMultilevel"/>
    <w:tmpl w:val="3A703D5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 w15:restartNumberingAfterBreak="0">
    <w:nsid w:val="08497EC1"/>
    <w:multiLevelType w:val="hybridMultilevel"/>
    <w:tmpl w:val="ED28C8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1AA14F95"/>
    <w:multiLevelType w:val="hybridMultilevel"/>
    <w:tmpl w:val="856637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24686ADB"/>
    <w:multiLevelType w:val="multilevel"/>
    <w:tmpl w:val="2D626C6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15:restartNumberingAfterBreak="0">
    <w:nsid w:val="2AD203A5"/>
    <w:multiLevelType w:val="hybridMultilevel"/>
    <w:tmpl w:val="FDE851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5B039EC"/>
    <w:multiLevelType w:val="multilevel"/>
    <w:tmpl w:val="B7EEBFC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15:restartNumberingAfterBreak="0">
    <w:nsid w:val="77E15637"/>
    <w:multiLevelType w:val="multilevel"/>
    <w:tmpl w:val="8EA26A1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16cid:durableId="1954089851">
    <w:abstractNumId w:val="5"/>
  </w:num>
  <w:num w:numId="2" w16cid:durableId="2006979030">
    <w:abstractNumId w:val="0"/>
  </w:num>
  <w:num w:numId="3" w16cid:durableId="1676226375">
    <w:abstractNumId w:val="3"/>
    <w:lvlOverride w:ilvl="0"/>
    <w:lvlOverride w:ilvl="1"/>
    <w:lvlOverride w:ilvl="2"/>
    <w:lvlOverride w:ilvl="3"/>
    <w:lvlOverride w:ilvl="4"/>
    <w:lvlOverride w:ilvl="5"/>
    <w:lvlOverride w:ilvl="6"/>
    <w:lvlOverride w:ilvl="7"/>
    <w:lvlOverride w:ilvl="8"/>
  </w:num>
  <w:num w:numId="4" w16cid:durableId="164251701">
    <w:abstractNumId w:val="4"/>
    <w:lvlOverride w:ilvl="0"/>
    <w:lvlOverride w:ilvl="1"/>
    <w:lvlOverride w:ilvl="2"/>
    <w:lvlOverride w:ilvl="3"/>
    <w:lvlOverride w:ilvl="4"/>
    <w:lvlOverride w:ilvl="5"/>
    <w:lvlOverride w:ilvl="6"/>
    <w:lvlOverride w:ilvl="7"/>
    <w:lvlOverride w:ilvl="8"/>
  </w:num>
  <w:num w:numId="5" w16cid:durableId="359204871">
    <w:abstractNumId w:val="7"/>
    <w:lvlOverride w:ilvl="0"/>
    <w:lvlOverride w:ilvl="1"/>
    <w:lvlOverride w:ilvl="2"/>
    <w:lvlOverride w:ilvl="3"/>
    <w:lvlOverride w:ilvl="4"/>
    <w:lvlOverride w:ilvl="5"/>
    <w:lvlOverride w:ilvl="6"/>
    <w:lvlOverride w:ilvl="7"/>
    <w:lvlOverride w:ilvl="8"/>
  </w:num>
  <w:num w:numId="6" w16cid:durableId="1933006742">
    <w:abstractNumId w:val="6"/>
    <w:lvlOverride w:ilvl="0"/>
    <w:lvlOverride w:ilvl="1"/>
    <w:lvlOverride w:ilvl="2"/>
    <w:lvlOverride w:ilvl="3"/>
    <w:lvlOverride w:ilvl="4"/>
    <w:lvlOverride w:ilvl="5"/>
    <w:lvlOverride w:ilvl="6"/>
    <w:lvlOverride w:ilvl="7"/>
    <w:lvlOverride w:ilvl="8"/>
  </w:num>
  <w:num w:numId="7" w16cid:durableId="686105901">
    <w:abstractNumId w:val="2"/>
    <w:lvlOverride w:ilvl="0"/>
    <w:lvlOverride w:ilvl="1"/>
    <w:lvlOverride w:ilvl="2"/>
    <w:lvlOverride w:ilvl="3"/>
    <w:lvlOverride w:ilvl="4"/>
    <w:lvlOverride w:ilvl="5"/>
    <w:lvlOverride w:ilvl="6"/>
    <w:lvlOverride w:ilvl="7"/>
    <w:lvlOverride w:ilvl="8"/>
  </w:num>
  <w:num w:numId="8" w16cid:durableId="356393539">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2B5"/>
    <w:rsid w:val="000062CB"/>
    <w:rsid w:val="000120FC"/>
    <w:rsid w:val="00043A9E"/>
    <w:rsid w:val="00081747"/>
    <w:rsid w:val="00186E4F"/>
    <w:rsid w:val="00276FDF"/>
    <w:rsid w:val="003D031D"/>
    <w:rsid w:val="003D12C5"/>
    <w:rsid w:val="0049255D"/>
    <w:rsid w:val="007B39D1"/>
    <w:rsid w:val="0089072A"/>
    <w:rsid w:val="009E0B69"/>
    <w:rsid w:val="00BE0088"/>
    <w:rsid w:val="00C10A81"/>
    <w:rsid w:val="00C11FD6"/>
    <w:rsid w:val="00DF025E"/>
    <w:rsid w:val="00F000DB"/>
    <w:rsid w:val="00F4290A"/>
    <w:rsid w:val="00F442B5"/>
    <w:rsid w:val="00F919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3C3C8"/>
  <w15:chartTrackingRefBased/>
  <w15:docId w15:val="{8185ABFC-A65A-406A-967F-F0E425E70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2B5"/>
    <w:pPr>
      <w:ind w:left="720"/>
      <w:contextualSpacing/>
    </w:pPr>
  </w:style>
  <w:style w:type="paragraph" w:styleId="Header">
    <w:name w:val="header"/>
    <w:basedOn w:val="Normal"/>
    <w:link w:val="HeaderChar"/>
    <w:uiPriority w:val="99"/>
    <w:unhideWhenUsed/>
    <w:rsid w:val="004925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255D"/>
  </w:style>
  <w:style w:type="paragraph" w:styleId="Footer">
    <w:name w:val="footer"/>
    <w:basedOn w:val="Normal"/>
    <w:link w:val="FooterChar"/>
    <w:uiPriority w:val="99"/>
    <w:unhideWhenUsed/>
    <w:rsid w:val="004925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255D"/>
  </w:style>
  <w:style w:type="table" w:styleId="TableGrid">
    <w:name w:val="Table Grid"/>
    <w:basedOn w:val="TableNormal"/>
    <w:uiPriority w:val="39"/>
    <w:rsid w:val="00276F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339067">
      <w:bodyDiv w:val="1"/>
      <w:marLeft w:val="0"/>
      <w:marRight w:val="0"/>
      <w:marTop w:val="0"/>
      <w:marBottom w:val="0"/>
      <w:divBdr>
        <w:top w:val="none" w:sz="0" w:space="0" w:color="auto"/>
        <w:left w:val="none" w:sz="0" w:space="0" w:color="auto"/>
        <w:bottom w:val="none" w:sz="0" w:space="0" w:color="auto"/>
        <w:right w:val="none" w:sz="0" w:space="0" w:color="auto"/>
      </w:divBdr>
    </w:div>
    <w:div w:id="293605057">
      <w:bodyDiv w:val="1"/>
      <w:marLeft w:val="0"/>
      <w:marRight w:val="0"/>
      <w:marTop w:val="0"/>
      <w:marBottom w:val="0"/>
      <w:divBdr>
        <w:top w:val="none" w:sz="0" w:space="0" w:color="auto"/>
        <w:left w:val="none" w:sz="0" w:space="0" w:color="auto"/>
        <w:bottom w:val="none" w:sz="0" w:space="0" w:color="auto"/>
        <w:right w:val="none" w:sz="0" w:space="0" w:color="auto"/>
      </w:divBdr>
    </w:div>
    <w:div w:id="377361438">
      <w:bodyDiv w:val="1"/>
      <w:marLeft w:val="0"/>
      <w:marRight w:val="0"/>
      <w:marTop w:val="0"/>
      <w:marBottom w:val="0"/>
      <w:divBdr>
        <w:top w:val="none" w:sz="0" w:space="0" w:color="auto"/>
        <w:left w:val="none" w:sz="0" w:space="0" w:color="auto"/>
        <w:bottom w:val="none" w:sz="0" w:space="0" w:color="auto"/>
        <w:right w:val="none" w:sz="0" w:space="0" w:color="auto"/>
      </w:divBdr>
    </w:div>
    <w:div w:id="552276315">
      <w:bodyDiv w:val="1"/>
      <w:marLeft w:val="0"/>
      <w:marRight w:val="0"/>
      <w:marTop w:val="0"/>
      <w:marBottom w:val="0"/>
      <w:divBdr>
        <w:top w:val="none" w:sz="0" w:space="0" w:color="auto"/>
        <w:left w:val="none" w:sz="0" w:space="0" w:color="auto"/>
        <w:bottom w:val="none" w:sz="0" w:space="0" w:color="auto"/>
        <w:right w:val="none" w:sz="0" w:space="0" w:color="auto"/>
      </w:divBdr>
    </w:div>
    <w:div w:id="603852798">
      <w:bodyDiv w:val="1"/>
      <w:marLeft w:val="0"/>
      <w:marRight w:val="0"/>
      <w:marTop w:val="0"/>
      <w:marBottom w:val="0"/>
      <w:divBdr>
        <w:top w:val="none" w:sz="0" w:space="0" w:color="auto"/>
        <w:left w:val="none" w:sz="0" w:space="0" w:color="auto"/>
        <w:bottom w:val="none" w:sz="0" w:space="0" w:color="auto"/>
        <w:right w:val="none" w:sz="0" w:space="0" w:color="auto"/>
      </w:divBdr>
    </w:div>
    <w:div w:id="648948693">
      <w:bodyDiv w:val="1"/>
      <w:marLeft w:val="0"/>
      <w:marRight w:val="0"/>
      <w:marTop w:val="0"/>
      <w:marBottom w:val="0"/>
      <w:divBdr>
        <w:top w:val="none" w:sz="0" w:space="0" w:color="auto"/>
        <w:left w:val="none" w:sz="0" w:space="0" w:color="auto"/>
        <w:bottom w:val="none" w:sz="0" w:space="0" w:color="auto"/>
        <w:right w:val="none" w:sz="0" w:space="0" w:color="auto"/>
      </w:divBdr>
    </w:div>
    <w:div w:id="967667174">
      <w:bodyDiv w:val="1"/>
      <w:marLeft w:val="0"/>
      <w:marRight w:val="0"/>
      <w:marTop w:val="0"/>
      <w:marBottom w:val="0"/>
      <w:divBdr>
        <w:top w:val="none" w:sz="0" w:space="0" w:color="auto"/>
        <w:left w:val="none" w:sz="0" w:space="0" w:color="auto"/>
        <w:bottom w:val="none" w:sz="0" w:space="0" w:color="auto"/>
        <w:right w:val="none" w:sz="0" w:space="0" w:color="auto"/>
      </w:divBdr>
    </w:div>
    <w:div w:id="1261065232">
      <w:bodyDiv w:val="1"/>
      <w:marLeft w:val="0"/>
      <w:marRight w:val="0"/>
      <w:marTop w:val="0"/>
      <w:marBottom w:val="0"/>
      <w:divBdr>
        <w:top w:val="none" w:sz="0" w:space="0" w:color="auto"/>
        <w:left w:val="none" w:sz="0" w:space="0" w:color="auto"/>
        <w:bottom w:val="none" w:sz="0" w:space="0" w:color="auto"/>
        <w:right w:val="none" w:sz="0" w:space="0" w:color="auto"/>
      </w:divBdr>
    </w:div>
    <w:div w:id="1285502991">
      <w:bodyDiv w:val="1"/>
      <w:marLeft w:val="0"/>
      <w:marRight w:val="0"/>
      <w:marTop w:val="0"/>
      <w:marBottom w:val="0"/>
      <w:divBdr>
        <w:top w:val="none" w:sz="0" w:space="0" w:color="auto"/>
        <w:left w:val="none" w:sz="0" w:space="0" w:color="auto"/>
        <w:bottom w:val="none" w:sz="0" w:space="0" w:color="auto"/>
        <w:right w:val="none" w:sz="0" w:space="0" w:color="auto"/>
      </w:divBdr>
    </w:div>
    <w:div w:id="1525704667">
      <w:bodyDiv w:val="1"/>
      <w:marLeft w:val="0"/>
      <w:marRight w:val="0"/>
      <w:marTop w:val="0"/>
      <w:marBottom w:val="0"/>
      <w:divBdr>
        <w:top w:val="none" w:sz="0" w:space="0" w:color="auto"/>
        <w:left w:val="none" w:sz="0" w:space="0" w:color="auto"/>
        <w:bottom w:val="none" w:sz="0" w:space="0" w:color="auto"/>
        <w:right w:val="none" w:sz="0" w:space="0" w:color="auto"/>
      </w:divBdr>
    </w:div>
    <w:div w:id="1622492529">
      <w:bodyDiv w:val="1"/>
      <w:marLeft w:val="0"/>
      <w:marRight w:val="0"/>
      <w:marTop w:val="0"/>
      <w:marBottom w:val="0"/>
      <w:divBdr>
        <w:top w:val="none" w:sz="0" w:space="0" w:color="auto"/>
        <w:left w:val="none" w:sz="0" w:space="0" w:color="auto"/>
        <w:bottom w:val="none" w:sz="0" w:space="0" w:color="auto"/>
        <w:right w:val="none" w:sz="0" w:space="0" w:color="auto"/>
      </w:divBdr>
    </w:div>
    <w:div w:id="1682774565">
      <w:bodyDiv w:val="1"/>
      <w:marLeft w:val="0"/>
      <w:marRight w:val="0"/>
      <w:marTop w:val="0"/>
      <w:marBottom w:val="0"/>
      <w:divBdr>
        <w:top w:val="none" w:sz="0" w:space="0" w:color="auto"/>
        <w:left w:val="none" w:sz="0" w:space="0" w:color="auto"/>
        <w:bottom w:val="none" w:sz="0" w:space="0" w:color="auto"/>
        <w:right w:val="none" w:sz="0" w:space="0" w:color="auto"/>
      </w:divBdr>
    </w:div>
    <w:div w:id="1720324698">
      <w:bodyDiv w:val="1"/>
      <w:marLeft w:val="0"/>
      <w:marRight w:val="0"/>
      <w:marTop w:val="0"/>
      <w:marBottom w:val="0"/>
      <w:divBdr>
        <w:top w:val="none" w:sz="0" w:space="0" w:color="auto"/>
        <w:left w:val="none" w:sz="0" w:space="0" w:color="auto"/>
        <w:bottom w:val="none" w:sz="0" w:space="0" w:color="auto"/>
        <w:right w:val="none" w:sz="0" w:space="0" w:color="auto"/>
      </w:divBdr>
    </w:div>
    <w:div w:id="1740400403">
      <w:bodyDiv w:val="1"/>
      <w:marLeft w:val="0"/>
      <w:marRight w:val="0"/>
      <w:marTop w:val="0"/>
      <w:marBottom w:val="0"/>
      <w:divBdr>
        <w:top w:val="none" w:sz="0" w:space="0" w:color="auto"/>
        <w:left w:val="none" w:sz="0" w:space="0" w:color="auto"/>
        <w:bottom w:val="none" w:sz="0" w:space="0" w:color="auto"/>
        <w:right w:val="none" w:sz="0" w:space="0" w:color="auto"/>
      </w:divBdr>
    </w:div>
    <w:div w:id="1777094162">
      <w:bodyDiv w:val="1"/>
      <w:marLeft w:val="0"/>
      <w:marRight w:val="0"/>
      <w:marTop w:val="0"/>
      <w:marBottom w:val="0"/>
      <w:divBdr>
        <w:top w:val="none" w:sz="0" w:space="0" w:color="auto"/>
        <w:left w:val="none" w:sz="0" w:space="0" w:color="auto"/>
        <w:bottom w:val="none" w:sz="0" w:space="0" w:color="auto"/>
        <w:right w:val="none" w:sz="0" w:space="0" w:color="auto"/>
      </w:divBdr>
    </w:div>
    <w:div w:id="1804611344">
      <w:bodyDiv w:val="1"/>
      <w:marLeft w:val="0"/>
      <w:marRight w:val="0"/>
      <w:marTop w:val="0"/>
      <w:marBottom w:val="0"/>
      <w:divBdr>
        <w:top w:val="none" w:sz="0" w:space="0" w:color="auto"/>
        <w:left w:val="none" w:sz="0" w:space="0" w:color="auto"/>
        <w:bottom w:val="none" w:sz="0" w:space="0" w:color="auto"/>
        <w:right w:val="none" w:sz="0" w:space="0" w:color="auto"/>
      </w:divBdr>
    </w:div>
    <w:div w:id="1848445657">
      <w:bodyDiv w:val="1"/>
      <w:marLeft w:val="0"/>
      <w:marRight w:val="0"/>
      <w:marTop w:val="0"/>
      <w:marBottom w:val="0"/>
      <w:divBdr>
        <w:top w:val="none" w:sz="0" w:space="0" w:color="auto"/>
        <w:left w:val="none" w:sz="0" w:space="0" w:color="auto"/>
        <w:bottom w:val="none" w:sz="0" w:space="0" w:color="auto"/>
        <w:right w:val="none" w:sz="0" w:space="0" w:color="auto"/>
      </w:divBdr>
    </w:div>
    <w:div w:id="1963997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6</Pages>
  <Words>748</Words>
  <Characters>4267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Sampath, Balamurugan</dc:creator>
  <cp:keywords/>
  <dc:description/>
  <cp:lastModifiedBy>Sampath, Balamurugan</cp:lastModifiedBy>
  <cp:revision>1</cp:revision>
  <dcterms:created xsi:type="dcterms:W3CDTF">2022-09-13T05:03:00Z</dcterms:created>
  <dcterms:modified xsi:type="dcterms:W3CDTF">2022-09-13T07:56:00Z</dcterms:modified>
</cp:coreProperties>
</file>