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42F7" w:rsidRDefault="003642F7">
      <w:pPr>
        <w:rPr>
          <w:sz w:val="48"/>
          <w:szCs w:val="48"/>
        </w:rPr>
      </w:pPr>
      <w:r w:rsidRPr="003642F7">
        <w:rPr>
          <w:sz w:val="48"/>
          <w:szCs w:val="48"/>
        </w:rPr>
        <w:t xml:space="preserve">            </w:t>
      </w:r>
    </w:p>
    <w:p w:rsidR="003642F7" w:rsidRDefault="003642F7">
      <w:pPr>
        <w:rPr>
          <w:sz w:val="48"/>
          <w:szCs w:val="48"/>
        </w:rPr>
      </w:pPr>
    </w:p>
    <w:p w:rsidR="003642F7" w:rsidRDefault="003642F7">
      <w:pPr>
        <w:rPr>
          <w:sz w:val="48"/>
          <w:szCs w:val="48"/>
        </w:rPr>
      </w:pPr>
    </w:p>
    <w:p w:rsidR="000A0B85" w:rsidRDefault="003642F7">
      <w:pPr>
        <w:rPr>
          <w:sz w:val="48"/>
          <w:szCs w:val="48"/>
          <w:u w:val="single"/>
        </w:rPr>
      </w:pPr>
      <w:r>
        <w:rPr>
          <w:sz w:val="48"/>
          <w:szCs w:val="48"/>
        </w:rPr>
        <w:t xml:space="preserve">              </w:t>
      </w:r>
      <w:r w:rsidRPr="003642F7">
        <w:rPr>
          <w:sz w:val="48"/>
          <w:szCs w:val="48"/>
          <w:u w:val="single"/>
        </w:rPr>
        <w:t>Project Report on E-Commerce</w:t>
      </w: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u w:val="single"/>
        </w:rPr>
      </w:pPr>
    </w:p>
    <w:p w:rsidR="003642F7" w:rsidRDefault="003642F7">
      <w:pPr>
        <w:rPr>
          <w:sz w:val="48"/>
          <w:szCs w:val="48"/>
        </w:rPr>
      </w:pPr>
      <w:r w:rsidRPr="003642F7">
        <w:rPr>
          <w:sz w:val="48"/>
          <w:szCs w:val="48"/>
        </w:rPr>
        <w:t xml:space="preserve">                           </w:t>
      </w:r>
      <w:r>
        <w:rPr>
          <w:sz w:val="48"/>
          <w:szCs w:val="48"/>
        </w:rPr>
        <w:t xml:space="preserve">                     </w:t>
      </w:r>
    </w:p>
    <w:p w:rsidR="003642F7" w:rsidRDefault="003642F7">
      <w:pPr>
        <w:rPr>
          <w:sz w:val="48"/>
          <w:szCs w:val="48"/>
        </w:rPr>
      </w:pPr>
      <w:r>
        <w:rPr>
          <w:sz w:val="48"/>
          <w:szCs w:val="48"/>
        </w:rPr>
        <w:t xml:space="preserve">                                                   By,</w:t>
      </w:r>
    </w:p>
    <w:p w:rsidR="003642F7" w:rsidRPr="003642F7" w:rsidRDefault="003642F7" w:rsidP="003642F7">
      <w:pPr>
        <w:rPr>
          <w:sz w:val="48"/>
          <w:szCs w:val="48"/>
        </w:rPr>
      </w:pPr>
      <w:r w:rsidRPr="003642F7">
        <w:rPr>
          <w:sz w:val="48"/>
          <w:szCs w:val="48"/>
        </w:rPr>
        <w:t xml:space="preserve">  </w:t>
      </w:r>
      <w:r>
        <w:rPr>
          <w:sz w:val="48"/>
          <w:szCs w:val="48"/>
        </w:rPr>
        <w:t xml:space="preserve">                                                     A. </w:t>
      </w:r>
      <w:r w:rsidRPr="003642F7">
        <w:rPr>
          <w:sz w:val="48"/>
          <w:szCs w:val="48"/>
        </w:rPr>
        <w:t>Balan Vignesh</w:t>
      </w:r>
    </w:p>
    <w:p w:rsidR="003642F7" w:rsidRPr="003642F7" w:rsidRDefault="003642F7" w:rsidP="003642F7">
      <w:pPr>
        <w:rPr>
          <w:sz w:val="36"/>
          <w:szCs w:val="36"/>
        </w:rPr>
      </w:pPr>
      <w:r>
        <w:t xml:space="preserve">                                                                                                                       </w:t>
      </w:r>
      <w:r w:rsidRPr="003642F7">
        <w:rPr>
          <w:sz w:val="36"/>
          <w:szCs w:val="36"/>
        </w:rPr>
        <w:t>(Madurai BP Road)</w:t>
      </w:r>
    </w:p>
    <w:p w:rsidR="003642F7" w:rsidRDefault="003642F7">
      <w:pPr>
        <w:rPr>
          <w:sz w:val="36"/>
          <w:szCs w:val="36"/>
        </w:rPr>
      </w:pPr>
    </w:p>
    <w:p w:rsidR="003642F7" w:rsidRDefault="003642F7" w:rsidP="003642F7">
      <w:pPr>
        <w:jc w:val="center"/>
        <w:rPr>
          <w:rFonts w:ascii="Times New Roman" w:hAnsi="Times New Roman" w:cs="Times New Roman"/>
          <w:sz w:val="40"/>
          <w:szCs w:val="40"/>
          <w:u w:val="single"/>
        </w:rPr>
      </w:pPr>
      <w:r w:rsidRPr="00D95804">
        <w:rPr>
          <w:rFonts w:ascii="Times New Roman" w:hAnsi="Times New Roman" w:cs="Times New Roman"/>
          <w:sz w:val="40"/>
          <w:szCs w:val="40"/>
          <w:u w:val="single"/>
        </w:rPr>
        <w:lastRenderedPageBreak/>
        <w:t>OBJECTIVES</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Introduction</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rsidR="003642F7"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E-commerce also has some disadvantages, however. Consumers are reluctant to buy some products online. Online furniture business, for example, have failed for the most part because customers want to test the comfort of an expensive item such as a sofa before they purchase it. Consumers also need to be reassured that credit card transaction are secure and that their privacy is respected.</w:t>
      </w:r>
    </w:p>
    <w:p w:rsidR="003642F7" w:rsidRPr="00DA3A4E" w:rsidRDefault="003642F7" w:rsidP="003642F7">
      <w:pPr>
        <w:ind w:firstLine="720"/>
        <w:rPr>
          <w:rFonts w:ascii="Times New Roman" w:hAnsi="Times New Roman" w:cs="Times New Roman"/>
          <w:sz w:val="32"/>
          <w:szCs w:val="32"/>
        </w:rPr>
      </w:pP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 xml:space="preserve">What do you mean by </w:t>
      </w:r>
      <w:proofErr w:type="gramStart"/>
      <w:r w:rsidRPr="00CA073C">
        <w:rPr>
          <w:rFonts w:ascii="Times New Roman" w:hAnsi="Times New Roman" w:cs="Times New Roman"/>
          <w:b/>
          <w:sz w:val="40"/>
          <w:szCs w:val="40"/>
          <w:u w:val="single"/>
        </w:rPr>
        <w:t>commerce</w:t>
      </w:r>
      <w:proofErr w:type="gramEnd"/>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sz w:val="32"/>
          <w:szCs w:val="32"/>
        </w:rPr>
        <w:t xml:space="preserve">Commerce is the exchange of goods, &amp; services, usually for money. When you </w:t>
      </w:r>
      <w:proofErr w:type="spellStart"/>
      <w:r w:rsidRPr="00DA3A4E">
        <w:rPr>
          <w:rFonts w:ascii="Times New Roman" w:hAnsi="Times New Roman" w:cs="Times New Roman"/>
          <w:sz w:val="32"/>
          <w:szCs w:val="32"/>
        </w:rPr>
        <w:t>nuy</w:t>
      </w:r>
      <w:proofErr w:type="spellEnd"/>
      <w:r w:rsidRPr="00DA3A4E">
        <w:rPr>
          <w:rFonts w:ascii="Times New Roman" w:hAnsi="Times New Roman" w:cs="Times New Roman"/>
          <w:sz w:val="32"/>
          <w:szCs w:val="32"/>
        </w:rPr>
        <w:t xml:space="preserve"> something at a score you are participating in commerce. When one things of different ways, he/she immediately recognize several different players of the commerce such as:</w:t>
      </w:r>
    </w:p>
    <w:p w:rsidR="003642F7" w:rsidRDefault="003642F7" w:rsidP="003642F7">
      <w:pPr>
        <w:rPr>
          <w:rFonts w:ascii="Times New Roman" w:hAnsi="Times New Roman" w:cs="Times New Roman"/>
          <w:sz w:val="40"/>
          <w:szCs w:val="40"/>
        </w:rPr>
      </w:pP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b/>
          <w:sz w:val="32"/>
          <w:szCs w:val="32"/>
        </w:rPr>
        <w:lastRenderedPageBreak/>
        <w:t>Buyers:</w:t>
      </w:r>
      <w:r w:rsidRPr="00DA3A4E">
        <w:rPr>
          <w:rFonts w:ascii="Times New Roman" w:hAnsi="Times New Roman" w:cs="Times New Roman"/>
          <w:sz w:val="32"/>
          <w:szCs w:val="32"/>
        </w:rPr>
        <w:t xml:space="preserve">  These are the people or organization with money who want to purchase goods and service products.</w:t>
      </w:r>
    </w:p>
    <w:p w:rsidR="003642F7" w:rsidRPr="00DA3A4E" w:rsidRDefault="003642F7" w:rsidP="003642F7">
      <w:pPr>
        <w:ind w:firstLine="720"/>
        <w:rPr>
          <w:rFonts w:ascii="Times New Roman" w:hAnsi="Times New Roman" w:cs="Times New Roman"/>
          <w:sz w:val="32"/>
          <w:szCs w:val="32"/>
        </w:rPr>
      </w:pPr>
      <w:r w:rsidRPr="00DA3A4E">
        <w:rPr>
          <w:rFonts w:ascii="Times New Roman" w:hAnsi="Times New Roman" w:cs="Times New Roman"/>
          <w:b/>
          <w:sz w:val="32"/>
          <w:szCs w:val="32"/>
        </w:rPr>
        <w:t>Sellers:</w:t>
      </w:r>
      <w:r w:rsidRPr="00DA3A4E">
        <w:rPr>
          <w:rFonts w:ascii="Times New Roman" w:hAnsi="Times New Roman" w:cs="Times New Roman"/>
          <w:sz w:val="32"/>
          <w:szCs w:val="32"/>
        </w:rPr>
        <w:t xml:space="preserve">  These are the people organization that create the products &amp; services that seller’s offer to buyers. Producers may </w:t>
      </w:r>
      <w:proofErr w:type="gramStart"/>
      <w:r w:rsidRPr="00DA3A4E">
        <w:rPr>
          <w:rFonts w:ascii="Times New Roman" w:hAnsi="Times New Roman" w:cs="Times New Roman"/>
          <w:sz w:val="32"/>
          <w:szCs w:val="32"/>
        </w:rPr>
        <w:t>is</w:t>
      </w:r>
      <w:proofErr w:type="gramEnd"/>
      <w:r w:rsidRPr="00DA3A4E">
        <w:rPr>
          <w:rFonts w:ascii="Times New Roman" w:hAnsi="Times New Roman" w:cs="Times New Roman"/>
          <w:sz w:val="32"/>
          <w:szCs w:val="32"/>
        </w:rPr>
        <w:t xml:space="preserve"> classified in the category of a seller. They can sell their products to any category to customers.</w:t>
      </w:r>
    </w:p>
    <w:p w:rsidR="003642F7" w:rsidRDefault="003642F7" w:rsidP="003642F7">
      <w:pPr>
        <w:ind w:firstLine="720"/>
        <w:rPr>
          <w:rFonts w:ascii="Times New Roman" w:hAnsi="Times New Roman" w:cs="Times New Roman"/>
          <w:sz w:val="40"/>
          <w:szCs w:val="40"/>
        </w:rPr>
      </w:pPr>
    </w:p>
    <w:p w:rsidR="003642F7" w:rsidRPr="00CA073C" w:rsidRDefault="003642F7" w:rsidP="003642F7">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E-Commerce:</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is a business strategy.</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 xml:space="preserve">It is an evolution in the way </w:t>
      </w:r>
      <w:proofErr w:type="gramStart"/>
      <w:r w:rsidRPr="00DA3A4E">
        <w:rPr>
          <w:rFonts w:ascii="Times New Roman" w:hAnsi="Times New Roman" w:cs="Times New Roman"/>
          <w:sz w:val="32"/>
          <w:szCs w:val="32"/>
        </w:rPr>
        <w:t>companies</w:t>
      </w:r>
      <w:proofErr w:type="gramEnd"/>
      <w:r w:rsidRPr="00DA3A4E">
        <w:rPr>
          <w:rFonts w:ascii="Times New Roman" w:hAnsi="Times New Roman" w:cs="Times New Roman"/>
          <w:sz w:val="32"/>
          <w:szCs w:val="32"/>
        </w:rPr>
        <w:t xml:space="preserve"> internet.</w:t>
      </w:r>
    </w:p>
    <w:p w:rsidR="003642F7" w:rsidRPr="00DA3A4E" w:rsidRDefault="003642F7" w:rsidP="003642F7">
      <w:pPr>
        <w:pStyle w:val="ListParagraph"/>
        <w:numPr>
          <w:ilvl w:val="0"/>
          <w:numId w:val="2"/>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rsidR="003642F7" w:rsidRDefault="003642F7" w:rsidP="003642F7">
      <w:pPr>
        <w:ind w:firstLine="720"/>
        <w:rPr>
          <w:rFonts w:ascii="Times New Roman" w:hAnsi="Times New Roman" w:cs="Times New Roman"/>
          <w:sz w:val="40"/>
          <w:szCs w:val="40"/>
        </w:rPr>
      </w:pPr>
    </w:p>
    <w:p w:rsidR="003642F7" w:rsidRPr="00582707" w:rsidRDefault="003642F7" w:rsidP="003642F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rsidR="003642F7" w:rsidRPr="00DA3A4E" w:rsidRDefault="003642F7" w:rsidP="003642F7">
      <w:pPr>
        <w:pStyle w:val="ListParagraph"/>
        <w:numPr>
          <w:ilvl w:val="0"/>
          <w:numId w:val="5"/>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rsidR="003642F7" w:rsidRDefault="003642F7" w:rsidP="003642F7">
      <w:pPr>
        <w:pStyle w:val="ListParagraph"/>
        <w:numPr>
          <w:ilvl w:val="0"/>
          <w:numId w:val="4"/>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Customer</w:t>
      </w:r>
    </w:p>
    <w:p w:rsidR="003642F7" w:rsidRPr="00DA3A4E" w:rsidRDefault="003642F7" w:rsidP="003642F7">
      <w:pPr>
        <w:pStyle w:val="ListParagraph"/>
        <w:ind w:left="1440"/>
        <w:rPr>
          <w:rFonts w:ascii="Times New Roman" w:hAnsi="Times New Roman" w:cs="Times New Roman"/>
          <w:sz w:val="32"/>
          <w:szCs w:val="32"/>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Customer to perform the following activities:</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lastRenderedPageBreak/>
        <w:t>Place a shopping order by providing delivery information.</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an authentication mechanism to verify the credential of an employee assigned with the administrator role.</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rsidR="003642F7" w:rsidRPr="00DA3A4E" w:rsidRDefault="003642F7" w:rsidP="003642F7">
      <w:pPr>
        <w:pStyle w:val="ListParagraph"/>
        <w:numPr>
          <w:ilvl w:val="0"/>
          <w:numId w:val="3"/>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An admin should be able to perform following activities: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Add new product</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Edit information of products.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View status of placed orders.</w:t>
      </w:r>
    </w:p>
    <w:p w:rsidR="003642F7" w:rsidRPr="00DA3A4E" w:rsidRDefault="003642F7" w:rsidP="003642F7">
      <w:pPr>
        <w:pStyle w:val="ListParagraph"/>
        <w:ind w:left="1440"/>
        <w:rPr>
          <w:rFonts w:ascii="Times New Roman" w:hAnsi="Times New Roman" w:cs="Times New Roman"/>
          <w:sz w:val="32"/>
          <w:szCs w:val="32"/>
        </w:rPr>
      </w:pPr>
      <w:r w:rsidRPr="00DA3A4E">
        <w:rPr>
          <w:rFonts w:ascii="Times New Roman" w:hAnsi="Times New Roman" w:cs="Times New Roman"/>
          <w:sz w:val="32"/>
          <w:szCs w:val="32"/>
        </w:rPr>
        <w:t>Update the status of an order to be delivered.</w:t>
      </w:r>
    </w:p>
    <w:p w:rsidR="003642F7" w:rsidRPr="00DA3A4E" w:rsidRDefault="003642F7" w:rsidP="003642F7">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Non Functional requirements:</w:t>
      </w:r>
    </w:p>
    <w:p w:rsidR="003642F7" w:rsidRPr="00DA3A4E" w:rsidRDefault="003642F7" w:rsidP="003642F7">
      <w:pPr>
        <w:pStyle w:val="ListParagraph"/>
        <w:numPr>
          <w:ilvl w:val="0"/>
          <w:numId w:val="6"/>
        </w:numPr>
        <w:spacing w:after="200" w:line="276" w:lineRule="auto"/>
        <w:rPr>
          <w:rFonts w:ascii="Times New Roman" w:hAnsi="Times New Roman" w:cs="Times New Roman"/>
          <w:sz w:val="32"/>
          <w:szCs w:val="32"/>
        </w:rPr>
      </w:pPr>
      <w:r w:rsidRPr="00DA3A4E">
        <w:rPr>
          <w:rFonts w:ascii="Times New Roman" w:hAnsi="Times New Roman" w:cs="Times New Roman"/>
          <w:sz w:val="32"/>
          <w:szCs w:val="32"/>
        </w:rPr>
        <w:t>Secure access of confidential data (user’s details)</w:t>
      </w:r>
    </w:p>
    <w:p w:rsidR="003642F7" w:rsidRPr="00DA3A4E" w:rsidRDefault="003642F7" w:rsidP="003642F7">
      <w:pPr>
        <w:ind w:firstLine="720"/>
        <w:rPr>
          <w:rFonts w:ascii="Times New Roman" w:hAnsi="Times New Roman" w:cs="Times New Roman"/>
          <w:sz w:val="40"/>
          <w:szCs w:val="40"/>
          <w:u w:val="single"/>
        </w:rPr>
      </w:pPr>
      <w:r w:rsidRPr="00DA3A4E">
        <w:rPr>
          <w:rFonts w:ascii="Times New Roman" w:hAnsi="Times New Roman" w:cs="Times New Roman"/>
          <w:sz w:val="40"/>
          <w:szCs w:val="40"/>
          <w:u w:val="single"/>
        </w:rPr>
        <w:t>Tools and Technology used in this project:</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 xml:space="preserve">Bootstrap, Angular JS, Spring MVC, </w:t>
      </w:r>
      <w:proofErr w:type="gramStart"/>
      <w:r w:rsidRPr="00DA3A4E">
        <w:rPr>
          <w:rFonts w:ascii="Times New Roman" w:hAnsi="Times New Roman" w:cs="Times New Roman"/>
          <w:sz w:val="32"/>
          <w:szCs w:val="32"/>
        </w:rPr>
        <w:t>spring  security</w:t>
      </w:r>
      <w:proofErr w:type="gramEnd"/>
      <w:r w:rsidRPr="00DA3A4E">
        <w:rPr>
          <w:rFonts w:ascii="Times New Roman" w:hAnsi="Times New Roman" w:cs="Times New Roman"/>
          <w:sz w:val="32"/>
          <w:szCs w:val="32"/>
        </w:rPr>
        <w:t>, Hibernate, Web Flows and REST full services.</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rsidR="003642F7" w:rsidRPr="00DA3A4E" w:rsidRDefault="003642F7" w:rsidP="003642F7">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Pr>
          <w:rFonts w:ascii="Times New Roman" w:hAnsi="Times New Roman" w:cs="Times New Roman"/>
          <w:sz w:val="32"/>
          <w:szCs w:val="32"/>
        </w:rPr>
        <w:tab/>
      </w:r>
      <w:r w:rsidRPr="00DA3A4E">
        <w:rPr>
          <w:rFonts w:ascii="Times New Roman" w:hAnsi="Times New Roman" w:cs="Times New Roman"/>
          <w:sz w:val="32"/>
          <w:szCs w:val="32"/>
        </w:rPr>
        <w:t xml:space="preserve"> H2 Database / Oracle Database.</w:t>
      </w:r>
    </w:p>
    <w:p w:rsidR="003642F7" w:rsidRDefault="003642F7" w:rsidP="003642F7">
      <w:pPr>
        <w:ind w:firstLine="720"/>
        <w:rPr>
          <w:rFonts w:ascii="Times New Roman" w:hAnsi="Times New Roman" w:cs="Times New Roman"/>
          <w:sz w:val="40"/>
          <w:szCs w:val="40"/>
          <w:u w:val="single"/>
        </w:rPr>
      </w:pPr>
    </w:p>
    <w:p w:rsidR="003642F7" w:rsidRPr="00383B1F" w:rsidRDefault="003642F7" w:rsidP="003642F7">
      <w:pPr>
        <w:ind w:firstLine="720"/>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rsidR="003642F7" w:rsidRPr="00DA3A4E" w:rsidRDefault="003642F7" w:rsidP="003642F7">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 xml:space="preserve">Bootstrap is the most popular HTML, CSS, and JavaScript </w:t>
      </w:r>
      <w:proofErr w:type="gramStart"/>
      <w:r w:rsidRPr="00DA3A4E">
        <w:rPr>
          <w:rFonts w:ascii="Times New Roman" w:hAnsi="Times New Roman" w:cs="Times New Roman"/>
          <w:sz w:val="32"/>
          <w:szCs w:val="32"/>
        </w:rPr>
        <w:t>frameworks  for</w:t>
      </w:r>
      <w:proofErr w:type="gramEnd"/>
      <w:r w:rsidRPr="00DA3A4E">
        <w:rPr>
          <w:rFonts w:ascii="Times New Roman" w:hAnsi="Times New Roman" w:cs="Times New Roman"/>
          <w:sz w:val="32"/>
          <w:szCs w:val="32"/>
        </w:rPr>
        <w:t xml:space="preserve"> developing responsive, mobile-first web sites.</w:t>
      </w:r>
    </w:p>
    <w:p w:rsidR="003642F7" w:rsidRDefault="003642F7" w:rsidP="003642F7">
      <w:pPr>
        <w:rPr>
          <w:rFonts w:ascii="Times New Roman" w:hAnsi="Times New Roman" w:cs="Times New Roman"/>
          <w:sz w:val="40"/>
          <w:szCs w:val="40"/>
        </w:rPr>
      </w:pPr>
      <w:r>
        <w:rPr>
          <w:rFonts w:ascii="Times New Roman" w:hAnsi="Times New Roman" w:cs="Times New Roman"/>
          <w:sz w:val="40"/>
          <w:szCs w:val="40"/>
        </w:rPr>
        <w:tab/>
      </w:r>
    </w:p>
    <w:p w:rsidR="003642F7" w:rsidRDefault="003642F7" w:rsidP="003642F7">
      <w:pPr>
        <w:rPr>
          <w:rFonts w:ascii="Times New Roman" w:hAnsi="Times New Roman" w:cs="Times New Roman"/>
          <w:sz w:val="40"/>
          <w:szCs w:val="40"/>
        </w:rPr>
      </w:pPr>
    </w:p>
    <w:p w:rsidR="003642F7" w:rsidRPr="00383B1F" w:rsidRDefault="003642F7" w:rsidP="003642F7">
      <w:pPr>
        <w:rPr>
          <w:rFonts w:ascii="Times New Roman" w:hAnsi="Times New Roman" w:cs="Times New Roman"/>
          <w:sz w:val="40"/>
          <w:szCs w:val="40"/>
          <w:u w:val="single"/>
        </w:rPr>
      </w:pPr>
      <w:r w:rsidRPr="00383B1F">
        <w:rPr>
          <w:rFonts w:ascii="Times New Roman" w:hAnsi="Times New Roman" w:cs="Times New Roman"/>
          <w:sz w:val="40"/>
          <w:szCs w:val="40"/>
          <w:u w:val="single"/>
        </w:rPr>
        <w:lastRenderedPageBreak/>
        <w:t xml:space="preserve">Angular </w:t>
      </w:r>
      <w:proofErr w:type="spellStart"/>
      <w:r w:rsidRPr="00383B1F">
        <w:rPr>
          <w:rFonts w:ascii="Times New Roman" w:hAnsi="Times New Roman" w:cs="Times New Roman"/>
          <w:sz w:val="40"/>
          <w:szCs w:val="40"/>
          <w:u w:val="single"/>
        </w:rPr>
        <w:t>Js</w:t>
      </w:r>
      <w:proofErr w:type="spellEnd"/>
      <w:r w:rsidRPr="00383B1F">
        <w:rPr>
          <w:rFonts w:ascii="Times New Roman" w:hAnsi="Times New Roman" w:cs="Times New Roman"/>
          <w:sz w:val="40"/>
          <w:szCs w:val="40"/>
          <w:u w:val="single"/>
        </w:rPr>
        <w:t xml:space="preserve">: </w:t>
      </w:r>
    </w:p>
    <w:p w:rsidR="003642F7" w:rsidRDefault="003642F7" w:rsidP="003642F7">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w:t>
      </w:r>
      <w:proofErr w:type="spellStart"/>
      <w:r w:rsidRPr="00DA3A4E">
        <w:rPr>
          <w:rStyle w:val="tgc"/>
          <w:rFonts w:ascii="Times New Roman" w:hAnsi="Times New Roman" w:cs="Times New Roman"/>
          <w:sz w:val="32"/>
          <w:szCs w:val="32"/>
        </w:rPr>
        <w:t>Angular's</w:t>
      </w:r>
      <w:proofErr w:type="spellEnd"/>
      <w:r w:rsidRPr="00DA3A4E">
        <w:rPr>
          <w:rStyle w:val="tgc"/>
          <w:rFonts w:ascii="Times New Roman" w:hAnsi="Times New Roman" w:cs="Times New Roman"/>
          <w:sz w:val="32"/>
          <w:szCs w:val="32"/>
        </w:rPr>
        <w:t xml:space="preserve"> data binding and dependency injection eliminate much of the code you would otherwise have to write.</w:t>
      </w:r>
    </w:p>
    <w:p w:rsidR="003642F7" w:rsidRDefault="003642F7" w:rsidP="003642F7">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rsidR="003642F7" w:rsidRPr="00DA3A4E" w:rsidRDefault="003642F7" w:rsidP="003642F7">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r w:rsidRPr="00DA3A4E">
        <w:rPr>
          <w:rStyle w:val="tgc"/>
          <w:rFonts w:ascii="Times New Roman" w:hAnsi="Times New Roman" w:cs="Times New Roman"/>
          <w:b/>
          <w:bCs/>
          <w:sz w:val="32"/>
          <w:szCs w:val="32"/>
        </w:rPr>
        <w:t>Spring's</w:t>
      </w:r>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rsidR="003642F7" w:rsidRDefault="003642F7" w:rsidP="003642F7">
      <w:pPr>
        <w:rPr>
          <w:rFonts w:ascii="Times New Roman" w:hAnsi="Times New Roman" w:cs="Times New Roman"/>
          <w:sz w:val="40"/>
          <w:szCs w:val="40"/>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Spring Security:</w:t>
      </w:r>
    </w:p>
    <w:p w:rsidR="003642F7" w:rsidRPr="00DA3A4E" w:rsidRDefault="003642F7" w:rsidP="003642F7">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rsidR="003642F7" w:rsidRPr="00DA3A4E" w:rsidRDefault="003642F7" w:rsidP="003642F7">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rsidR="003642F7" w:rsidRPr="00DA3A4E" w:rsidRDefault="003642F7" w:rsidP="003642F7">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rsidR="003642F7" w:rsidRDefault="003642F7" w:rsidP="003642F7">
      <w:pPr>
        <w:rPr>
          <w:rFonts w:ascii="Times New Roman" w:hAnsi="Times New Roman" w:cs="Times New Roman"/>
          <w:sz w:val="40"/>
          <w:szCs w:val="40"/>
          <w:u w:val="single"/>
        </w:rPr>
      </w:pPr>
    </w:p>
    <w:p w:rsidR="003642F7" w:rsidRDefault="003642F7" w:rsidP="003642F7">
      <w:pPr>
        <w:rPr>
          <w:rFonts w:ascii="Times New Roman" w:hAnsi="Times New Roman" w:cs="Times New Roman"/>
          <w:sz w:val="40"/>
          <w:szCs w:val="40"/>
          <w:u w:val="single"/>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lastRenderedPageBreak/>
        <w:t>Spring Web flow:</w:t>
      </w:r>
    </w:p>
    <w:p w:rsidR="003642F7" w:rsidRPr="00DA3A4E" w:rsidRDefault="003642F7" w:rsidP="003642F7">
      <w:pPr>
        <w:rPr>
          <w:rFonts w:ascii="Times New Roman" w:hAnsi="Times New Roman" w:cs="Times New Roman"/>
          <w:sz w:val="32"/>
          <w:szCs w:val="32"/>
        </w:rPr>
      </w:pPr>
      <w:r>
        <w:rPr>
          <w:rFonts w:ascii="Times New Roman" w:hAnsi="Times New Roman" w:cs="Times New Roman"/>
          <w:sz w:val="40"/>
          <w:szCs w:val="40"/>
        </w:rPr>
        <w:tab/>
      </w:r>
      <w:r w:rsidRPr="00DA3A4E">
        <w:rPr>
          <w:rFonts w:ascii="Times New Roman" w:hAnsi="Times New Roman" w:cs="Times New Roman"/>
          <w:sz w:val="40"/>
          <w:szCs w:val="40"/>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w:t>
      </w:r>
      <w:r w:rsidRPr="00DA3A4E">
        <w:rPr>
          <w:rStyle w:val="tgc"/>
          <w:rFonts w:ascii="Times New Roman" w:hAnsi="Times New Roman" w:cs="Times New Roman"/>
          <w:b/>
          <w:bCs/>
          <w:sz w:val="32"/>
          <w:szCs w:val="32"/>
        </w:rPr>
        <w:t>Spring Web Flow</w:t>
      </w:r>
      <w:r w:rsidRPr="00DA3A4E">
        <w:rPr>
          <w:rStyle w:val="tgc"/>
          <w:rFonts w:ascii="Times New Roman" w:hAnsi="Times New Roman" w:cs="Times New Roman"/>
          <w:sz w:val="32"/>
          <w:szCs w:val="32"/>
        </w:rPr>
        <w:t xml:space="preserve"> builds on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 MVC and allows implementing the "</w:t>
      </w:r>
      <w:r w:rsidRPr="00DA3A4E">
        <w:rPr>
          <w:rStyle w:val="tgc"/>
          <w:rFonts w:ascii="Times New Roman" w:hAnsi="Times New Roman" w:cs="Times New Roman"/>
          <w:b/>
          <w:bCs/>
          <w:sz w:val="32"/>
          <w:szCs w:val="32"/>
        </w:rPr>
        <w:t>flows</w:t>
      </w:r>
      <w:r w:rsidRPr="00DA3A4E">
        <w:rPr>
          <w:rStyle w:val="tgc"/>
          <w:rFonts w:ascii="Times New Roman" w:hAnsi="Times New Roman" w:cs="Times New Roman"/>
          <w:sz w:val="32"/>
          <w:szCs w:val="32"/>
        </w:rPr>
        <w:t xml:space="preserve">" of a </w:t>
      </w:r>
      <w:r w:rsidRPr="00DA3A4E">
        <w:rPr>
          <w:rStyle w:val="tgc"/>
          <w:rFonts w:ascii="Times New Roman" w:hAnsi="Times New Roman" w:cs="Times New Roman"/>
          <w:b/>
          <w:bCs/>
          <w:sz w:val="32"/>
          <w:szCs w:val="32"/>
        </w:rPr>
        <w:t>web</w:t>
      </w:r>
      <w:r w:rsidRPr="00DA3A4E">
        <w:rPr>
          <w:rStyle w:val="tgc"/>
          <w:rFonts w:ascii="Times New Roman" w:hAnsi="Times New Roman" w:cs="Times New Roman"/>
          <w:sz w:val="32"/>
          <w:szCs w:val="32"/>
        </w:rPr>
        <w:t xml:space="preserve"> application. A </w:t>
      </w:r>
      <w:r w:rsidRPr="00DA3A4E">
        <w:rPr>
          <w:rStyle w:val="tgc"/>
          <w:rFonts w:ascii="Times New Roman" w:hAnsi="Times New Roman" w:cs="Times New Roman"/>
          <w:b/>
          <w:bCs/>
          <w:sz w:val="32"/>
          <w:szCs w:val="32"/>
        </w:rPr>
        <w:t>flow</w:t>
      </w:r>
      <w:r w:rsidRPr="00DA3A4E">
        <w:rPr>
          <w:rStyle w:val="tgc"/>
          <w:rFonts w:ascii="Times New Roman" w:hAnsi="Times New Roman" w:cs="Times New Roman"/>
          <w:sz w:val="32"/>
          <w:szCs w:val="32"/>
        </w:rPr>
        <w:t xml:space="preserve"> encapsulates a sequence of steps that guide a user through the execution of some business task.</w:t>
      </w:r>
    </w:p>
    <w:p w:rsidR="003642F7" w:rsidRDefault="003642F7" w:rsidP="003642F7">
      <w:pPr>
        <w:rPr>
          <w:rFonts w:ascii="Times New Roman" w:hAnsi="Times New Roman" w:cs="Times New Roman"/>
          <w:sz w:val="40"/>
          <w:szCs w:val="40"/>
          <w:u w:val="single"/>
        </w:rPr>
      </w:pPr>
    </w:p>
    <w:p w:rsidR="003642F7" w:rsidRPr="00DA3A4E" w:rsidRDefault="003642F7" w:rsidP="003642F7">
      <w:pPr>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rsidR="003642F7" w:rsidRPr="00DA3A4E" w:rsidRDefault="003642F7" w:rsidP="003642F7">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w:t>
      </w:r>
      <w:proofErr w:type="spellStart"/>
      <w:r w:rsidRPr="00DA3A4E">
        <w:rPr>
          <w:rStyle w:val="tgc"/>
          <w:rFonts w:ascii="Times New Roman" w:hAnsi="Times New Roman" w:cs="Times New Roman"/>
          <w:sz w:val="32"/>
          <w:szCs w:val="32"/>
        </w:rPr>
        <w:t>JavaServer</w:t>
      </w:r>
      <w:proofErr w:type="spellEnd"/>
      <w:r w:rsidRPr="00DA3A4E">
        <w:rPr>
          <w:rStyle w:val="tgc"/>
          <w:rFonts w:ascii="Times New Roman" w:hAnsi="Times New Roman" w:cs="Times New Roman"/>
          <w:sz w:val="32"/>
          <w:szCs w:val="32"/>
        </w:rPr>
        <w:t xml:space="preserve"> Pages (JSP), Java EL, and </w:t>
      </w:r>
      <w:proofErr w:type="spellStart"/>
      <w:r w:rsidRPr="00DA3A4E">
        <w:rPr>
          <w:rStyle w:val="tgc"/>
          <w:rFonts w:ascii="Times New Roman" w:hAnsi="Times New Roman" w:cs="Times New Roman"/>
          <w:sz w:val="32"/>
          <w:szCs w:val="32"/>
        </w:rPr>
        <w:t>WebSocket</w:t>
      </w:r>
      <w:proofErr w:type="spellEnd"/>
      <w:r w:rsidRPr="00DA3A4E">
        <w:rPr>
          <w:rStyle w:val="tgc"/>
          <w:rFonts w:ascii="Times New Roman" w:hAnsi="Times New Roman" w:cs="Times New Roman"/>
          <w:sz w:val="32"/>
          <w:szCs w:val="32"/>
        </w:rPr>
        <w:t>, and provides a "pure Java" HTTP web server environment for Java code to run in.</w:t>
      </w:r>
    </w:p>
    <w:p w:rsidR="003642F7" w:rsidRDefault="003642F7" w:rsidP="003642F7">
      <w:pPr>
        <w:rPr>
          <w:rStyle w:val="tgc"/>
          <w:rFonts w:ascii="Times New Roman" w:hAnsi="Times New Roman" w:cs="Times New Roman"/>
          <w:sz w:val="40"/>
          <w:szCs w:val="40"/>
          <w:u w:val="single"/>
        </w:rPr>
      </w:pPr>
    </w:p>
    <w:p w:rsidR="003642F7" w:rsidRPr="00DA3A4E" w:rsidRDefault="003642F7" w:rsidP="003642F7">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rsidR="003642F7" w:rsidRPr="003642F7" w:rsidRDefault="003642F7" w:rsidP="003642F7">
      <w:pPr>
        <w:rPr>
          <w:sz w:val="36"/>
          <w:szCs w:val="36"/>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rsidR="003642F7" w:rsidRDefault="003642F7">
      <w:pPr>
        <w:rPr>
          <w:sz w:val="48"/>
          <w:szCs w:val="48"/>
          <w:u w:val="single"/>
        </w:rPr>
      </w:pPr>
    </w:p>
    <w:p w:rsidR="003642F7" w:rsidRDefault="003642F7">
      <w:pPr>
        <w:rPr>
          <w:sz w:val="48"/>
          <w:szCs w:val="48"/>
          <w:u w:val="single"/>
        </w:rPr>
      </w:pPr>
    </w:p>
    <w:p w:rsidR="00065FAD" w:rsidRDefault="00065FAD">
      <w:pPr>
        <w:rPr>
          <w:sz w:val="48"/>
          <w:szCs w:val="48"/>
          <w:u w:val="single"/>
        </w:rPr>
      </w:pPr>
    </w:p>
    <w:p w:rsidR="00065FAD" w:rsidRDefault="00065FAD">
      <w:pPr>
        <w:rPr>
          <w:sz w:val="48"/>
          <w:szCs w:val="48"/>
          <w:u w:val="single"/>
        </w:rPr>
      </w:pPr>
    </w:p>
    <w:p w:rsidR="00065FAD" w:rsidRDefault="00065FAD" w:rsidP="00065FAD">
      <w:pPr>
        <w:ind w:firstLine="720"/>
        <w:jc w:val="center"/>
        <w:rPr>
          <w:sz w:val="48"/>
          <w:szCs w:val="48"/>
          <w:u w:val="single"/>
        </w:rPr>
      </w:pPr>
    </w:p>
    <w:p w:rsidR="00065FAD" w:rsidRDefault="00065FAD" w:rsidP="00065FAD">
      <w:pPr>
        <w:ind w:firstLine="720"/>
        <w:jc w:val="center"/>
        <w:rPr>
          <w:sz w:val="48"/>
          <w:szCs w:val="48"/>
          <w:u w:val="single"/>
        </w:rPr>
      </w:pPr>
    </w:p>
    <w:p w:rsidR="00065FAD" w:rsidRDefault="00065FAD" w:rsidP="00065FAD">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t>Screenshots:</w:t>
      </w:r>
    </w:p>
    <w:p w:rsidR="00065FAD" w:rsidRDefault="00065FAD" w:rsidP="00065FAD">
      <w:pPr>
        <w:ind w:firstLine="720"/>
        <w:rPr>
          <w:rStyle w:val="tgc"/>
          <w:rFonts w:ascii="Times New Roman" w:hAnsi="Times New Roman" w:cs="Times New Roman"/>
          <w:sz w:val="40"/>
          <w:szCs w:val="40"/>
          <w:u w:val="single"/>
        </w:rPr>
      </w:pPr>
      <w:r>
        <w:rPr>
          <w:rStyle w:val="tgc"/>
          <w:rFonts w:ascii="Times New Roman" w:hAnsi="Times New Roman" w:cs="Times New Roman"/>
          <w:sz w:val="40"/>
          <w:szCs w:val="40"/>
          <w:u w:val="single"/>
        </w:rPr>
        <w:t>Home Page</w:t>
      </w:r>
    </w:p>
    <w:p w:rsidR="00065FAD" w:rsidRDefault="00065FAD" w:rsidP="00065FAD">
      <w:pPr>
        <w:ind w:firstLine="720"/>
        <w:rPr>
          <w:rStyle w:val="tgc"/>
          <w:rFonts w:ascii="Times New Roman" w:hAnsi="Times New Roman" w:cs="Times New Roman"/>
          <w:sz w:val="40"/>
          <w:szCs w:val="40"/>
          <w:u w:val="single"/>
        </w:rPr>
      </w:pPr>
      <w:r>
        <w:rPr>
          <w:noProof/>
        </w:rPr>
        <w:drawing>
          <wp:inline distT="0" distB="0" distL="0" distR="0" wp14:anchorId="206F2F8A" wp14:editId="06B65679">
            <wp:extent cx="6353175" cy="624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3175" cy="6248400"/>
                    </a:xfrm>
                    <a:prstGeom prst="rect">
                      <a:avLst/>
                    </a:prstGeom>
                  </pic:spPr>
                </pic:pic>
              </a:graphicData>
            </a:graphic>
          </wp:inline>
        </w:drawing>
      </w:r>
    </w:p>
    <w:p w:rsidR="00065FAD" w:rsidRDefault="00065FAD" w:rsidP="00065FAD">
      <w:pPr>
        <w:ind w:firstLine="720"/>
        <w:rPr>
          <w:rStyle w:val="tgc"/>
          <w:rFonts w:ascii="Times New Roman" w:hAnsi="Times New Roman" w:cs="Times New Roman"/>
          <w:sz w:val="40"/>
          <w:szCs w:val="40"/>
          <w:u w:val="single"/>
        </w:rPr>
      </w:pPr>
    </w:p>
    <w:p w:rsidR="00065FAD" w:rsidRDefault="00065FAD" w:rsidP="00065FAD">
      <w:pPr>
        <w:ind w:firstLine="720"/>
        <w:rPr>
          <w:rStyle w:val="tgc"/>
          <w:rFonts w:ascii="Times New Roman" w:hAnsi="Times New Roman" w:cs="Times New Roman"/>
          <w:sz w:val="40"/>
          <w:szCs w:val="40"/>
          <w:u w:val="single"/>
        </w:rPr>
      </w:pPr>
      <w:r>
        <w:rPr>
          <w:rStyle w:val="tgc"/>
          <w:rFonts w:ascii="Times New Roman" w:hAnsi="Times New Roman" w:cs="Times New Roman"/>
          <w:sz w:val="40"/>
          <w:szCs w:val="40"/>
          <w:u w:val="single"/>
        </w:rPr>
        <w:lastRenderedPageBreak/>
        <w:t>Login Page:</w:t>
      </w:r>
    </w:p>
    <w:p w:rsidR="00065FAD" w:rsidRDefault="00065FAD" w:rsidP="00065FAD">
      <w:pPr>
        <w:ind w:firstLine="720"/>
        <w:rPr>
          <w:noProof/>
        </w:rPr>
      </w:pPr>
    </w:p>
    <w:p w:rsidR="00065FAD" w:rsidRDefault="00065FAD" w:rsidP="00065FAD">
      <w:pPr>
        <w:ind w:firstLine="720"/>
        <w:rPr>
          <w:rStyle w:val="tgc"/>
          <w:rFonts w:ascii="Times New Roman" w:hAnsi="Times New Roman" w:cs="Times New Roman"/>
          <w:sz w:val="40"/>
          <w:szCs w:val="40"/>
          <w:u w:val="single"/>
        </w:rPr>
      </w:pPr>
      <w:r>
        <w:rPr>
          <w:noProof/>
        </w:rPr>
        <w:drawing>
          <wp:inline distT="0" distB="0" distL="0" distR="0" wp14:anchorId="3A2B7536" wp14:editId="746236CC">
            <wp:extent cx="634365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3650" cy="6457950"/>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p>
    <w:p w:rsidR="003642F7" w:rsidRDefault="00065FAD">
      <w:pPr>
        <w:rPr>
          <w:sz w:val="48"/>
          <w:szCs w:val="48"/>
          <w:u w:val="single"/>
        </w:rPr>
      </w:pPr>
      <w:r>
        <w:rPr>
          <w:sz w:val="48"/>
          <w:szCs w:val="48"/>
          <w:u w:val="single"/>
        </w:rPr>
        <w:lastRenderedPageBreak/>
        <w:t>Admin Page:</w:t>
      </w:r>
    </w:p>
    <w:p w:rsidR="00065FAD" w:rsidRDefault="00065FAD">
      <w:pPr>
        <w:rPr>
          <w:sz w:val="48"/>
          <w:szCs w:val="48"/>
          <w:u w:val="single"/>
        </w:rPr>
      </w:pPr>
      <w:r>
        <w:rPr>
          <w:noProof/>
        </w:rPr>
        <w:drawing>
          <wp:inline distT="0" distB="0" distL="0" distR="0" wp14:anchorId="23EC72F8" wp14:editId="5412E0F1">
            <wp:extent cx="6810375" cy="7191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0375" cy="7191375"/>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r>
        <w:rPr>
          <w:sz w:val="48"/>
          <w:szCs w:val="48"/>
          <w:u w:val="single"/>
        </w:rPr>
        <w:lastRenderedPageBreak/>
        <w:t>Adding Product:</w:t>
      </w:r>
    </w:p>
    <w:p w:rsidR="00065FAD" w:rsidRDefault="00065FAD">
      <w:pPr>
        <w:rPr>
          <w:sz w:val="48"/>
          <w:szCs w:val="48"/>
          <w:u w:val="single"/>
        </w:rPr>
      </w:pPr>
      <w:r>
        <w:rPr>
          <w:noProof/>
        </w:rPr>
        <w:drawing>
          <wp:inline distT="0" distB="0" distL="0" distR="0" wp14:anchorId="49D584C2" wp14:editId="192E9C6F">
            <wp:extent cx="6791325" cy="6810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91325" cy="6810375"/>
                    </a:xfrm>
                    <a:prstGeom prst="rect">
                      <a:avLst/>
                    </a:prstGeom>
                  </pic:spPr>
                </pic:pic>
              </a:graphicData>
            </a:graphic>
          </wp:inline>
        </w:drawing>
      </w:r>
    </w:p>
    <w:p w:rsidR="00065FAD" w:rsidRDefault="00065FAD">
      <w:pPr>
        <w:rPr>
          <w:sz w:val="48"/>
          <w:szCs w:val="48"/>
          <w:u w:val="single"/>
        </w:rPr>
      </w:pPr>
    </w:p>
    <w:p w:rsidR="00065FAD" w:rsidRDefault="00065FAD">
      <w:pPr>
        <w:rPr>
          <w:sz w:val="48"/>
          <w:szCs w:val="48"/>
          <w:u w:val="single"/>
        </w:rPr>
      </w:pPr>
      <w:r>
        <w:rPr>
          <w:sz w:val="48"/>
          <w:szCs w:val="48"/>
          <w:u w:val="single"/>
        </w:rPr>
        <w:lastRenderedPageBreak/>
        <w:t>Product Management:</w:t>
      </w:r>
    </w:p>
    <w:p w:rsidR="003642F7" w:rsidRDefault="00065FAD">
      <w:pPr>
        <w:rPr>
          <w:sz w:val="48"/>
          <w:szCs w:val="48"/>
          <w:u w:val="single"/>
        </w:rPr>
      </w:pPr>
      <w:r>
        <w:rPr>
          <w:noProof/>
        </w:rPr>
        <w:drawing>
          <wp:inline distT="0" distB="0" distL="0" distR="0" wp14:anchorId="303C1FB9" wp14:editId="2DB33864">
            <wp:extent cx="6867525" cy="768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7525" cy="7686675"/>
                    </a:xfrm>
                    <a:prstGeom prst="rect">
                      <a:avLst/>
                    </a:prstGeom>
                  </pic:spPr>
                </pic:pic>
              </a:graphicData>
            </a:graphic>
          </wp:inline>
        </w:drawing>
      </w:r>
    </w:p>
    <w:p w:rsidR="00065FAD" w:rsidRDefault="00065FAD">
      <w:pPr>
        <w:rPr>
          <w:sz w:val="48"/>
          <w:szCs w:val="48"/>
          <w:u w:val="single"/>
        </w:rPr>
      </w:pPr>
      <w:r>
        <w:rPr>
          <w:sz w:val="48"/>
          <w:szCs w:val="48"/>
          <w:u w:val="single"/>
        </w:rPr>
        <w:lastRenderedPageBreak/>
        <w:t>User Page:</w:t>
      </w:r>
    </w:p>
    <w:p w:rsidR="00065FAD" w:rsidRDefault="00065FAD">
      <w:pPr>
        <w:rPr>
          <w:noProof/>
        </w:rPr>
      </w:pPr>
    </w:p>
    <w:p w:rsidR="00065FAD" w:rsidRDefault="00065FAD">
      <w:pPr>
        <w:rPr>
          <w:sz w:val="48"/>
          <w:szCs w:val="48"/>
          <w:u w:val="single"/>
        </w:rPr>
      </w:pPr>
      <w:r>
        <w:rPr>
          <w:noProof/>
        </w:rPr>
        <w:drawing>
          <wp:inline distT="0" distB="0" distL="0" distR="0" wp14:anchorId="27C9B3F4" wp14:editId="23487581">
            <wp:extent cx="6705600" cy="692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5600" cy="6924675"/>
                    </a:xfrm>
                    <a:prstGeom prst="rect">
                      <a:avLst/>
                    </a:prstGeom>
                  </pic:spPr>
                </pic:pic>
              </a:graphicData>
            </a:graphic>
          </wp:inline>
        </w:drawing>
      </w:r>
    </w:p>
    <w:p w:rsidR="00065FAD" w:rsidRDefault="00065FAD">
      <w:pPr>
        <w:rPr>
          <w:sz w:val="48"/>
          <w:szCs w:val="48"/>
          <w:u w:val="single"/>
        </w:rPr>
      </w:pPr>
    </w:p>
    <w:p w:rsidR="00D03964" w:rsidRDefault="00D03964">
      <w:pPr>
        <w:rPr>
          <w:sz w:val="48"/>
          <w:szCs w:val="48"/>
          <w:u w:val="single"/>
        </w:rPr>
      </w:pPr>
      <w:r>
        <w:rPr>
          <w:sz w:val="48"/>
          <w:szCs w:val="48"/>
          <w:u w:val="single"/>
        </w:rPr>
        <w:lastRenderedPageBreak/>
        <w:t>Register:</w:t>
      </w:r>
    </w:p>
    <w:p w:rsidR="00D03964" w:rsidRPr="003642F7" w:rsidRDefault="00D03964">
      <w:pPr>
        <w:rPr>
          <w:sz w:val="48"/>
          <w:szCs w:val="48"/>
          <w:u w:val="single"/>
        </w:rPr>
      </w:pPr>
      <w:bookmarkStart w:id="0" w:name="_GoBack"/>
      <w:r>
        <w:rPr>
          <w:noProof/>
        </w:rPr>
        <w:drawing>
          <wp:inline distT="0" distB="0" distL="0" distR="0" wp14:anchorId="5DD31ADB" wp14:editId="6AEA257D">
            <wp:extent cx="6505575" cy="4429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05575" cy="4429125"/>
                    </a:xfrm>
                    <a:prstGeom prst="rect">
                      <a:avLst/>
                    </a:prstGeom>
                  </pic:spPr>
                </pic:pic>
              </a:graphicData>
            </a:graphic>
          </wp:inline>
        </w:drawing>
      </w:r>
      <w:bookmarkEnd w:id="0"/>
    </w:p>
    <w:sectPr w:rsidR="00D03964" w:rsidRPr="00364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182537"/>
    <w:multiLevelType w:val="hybridMultilevel"/>
    <w:tmpl w:val="C5062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DB7057"/>
    <w:multiLevelType w:val="hybridMultilevel"/>
    <w:tmpl w:val="9064ECA4"/>
    <w:lvl w:ilvl="0" w:tplc="6F2209D6">
      <w:start w:val="1"/>
      <w:numFmt w:val="upperLetter"/>
      <w:lvlText w:val="%1."/>
      <w:lvlJc w:val="left"/>
      <w:pPr>
        <w:ind w:left="6480" w:hanging="510"/>
      </w:pPr>
      <w:rPr>
        <w:rFonts w:hint="default"/>
      </w:rPr>
    </w:lvl>
    <w:lvl w:ilvl="1" w:tplc="04090019" w:tentative="1">
      <w:start w:val="1"/>
      <w:numFmt w:val="lowerLetter"/>
      <w:lvlText w:val="%2."/>
      <w:lvlJc w:val="left"/>
      <w:pPr>
        <w:ind w:left="7050" w:hanging="360"/>
      </w:pPr>
    </w:lvl>
    <w:lvl w:ilvl="2" w:tplc="0409001B" w:tentative="1">
      <w:start w:val="1"/>
      <w:numFmt w:val="lowerRoman"/>
      <w:lvlText w:val="%3."/>
      <w:lvlJc w:val="right"/>
      <w:pPr>
        <w:ind w:left="7770" w:hanging="180"/>
      </w:pPr>
    </w:lvl>
    <w:lvl w:ilvl="3" w:tplc="0409000F" w:tentative="1">
      <w:start w:val="1"/>
      <w:numFmt w:val="decimal"/>
      <w:lvlText w:val="%4."/>
      <w:lvlJc w:val="left"/>
      <w:pPr>
        <w:ind w:left="8490" w:hanging="360"/>
      </w:pPr>
    </w:lvl>
    <w:lvl w:ilvl="4" w:tplc="04090019" w:tentative="1">
      <w:start w:val="1"/>
      <w:numFmt w:val="lowerLetter"/>
      <w:lvlText w:val="%5."/>
      <w:lvlJc w:val="left"/>
      <w:pPr>
        <w:ind w:left="9210" w:hanging="360"/>
      </w:pPr>
    </w:lvl>
    <w:lvl w:ilvl="5" w:tplc="0409001B" w:tentative="1">
      <w:start w:val="1"/>
      <w:numFmt w:val="lowerRoman"/>
      <w:lvlText w:val="%6."/>
      <w:lvlJc w:val="right"/>
      <w:pPr>
        <w:ind w:left="9930" w:hanging="180"/>
      </w:pPr>
    </w:lvl>
    <w:lvl w:ilvl="6" w:tplc="0409000F" w:tentative="1">
      <w:start w:val="1"/>
      <w:numFmt w:val="decimal"/>
      <w:lvlText w:val="%7."/>
      <w:lvlJc w:val="left"/>
      <w:pPr>
        <w:ind w:left="10650" w:hanging="360"/>
      </w:pPr>
    </w:lvl>
    <w:lvl w:ilvl="7" w:tplc="04090019" w:tentative="1">
      <w:start w:val="1"/>
      <w:numFmt w:val="lowerLetter"/>
      <w:lvlText w:val="%8."/>
      <w:lvlJc w:val="left"/>
      <w:pPr>
        <w:ind w:left="11370" w:hanging="360"/>
      </w:pPr>
    </w:lvl>
    <w:lvl w:ilvl="8" w:tplc="0409001B" w:tentative="1">
      <w:start w:val="1"/>
      <w:numFmt w:val="lowerRoman"/>
      <w:lvlText w:val="%9."/>
      <w:lvlJc w:val="right"/>
      <w:pPr>
        <w:ind w:left="12090" w:hanging="180"/>
      </w:pPr>
    </w:lvl>
  </w:abstractNum>
  <w:abstractNum w:abstractNumId="5"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2F7"/>
    <w:rsid w:val="00065FAD"/>
    <w:rsid w:val="000A0B85"/>
    <w:rsid w:val="003642F7"/>
    <w:rsid w:val="00D03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F0AD9"/>
  <w15:chartTrackingRefBased/>
  <w15:docId w15:val="{9E575D3E-F8F6-418E-9584-550E2927D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2F7"/>
    <w:pPr>
      <w:ind w:left="720"/>
      <w:contextualSpacing/>
    </w:pPr>
  </w:style>
  <w:style w:type="character" w:customStyle="1" w:styleId="tgc">
    <w:name w:val="_tgc"/>
    <w:basedOn w:val="DefaultParagraphFont"/>
    <w:rsid w:val="003642F7"/>
  </w:style>
  <w:style w:type="character" w:styleId="Hyperlink">
    <w:name w:val="Hyperlink"/>
    <w:basedOn w:val="DefaultParagraphFont"/>
    <w:uiPriority w:val="99"/>
    <w:semiHidden/>
    <w:unhideWhenUsed/>
    <w:rsid w:val="00364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png"/><Relationship Id="rId10" Type="http://schemas.openxmlformats.org/officeDocument/2006/relationships/hyperlink" Target="https://en.wikipedia.org/wiki/Relational_databas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13</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Balan_Vignesh</dc:creator>
  <cp:keywords/>
  <dc:description/>
  <cp:lastModifiedBy>Balan_Vignesh</cp:lastModifiedBy>
  <cp:revision>2</cp:revision>
  <dcterms:created xsi:type="dcterms:W3CDTF">2017-02-25T18:51:00Z</dcterms:created>
  <dcterms:modified xsi:type="dcterms:W3CDTF">2017-02-25T19:54:00Z</dcterms:modified>
</cp:coreProperties>
</file>