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4797" w14:textId="3FC35295" w:rsidR="00124D83" w:rsidRDefault="00124D83" w:rsidP="00124D83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Treningi</w:t>
      </w:r>
    </w:p>
    <w:p w14:paraId="3D397DE5" w14:textId="299C3F11" w:rsidR="00FE66DE" w:rsidRDefault="00FE66DE" w:rsidP="00FE66DE">
      <w:pPr>
        <w:spacing w:after="0" w:line="240" w:lineRule="auto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Treningi Rugby w Zielonej Górze</w:t>
      </w:r>
    </w:p>
    <w:p w14:paraId="010DAEA1" w14:textId="5EA8F405" w:rsidR="006175C9" w:rsidRDefault="009E4095" w:rsidP="00FE66DE">
      <w:pPr>
        <w:spacing w:after="0" w:line="240" w:lineRule="auto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Data ostatniej aktualizacji</w:t>
      </w:r>
      <w:r w:rsidR="006175C9">
        <w:rPr>
          <w:rFonts w:ascii="Calibri" w:eastAsia="Times New Roman" w:hAnsi="Calibri" w:cs="Calibri"/>
          <w:lang w:eastAsia="pl-PL"/>
        </w:rPr>
        <w:t xml:space="preserve"> na </w:t>
      </w:r>
      <w:r>
        <w:rPr>
          <w:rFonts w:ascii="Calibri" w:eastAsia="Times New Roman" w:hAnsi="Calibri" w:cs="Calibri"/>
          <w:lang w:eastAsia="pl-PL"/>
        </w:rPr>
        <w:t>25.02.2022</w:t>
      </w:r>
    </w:p>
    <w:p w14:paraId="0079E8AC" w14:textId="77777777" w:rsidR="00FE66DE" w:rsidRDefault="00FE66DE" w:rsidP="00FE66DE">
      <w:pPr>
        <w:spacing w:after="0" w:line="240" w:lineRule="auto"/>
        <w:rPr>
          <w:rFonts w:ascii="Calibri" w:eastAsia="Times New Roman" w:hAnsi="Calibri" w:cs="Calibri"/>
          <w:lang w:eastAsia="pl-PL"/>
        </w:rPr>
      </w:pPr>
    </w:p>
    <w:p w14:paraId="33571FA9" w14:textId="706226DD" w:rsidR="00FE66DE" w:rsidRPr="00FE66DE" w:rsidRDefault="00FE66DE" w:rsidP="00FE66DE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pl-PL"/>
        </w:rPr>
      </w:pPr>
      <w:r w:rsidRPr="00FE66DE">
        <w:rPr>
          <w:rFonts w:ascii="Calibri" w:eastAsia="Times New Roman" w:hAnsi="Calibri" w:cs="Calibri"/>
          <w:b/>
          <w:bCs/>
          <w:sz w:val="24"/>
          <w:szCs w:val="24"/>
          <w:lang w:eastAsia="pl-PL"/>
        </w:rPr>
        <w:t>Sekcje</w:t>
      </w:r>
    </w:p>
    <w:p w14:paraId="2142BA61" w14:textId="74464490" w:rsidR="00FE66DE" w:rsidRPr="006175C9" w:rsidRDefault="00FE66DE" w:rsidP="006175C9">
      <w:pPr>
        <w:pStyle w:val="Akapitzlist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eastAsia="pl-PL"/>
        </w:rPr>
      </w:pPr>
      <w:r w:rsidRPr="006175C9">
        <w:rPr>
          <w:rFonts w:ascii="Calibri" w:eastAsia="Times New Roman" w:hAnsi="Calibri" w:cs="Calibri"/>
          <w:lang w:eastAsia="pl-PL"/>
        </w:rPr>
        <w:t>Sekcja dziecięco-młodzieżowa (8-12 lat)</w:t>
      </w:r>
    </w:p>
    <w:p w14:paraId="61DEA2A5" w14:textId="461EC803" w:rsidR="00FE66DE" w:rsidRPr="006175C9" w:rsidRDefault="00FE66DE" w:rsidP="006175C9">
      <w:pPr>
        <w:pStyle w:val="Akapitzlist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eastAsia="pl-PL"/>
        </w:rPr>
      </w:pPr>
      <w:r w:rsidRPr="006175C9">
        <w:rPr>
          <w:rFonts w:ascii="Calibri" w:eastAsia="Times New Roman" w:hAnsi="Calibri" w:cs="Calibri"/>
          <w:lang w:eastAsia="pl-PL"/>
        </w:rPr>
        <w:t>Sekcja seniorska (wiek 16+)</w:t>
      </w:r>
    </w:p>
    <w:p w14:paraId="54A9BCDB" w14:textId="77777777" w:rsidR="00FE66DE" w:rsidRDefault="00FE66DE" w:rsidP="00FE66DE">
      <w:pPr>
        <w:spacing w:after="0" w:line="240" w:lineRule="auto"/>
        <w:rPr>
          <w:rFonts w:ascii="Calibri" w:eastAsia="Times New Roman" w:hAnsi="Calibri" w:cs="Calibri"/>
          <w:lang w:eastAsia="pl-PL"/>
        </w:rPr>
      </w:pPr>
    </w:p>
    <w:p w14:paraId="5B3CEF0A" w14:textId="3F7DB586" w:rsidR="00FE66DE" w:rsidRPr="00FE66DE" w:rsidRDefault="00FE66DE" w:rsidP="00FE66DE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pl-PL"/>
        </w:rPr>
      </w:pPr>
      <w:r w:rsidRPr="00FE66DE">
        <w:rPr>
          <w:rFonts w:ascii="Calibri" w:eastAsia="Times New Roman" w:hAnsi="Calibri" w:cs="Calibri"/>
          <w:b/>
          <w:bCs/>
          <w:sz w:val="24"/>
          <w:szCs w:val="24"/>
          <w:lang w:eastAsia="pl-PL"/>
        </w:rPr>
        <w:t>Kiedy</w:t>
      </w:r>
    </w:p>
    <w:p w14:paraId="7F129F0D" w14:textId="7C80642A" w:rsidR="00FE66DE" w:rsidRDefault="00FE66DE" w:rsidP="00FE66DE">
      <w:pPr>
        <w:spacing w:after="0" w:line="240" w:lineRule="auto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Sekcja dziecięco-młodzieżowa (8-12 lat)</w:t>
      </w:r>
    </w:p>
    <w:p w14:paraId="23636B99" w14:textId="4652713B" w:rsidR="00FE66DE" w:rsidRPr="00FE66DE" w:rsidRDefault="00FE66DE" w:rsidP="00FE66DE">
      <w:pPr>
        <w:pStyle w:val="Akapitzlist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pl-PL"/>
        </w:rPr>
      </w:pPr>
      <w:r w:rsidRPr="00FE66DE">
        <w:rPr>
          <w:rFonts w:ascii="Calibri" w:eastAsia="Times New Roman" w:hAnsi="Calibri" w:cs="Calibri"/>
          <w:lang w:eastAsia="pl-PL"/>
        </w:rPr>
        <w:t>Wtorki</w:t>
      </w:r>
    </w:p>
    <w:p w14:paraId="1C7B8F08" w14:textId="4F3E0588" w:rsidR="00FE66DE" w:rsidRDefault="00FE66DE" w:rsidP="00FE66DE">
      <w:pPr>
        <w:pStyle w:val="Akapitzlist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pl-PL"/>
        </w:rPr>
      </w:pPr>
      <w:r w:rsidRPr="00FE66DE">
        <w:rPr>
          <w:rFonts w:ascii="Calibri" w:eastAsia="Times New Roman" w:hAnsi="Calibri" w:cs="Calibri"/>
          <w:lang w:eastAsia="pl-PL"/>
        </w:rPr>
        <w:t>Czwartki</w:t>
      </w:r>
    </w:p>
    <w:p w14:paraId="19670F2C" w14:textId="3F862AF4" w:rsidR="00FE66DE" w:rsidRDefault="00FE66DE" w:rsidP="00FE66DE">
      <w:pPr>
        <w:spacing w:after="0" w:line="240" w:lineRule="auto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Sekcja seniorska (wiek 16+)</w:t>
      </w:r>
    </w:p>
    <w:p w14:paraId="192AB2A0" w14:textId="2E672EA3" w:rsidR="006175C9" w:rsidRDefault="006175C9" w:rsidP="006175C9">
      <w:pPr>
        <w:pStyle w:val="Akapitzlist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Piątek 19:00</w:t>
      </w:r>
    </w:p>
    <w:p w14:paraId="64CC00E3" w14:textId="5967D26E" w:rsidR="006175C9" w:rsidRPr="006175C9" w:rsidRDefault="006175C9" w:rsidP="006175C9">
      <w:pPr>
        <w:pStyle w:val="Akapitzlist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Sobota 15:30</w:t>
      </w:r>
    </w:p>
    <w:p w14:paraId="75CDD3E1" w14:textId="77777777" w:rsidR="00FE66DE" w:rsidRPr="00FE66DE" w:rsidRDefault="00FE66DE" w:rsidP="00FE66DE">
      <w:pPr>
        <w:spacing w:after="0" w:line="240" w:lineRule="auto"/>
        <w:rPr>
          <w:rFonts w:ascii="Calibri" w:eastAsia="Times New Roman" w:hAnsi="Calibri" w:cs="Calibri"/>
          <w:lang w:eastAsia="pl-PL"/>
        </w:rPr>
      </w:pPr>
    </w:p>
    <w:p w14:paraId="4BAB28F3" w14:textId="7F00A903" w:rsidR="00FE66DE" w:rsidRDefault="00FE66DE" w:rsidP="00FE66DE">
      <w:pPr>
        <w:spacing w:after="0" w:line="240" w:lineRule="auto"/>
        <w:rPr>
          <w:rFonts w:ascii="Calibri" w:eastAsia="Times New Roman" w:hAnsi="Calibri" w:cs="Calibri"/>
          <w:b/>
          <w:bCs/>
          <w:lang w:eastAsia="pl-PL"/>
        </w:rPr>
      </w:pPr>
      <w:r w:rsidRPr="00FE66DE">
        <w:rPr>
          <w:rFonts w:ascii="Calibri" w:eastAsia="Times New Roman" w:hAnsi="Calibri" w:cs="Calibri"/>
          <w:b/>
          <w:bCs/>
          <w:lang w:eastAsia="pl-PL"/>
        </w:rPr>
        <w:t>Gdzie</w:t>
      </w:r>
    </w:p>
    <w:p w14:paraId="544CAA97" w14:textId="77777777" w:rsidR="006175C9" w:rsidRDefault="006175C9" w:rsidP="006175C9">
      <w:pPr>
        <w:spacing w:after="0" w:line="240" w:lineRule="auto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Sekcja dziecięco-młodzieżowa (8-12 lat)</w:t>
      </w:r>
    </w:p>
    <w:p w14:paraId="35ACEB6A" w14:textId="12A643E1" w:rsidR="006175C9" w:rsidRDefault="006175C9" w:rsidP="00FE66DE">
      <w:pPr>
        <w:spacing w:after="0" w:line="240" w:lineRule="auto"/>
        <w:rPr>
          <w:rFonts w:ascii="Calibri" w:eastAsia="Times New Roman" w:hAnsi="Calibri" w:cs="Calibri"/>
          <w:b/>
          <w:bCs/>
          <w:lang w:eastAsia="pl-PL"/>
        </w:rPr>
      </w:pPr>
    </w:p>
    <w:p w14:paraId="0F86BCF9" w14:textId="77777777" w:rsidR="009E4095" w:rsidRDefault="009E4095" w:rsidP="00FE66DE">
      <w:pPr>
        <w:spacing w:after="0" w:line="240" w:lineRule="auto"/>
        <w:rPr>
          <w:rFonts w:ascii="Calibri" w:eastAsia="Times New Roman" w:hAnsi="Calibri" w:cs="Calibri"/>
          <w:b/>
          <w:bCs/>
          <w:lang w:eastAsia="pl-PL"/>
        </w:rPr>
      </w:pPr>
    </w:p>
    <w:p w14:paraId="7557B38A" w14:textId="408FB70F" w:rsidR="006175C9" w:rsidRDefault="006175C9" w:rsidP="00FE66DE">
      <w:pPr>
        <w:spacing w:after="0" w:line="240" w:lineRule="auto"/>
        <w:rPr>
          <w:rFonts w:ascii="Calibri" w:eastAsia="Times New Roman" w:hAnsi="Calibri" w:cs="Calibri"/>
          <w:b/>
          <w:bCs/>
          <w:lang w:eastAsia="pl-PL"/>
        </w:rPr>
      </w:pPr>
      <w:r>
        <w:rPr>
          <w:rFonts w:ascii="Calibri" w:eastAsia="Times New Roman" w:hAnsi="Calibri" w:cs="Calibri"/>
          <w:lang w:eastAsia="pl-PL"/>
        </w:rPr>
        <w:t>Sekcja seniorska (wiek 16+)</w:t>
      </w:r>
    </w:p>
    <w:p w14:paraId="5D0EE77C" w14:textId="45ECB8E4" w:rsidR="006175C9" w:rsidRDefault="009E4095" w:rsidP="00FE66DE">
      <w:pPr>
        <w:spacing w:after="0" w:line="240" w:lineRule="auto"/>
        <w:rPr>
          <w:rFonts w:ascii="Calibri" w:eastAsia="Times New Roman" w:hAnsi="Calibri" w:cs="Calibri"/>
          <w:lang w:eastAsia="pl-PL"/>
        </w:rPr>
      </w:pPr>
      <w:r w:rsidRPr="009E4095">
        <w:rPr>
          <w:rFonts w:ascii="Calibri" w:eastAsia="Times New Roman" w:hAnsi="Calibri" w:cs="Calibri"/>
          <w:lang w:eastAsia="pl-PL"/>
        </w:rPr>
        <w:t>Boisko SP18 przy ulicy Ksawerego Dunikowskiego, Zielona Góra</w:t>
      </w:r>
    </w:p>
    <w:p w14:paraId="257DE4E9" w14:textId="69C38F91" w:rsidR="009E4095" w:rsidRDefault="009E4095" w:rsidP="00FE66DE">
      <w:pPr>
        <w:spacing w:after="0" w:line="240" w:lineRule="auto"/>
        <w:rPr>
          <w:rFonts w:ascii="Calibri" w:eastAsia="Times New Roman" w:hAnsi="Calibri" w:cs="Calibri"/>
          <w:lang w:eastAsia="pl-PL"/>
        </w:rPr>
      </w:pPr>
    </w:p>
    <w:p w14:paraId="0E678E1D" w14:textId="35C3993F" w:rsidR="009E4095" w:rsidRDefault="009E4095" w:rsidP="00FE66DE">
      <w:pPr>
        <w:spacing w:after="0" w:line="240" w:lineRule="auto"/>
        <w:rPr>
          <w:rFonts w:ascii="Calibri" w:eastAsia="Times New Roman" w:hAnsi="Calibri" w:cs="Calibri"/>
          <w:lang w:eastAsia="pl-PL"/>
        </w:rPr>
      </w:pPr>
    </w:p>
    <w:p w14:paraId="2BDACDE5" w14:textId="26ABEF46" w:rsidR="009E4095" w:rsidRPr="009E4095" w:rsidRDefault="009E4095" w:rsidP="00FE66DE">
      <w:pPr>
        <w:spacing w:after="0" w:line="240" w:lineRule="auto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DODAĆ MAPĘ i DODĄĆ MIEJSCE W GOOGLE!</w:t>
      </w:r>
    </w:p>
    <w:p w14:paraId="01BDB7E7" w14:textId="77777777" w:rsidR="009E4095" w:rsidRPr="00FE66DE" w:rsidRDefault="009E4095" w:rsidP="00FE66DE">
      <w:pPr>
        <w:spacing w:after="0" w:line="240" w:lineRule="auto"/>
        <w:rPr>
          <w:rFonts w:ascii="Calibri" w:eastAsia="Times New Roman" w:hAnsi="Calibri" w:cs="Calibri"/>
          <w:b/>
          <w:bCs/>
          <w:lang w:eastAsia="pl-PL"/>
        </w:rPr>
      </w:pPr>
    </w:p>
    <w:p w14:paraId="004ED5B6" w14:textId="77777777" w:rsidR="00FE66DE" w:rsidRPr="00FE66DE" w:rsidRDefault="00FE66DE" w:rsidP="00FE66DE">
      <w:pPr>
        <w:spacing w:after="0" w:line="240" w:lineRule="auto"/>
        <w:rPr>
          <w:rFonts w:ascii="Calibri" w:eastAsia="Times New Roman" w:hAnsi="Calibri" w:cs="Calibri"/>
          <w:lang w:eastAsia="pl-PL"/>
        </w:rPr>
      </w:pPr>
      <w:r w:rsidRPr="00FE66DE">
        <w:rPr>
          <w:rFonts w:ascii="Calibri" w:eastAsia="Times New Roman" w:hAnsi="Calibri" w:cs="Calibri"/>
          <w:lang w:eastAsia="pl-PL"/>
        </w:rPr>
        <w:t>Dla kogo</w:t>
      </w:r>
    </w:p>
    <w:p w14:paraId="6B695C04" w14:textId="77777777" w:rsidR="00FE66DE" w:rsidRPr="00FE66DE" w:rsidRDefault="00FE66DE" w:rsidP="00FE66D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FE66DE">
        <w:rPr>
          <w:rFonts w:ascii="Calibri" w:eastAsia="Times New Roman" w:hAnsi="Calibri" w:cs="Calibri"/>
          <w:lang w:eastAsia="pl-PL"/>
        </w:rPr>
        <w:t>Ile lat</w:t>
      </w:r>
    </w:p>
    <w:p w14:paraId="43FBE86F" w14:textId="77777777" w:rsidR="00FE66DE" w:rsidRPr="00FE66DE" w:rsidRDefault="00FE66DE" w:rsidP="00FE66D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FE66DE">
        <w:rPr>
          <w:rFonts w:ascii="Calibri" w:eastAsia="Times New Roman" w:hAnsi="Calibri" w:cs="Calibri"/>
          <w:lang w:eastAsia="pl-PL"/>
        </w:rPr>
        <w:t>Jakie warunki fizyczne</w:t>
      </w:r>
    </w:p>
    <w:p w14:paraId="3210D09A" w14:textId="77777777" w:rsidR="00FE66DE" w:rsidRPr="00FE66DE" w:rsidRDefault="00FE66DE" w:rsidP="00FE66D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FE66DE">
        <w:rPr>
          <w:rFonts w:ascii="Calibri" w:eastAsia="Times New Roman" w:hAnsi="Calibri" w:cs="Calibri"/>
          <w:lang w:eastAsia="pl-PL"/>
        </w:rPr>
        <w:t>Płeć</w:t>
      </w:r>
    </w:p>
    <w:p w14:paraId="4A1F7B76" w14:textId="77777777" w:rsidR="00FE66DE" w:rsidRPr="00FE66DE" w:rsidRDefault="00FE66DE" w:rsidP="00FE66DE">
      <w:pPr>
        <w:spacing w:after="0" w:line="240" w:lineRule="auto"/>
        <w:rPr>
          <w:rFonts w:ascii="Calibri" w:eastAsia="Times New Roman" w:hAnsi="Calibri" w:cs="Calibri"/>
          <w:lang w:eastAsia="pl-PL"/>
        </w:rPr>
      </w:pPr>
      <w:r w:rsidRPr="00FE66DE">
        <w:rPr>
          <w:rFonts w:ascii="Calibri" w:eastAsia="Times New Roman" w:hAnsi="Calibri" w:cs="Calibri"/>
          <w:lang w:eastAsia="pl-PL"/>
        </w:rPr>
        <w:t>Jak</w:t>
      </w:r>
    </w:p>
    <w:p w14:paraId="34D03DB4" w14:textId="77777777" w:rsidR="00FE66DE" w:rsidRPr="00FE66DE" w:rsidRDefault="00FE66DE" w:rsidP="00FE66D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FE66DE">
        <w:rPr>
          <w:rFonts w:ascii="Calibri" w:eastAsia="Times New Roman" w:hAnsi="Calibri" w:cs="Calibri"/>
          <w:lang w:eastAsia="pl-PL"/>
        </w:rPr>
        <w:t>co zabrać</w:t>
      </w:r>
    </w:p>
    <w:p w14:paraId="33DBE215" w14:textId="77777777" w:rsidR="00FE66DE" w:rsidRPr="00FE66DE" w:rsidRDefault="00FE66DE" w:rsidP="00FE66D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FE66DE">
        <w:rPr>
          <w:rFonts w:ascii="Calibri" w:eastAsia="Times New Roman" w:hAnsi="Calibri" w:cs="Calibri"/>
          <w:lang w:eastAsia="pl-PL"/>
        </w:rPr>
        <w:t>Jak wygląda trening</w:t>
      </w:r>
    </w:p>
    <w:p w14:paraId="157D023E" w14:textId="77777777" w:rsidR="00FE66DE" w:rsidRPr="00FE66DE" w:rsidRDefault="00FE66DE" w:rsidP="00FE66D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pl-PL"/>
        </w:rPr>
      </w:pPr>
      <w:r w:rsidRPr="00FE66DE">
        <w:rPr>
          <w:rFonts w:ascii="Calibri" w:eastAsia="Times New Roman" w:hAnsi="Calibri" w:cs="Calibri"/>
          <w:lang w:eastAsia="pl-PL"/>
        </w:rPr>
        <w:t>kto w nim uczestniczy</w:t>
      </w:r>
    </w:p>
    <w:p w14:paraId="36B75AFE" w14:textId="1AAFDFE6" w:rsidR="00862D67" w:rsidRDefault="00862D67"/>
    <w:p w14:paraId="682D44A8" w14:textId="2BAFD386" w:rsidR="00AE5EAF" w:rsidRDefault="00AE5EAF"/>
    <w:p w14:paraId="13528423" w14:textId="709FB339" w:rsidR="00AE5EAF" w:rsidRDefault="00AE5EAF"/>
    <w:p w14:paraId="39AB803A" w14:textId="036307EB" w:rsidR="00046268" w:rsidRDefault="00046268"/>
    <w:p w14:paraId="0933637E" w14:textId="137C9731" w:rsidR="00046268" w:rsidRDefault="00046268"/>
    <w:p w14:paraId="2DC0F20B" w14:textId="5E124F29" w:rsidR="00046268" w:rsidRDefault="00046268"/>
    <w:p w14:paraId="7F73B673" w14:textId="152B62D3" w:rsidR="00046268" w:rsidRDefault="00046268"/>
    <w:p w14:paraId="3C7AF4AC" w14:textId="540930EB" w:rsidR="00046268" w:rsidRDefault="00046268"/>
    <w:p w14:paraId="7FA67751" w14:textId="303C575D" w:rsidR="00046268" w:rsidRDefault="00046268"/>
    <w:p w14:paraId="15F044DC" w14:textId="3D8E56A2" w:rsidR="00046268" w:rsidRDefault="00046268"/>
    <w:p w14:paraId="189E4CDC" w14:textId="77777777" w:rsidR="00046268" w:rsidRDefault="00046268"/>
    <w:p w14:paraId="317A2CAB" w14:textId="79C6B2F2" w:rsidR="00AE5EAF" w:rsidRPr="00046268" w:rsidRDefault="00AE5EAF" w:rsidP="00124D83">
      <w:pPr>
        <w:pStyle w:val="Nagwek1"/>
      </w:pPr>
      <w:r w:rsidRPr="00046268">
        <w:t>MECZE</w:t>
      </w:r>
    </w:p>
    <w:p w14:paraId="74649C8D" w14:textId="2BAE20DF" w:rsidR="001E5C08" w:rsidRPr="00046268" w:rsidRDefault="001E5C08" w:rsidP="001E5C08">
      <w:pPr>
        <w:rPr>
          <w:b/>
          <w:bCs/>
        </w:rPr>
      </w:pPr>
      <w:r w:rsidRPr="00046268">
        <w:rPr>
          <w:b/>
          <w:bCs/>
        </w:rPr>
        <w:t>Lista zespołów biorących udział w rozgrywkach II Ligi Rugby w sezonie 2021/2022</w:t>
      </w:r>
    </w:p>
    <w:p w14:paraId="2AA91A66" w14:textId="52D6C4CF" w:rsidR="00AE5EAF" w:rsidRDefault="001E5C08" w:rsidP="001E5C0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1. Wataha RC Zielona Góra</w:t>
      </w:r>
      <w:r>
        <w:rPr>
          <w:rFonts w:ascii="Roboto Condensed" w:hAnsi="Roboto Condensed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2. Rugby Ruda Śląska</w:t>
      </w:r>
      <w:r>
        <w:rPr>
          <w:rFonts w:ascii="Roboto Condensed" w:hAnsi="Roboto Condensed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3. Miedziowi Lubin</w:t>
      </w:r>
      <w:r>
        <w:rPr>
          <w:rFonts w:ascii="Roboto Condensed" w:hAnsi="Roboto Condensed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4. Hegemon Mysłowice</w:t>
      </w:r>
      <w:r>
        <w:rPr>
          <w:rFonts w:ascii="Roboto Condensed" w:hAnsi="Roboto Condensed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5. Rugby Team Olsztyn</w:t>
      </w:r>
      <w:r>
        <w:rPr>
          <w:rFonts w:ascii="Roboto Condensed" w:hAnsi="Roboto Condensed"/>
          <w:color w:val="000000"/>
        </w:rPr>
        <w:br/>
      </w:r>
    </w:p>
    <w:p w14:paraId="37381707" w14:textId="77777777" w:rsidR="009E12C2" w:rsidRDefault="00AE5EAF" w:rsidP="00AE5EAF">
      <w:pPr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>Najbliższe mecze Watahy RC Zielona Góra</w:t>
      </w:r>
    </w:p>
    <w:p w14:paraId="668DD2DC" w14:textId="0BF75CC1" w:rsidR="00AE5EAF" w:rsidRDefault="00AE5EAF" w:rsidP="00AE5EAF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Pogrubienie"/>
          <w:rFonts w:ascii="Arial" w:hAnsi="Arial" w:cs="Arial"/>
          <w:color w:val="000000"/>
          <w:shd w:val="clear" w:color="auto" w:fill="FFFFFF"/>
        </w:rPr>
        <w:t>VII kolejka (23-24.04.2022)</w:t>
      </w:r>
      <w:r w:rsidR="009E12C2">
        <w:rPr>
          <w:rStyle w:val="Pogrubienie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Roboto Condensed" w:hAnsi="Roboto Condensed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Wataha RCZG v Rugby Ruda Śląska</w:t>
      </w:r>
      <w:r>
        <w:rPr>
          <w:rFonts w:ascii="Roboto Condensed" w:hAnsi="Roboto Condensed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Roboto Condensed" w:hAnsi="Roboto Condensed"/>
          <w:color w:val="000000"/>
        </w:rPr>
        <w:br/>
      </w:r>
      <w:r>
        <w:rPr>
          <w:rStyle w:val="Pogrubienie"/>
          <w:rFonts w:ascii="Arial" w:hAnsi="Arial" w:cs="Arial"/>
          <w:color w:val="000000"/>
          <w:shd w:val="clear" w:color="auto" w:fill="FFFFFF"/>
        </w:rPr>
        <w:t>VIII kolejka (07-08.05.2002)</w:t>
      </w:r>
      <w:r>
        <w:rPr>
          <w:rFonts w:ascii="Roboto Condensed" w:hAnsi="Roboto Condensed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Miedziowi Lubin v Wataha RCZG</w:t>
      </w:r>
      <w:r>
        <w:rPr>
          <w:rFonts w:ascii="Roboto Condensed" w:hAnsi="Roboto Condensed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Roboto Condensed" w:hAnsi="Roboto Condensed"/>
          <w:color w:val="000000"/>
        </w:rPr>
        <w:br/>
      </w:r>
      <w:r>
        <w:rPr>
          <w:rStyle w:val="Pogrubienie"/>
          <w:rFonts w:ascii="Arial" w:hAnsi="Arial" w:cs="Arial"/>
          <w:color w:val="000000"/>
          <w:shd w:val="clear" w:color="auto" w:fill="FFFFFF"/>
        </w:rPr>
        <w:t>IX kolejka (14-15.05.2022)</w:t>
      </w:r>
      <w:r>
        <w:rPr>
          <w:rFonts w:ascii="Roboto Condensed" w:hAnsi="Roboto Condensed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Wataha RCZG v Hegemon Mysłowice</w:t>
      </w:r>
      <w:r>
        <w:rPr>
          <w:rFonts w:ascii="Roboto Condensed" w:hAnsi="Roboto Condensed"/>
          <w:color w:val="000000"/>
        </w:rPr>
        <w:br/>
      </w:r>
      <w:r>
        <w:rPr>
          <w:rFonts w:ascii="Roboto Condensed" w:hAnsi="Roboto Condensed"/>
          <w:color w:val="000000"/>
        </w:rPr>
        <w:br/>
      </w:r>
      <w:r>
        <w:rPr>
          <w:rStyle w:val="Pogrubienie"/>
          <w:rFonts w:ascii="Arial" w:hAnsi="Arial" w:cs="Arial"/>
          <w:color w:val="000000"/>
          <w:shd w:val="clear" w:color="auto" w:fill="FFFFFF"/>
        </w:rPr>
        <w:t>X kolejka (28-29.05.2022)</w:t>
      </w:r>
      <w:r>
        <w:rPr>
          <w:rFonts w:ascii="Roboto Condensed" w:hAnsi="Roboto Condensed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Rugby Team Olsztyn v Wataha RCZG</w:t>
      </w:r>
      <w:r>
        <w:rPr>
          <w:rFonts w:ascii="Roboto Condensed" w:hAnsi="Roboto Condensed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Roboto Condensed" w:hAnsi="Roboto Condensed"/>
          <w:color w:val="000000"/>
        </w:rPr>
        <w:br/>
      </w:r>
      <w:r>
        <w:rPr>
          <w:rStyle w:val="Pogrubienie"/>
          <w:rFonts w:ascii="Arial" w:hAnsi="Arial" w:cs="Arial"/>
          <w:color w:val="000000"/>
          <w:shd w:val="clear" w:color="auto" w:fill="FFFFFF"/>
        </w:rPr>
        <w:t>Mecze finałowe:</w:t>
      </w:r>
      <w:r>
        <w:rPr>
          <w:rFonts w:ascii="Arial" w:hAnsi="Arial" w:cs="Arial"/>
          <w:color w:val="000000"/>
          <w:shd w:val="clear" w:color="auto" w:fill="FFFFFF"/>
        </w:rPr>
        <w:t> (mecz i rewanż) 11-12.06.2022 i 18-19.06.2022</w:t>
      </w:r>
      <w:r>
        <w:rPr>
          <w:rFonts w:ascii="Roboto Condensed" w:hAnsi="Roboto Condensed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648EAD17" w14:textId="77777777" w:rsidR="001E5C08" w:rsidRPr="009E12C2" w:rsidRDefault="001E5C08" w:rsidP="001E5C08">
      <w:pPr>
        <w:rPr>
          <w:rFonts w:ascii="Roboto Condensed" w:hAnsi="Roboto Condensed"/>
          <w:color w:val="000000"/>
        </w:rPr>
      </w:pPr>
      <w:r w:rsidRPr="009E12C2">
        <w:rPr>
          <w:rFonts w:ascii="Roboto Condensed" w:hAnsi="Roboto Condensed"/>
          <w:color w:val="000000"/>
        </w:rPr>
        <w:t xml:space="preserve">Podpowiedź: </w:t>
      </w:r>
    </w:p>
    <w:p w14:paraId="50933321" w14:textId="77777777" w:rsidR="001E5C08" w:rsidRDefault="001E5C08" w:rsidP="001E5C08">
      <w:pPr>
        <w:pStyle w:val="Akapitzlist"/>
        <w:numPr>
          <w:ilvl w:val="0"/>
          <w:numId w:val="6"/>
        </w:numPr>
        <w:rPr>
          <w:rFonts w:ascii="Roboto Condensed" w:hAnsi="Roboto Condensed"/>
          <w:color w:val="000000"/>
        </w:rPr>
      </w:pPr>
      <w:r w:rsidRPr="009E12C2">
        <w:rPr>
          <w:rFonts w:ascii="Roboto Condensed" w:hAnsi="Roboto Condensed"/>
          <w:color w:val="000000"/>
        </w:rPr>
        <w:t>Mecze mogą odbywać się na wyjeździe (jako goście) lub na bosku klubowym (jako gospodarze). W liście meczy, gospodarz zawsze wymieniony jest jako pierwszy.</w:t>
      </w:r>
    </w:p>
    <w:p w14:paraId="3A1D68C8" w14:textId="77777777" w:rsidR="001E5C08" w:rsidRPr="001E5C08" w:rsidRDefault="001E5C08" w:rsidP="001E5C08">
      <w:pPr>
        <w:pStyle w:val="Akapitzlist"/>
        <w:numPr>
          <w:ilvl w:val="0"/>
          <w:numId w:val="6"/>
        </w:numPr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>Mecze odbywają się w weekendy i podawane daty zawsze obejmują 2 dni (np.</w:t>
      </w:r>
      <w:r w:rsidRPr="001E5C08">
        <w:rPr>
          <w:rStyle w:val="Pogrubienie"/>
          <w:rFonts w:ascii="Arial" w:hAnsi="Arial" w:cs="Arial"/>
          <w:color w:val="000000"/>
          <w:shd w:val="clear" w:color="auto" w:fill="FFFFFF"/>
        </w:rPr>
        <w:t xml:space="preserve"> </w:t>
      </w:r>
      <w:r w:rsidRPr="001E5C08">
        <w:rPr>
          <w:rStyle w:val="Pogrubienie"/>
          <w:rFonts w:ascii="Arial" w:hAnsi="Arial" w:cs="Arial"/>
          <w:b w:val="0"/>
          <w:bCs w:val="0"/>
          <w:color w:val="000000"/>
          <w:shd w:val="clear" w:color="auto" w:fill="FFFFFF"/>
        </w:rPr>
        <w:t>23-24.04.</w:t>
      </w:r>
      <w:r w:rsidRPr="001E5C08">
        <w:rPr>
          <w:rFonts w:ascii="Roboto Condensed" w:hAnsi="Roboto Condensed"/>
          <w:b/>
          <w:bCs/>
          <w:color w:val="000000"/>
        </w:rPr>
        <w:t>)</w:t>
      </w:r>
      <w:r>
        <w:rPr>
          <w:rFonts w:ascii="Roboto Condensed" w:hAnsi="Roboto Condensed"/>
          <w:b/>
          <w:bCs/>
          <w:color w:val="000000"/>
        </w:rPr>
        <w:t xml:space="preserve">. </w:t>
      </w:r>
      <w:r w:rsidRPr="001E5C08">
        <w:rPr>
          <w:rFonts w:ascii="Roboto Condensed" w:hAnsi="Roboto Condensed"/>
          <w:color w:val="000000"/>
        </w:rPr>
        <w:t xml:space="preserve">Dokładna data oraz godzina rozpoczęcia meczu podawana jest na około tydzień przed danym wydarzeniem. Takie informacje często publikujemy też na naszym </w:t>
      </w:r>
      <w:proofErr w:type="spellStart"/>
      <w:r w:rsidRPr="001E5C08">
        <w:rPr>
          <w:rFonts w:ascii="Roboto Condensed" w:hAnsi="Roboto Condensed"/>
          <w:color w:val="000000"/>
        </w:rPr>
        <w:t>facebook’u</w:t>
      </w:r>
      <w:proofErr w:type="spellEnd"/>
    </w:p>
    <w:p w14:paraId="15499ACC" w14:textId="77777777" w:rsidR="001E5C08" w:rsidRPr="001E5C08" w:rsidRDefault="001E5C08" w:rsidP="001E5C08">
      <w:pPr>
        <w:pStyle w:val="Akapitzlist"/>
        <w:numPr>
          <w:ilvl w:val="0"/>
          <w:numId w:val="6"/>
        </w:numPr>
        <w:rPr>
          <w:rFonts w:ascii="Roboto Condensed" w:hAnsi="Roboto Condensed"/>
          <w:color w:val="000000"/>
        </w:rPr>
      </w:pPr>
      <w:r w:rsidRPr="001E5C08">
        <w:rPr>
          <w:rFonts w:ascii="Roboto Condensed" w:hAnsi="Roboto Condensed"/>
          <w:color w:val="000000"/>
        </w:rPr>
        <w:t>Więcej informacji znajdziesz na stronie Polskiego Związku Rugby</w:t>
      </w:r>
    </w:p>
    <w:p w14:paraId="5D320FA2" w14:textId="6715509B" w:rsidR="001E5C08" w:rsidRDefault="001E5C08" w:rsidP="00AE5EAF">
      <w:pPr>
        <w:rPr>
          <w:rFonts w:ascii="Arial" w:hAnsi="Arial" w:cs="Arial"/>
          <w:color w:val="000000"/>
          <w:shd w:val="clear" w:color="auto" w:fill="FFFFFF"/>
        </w:rPr>
      </w:pPr>
    </w:p>
    <w:sectPr w:rsidR="001E5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25D4" w14:textId="77777777" w:rsidR="003A5940" w:rsidRDefault="003A5940" w:rsidP="00A82358">
      <w:pPr>
        <w:spacing w:after="0" w:line="240" w:lineRule="auto"/>
      </w:pPr>
      <w:r>
        <w:separator/>
      </w:r>
    </w:p>
  </w:endnote>
  <w:endnote w:type="continuationSeparator" w:id="0">
    <w:p w14:paraId="771F78F3" w14:textId="77777777" w:rsidR="003A5940" w:rsidRDefault="003A5940" w:rsidP="00A8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E4FA" w14:textId="77777777" w:rsidR="003A5940" w:rsidRDefault="003A5940" w:rsidP="00A82358">
      <w:pPr>
        <w:spacing w:after="0" w:line="240" w:lineRule="auto"/>
      </w:pPr>
      <w:r>
        <w:separator/>
      </w:r>
    </w:p>
  </w:footnote>
  <w:footnote w:type="continuationSeparator" w:id="0">
    <w:p w14:paraId="58D75C4C" w14:textId="77777777" w:rsidR="003A5940" w:rsidRDefault="003A5940" w:rsidP="00A82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0BB"/>
    <w:multiLevelType w:val="hybridMultilevel"/>
    <w:tmpl w:val="1FD8F7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85AF7"/>
    <w:multiLevelType w:val="multilevel"/>
    <w:tmpl w:val="DC9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1302FF"/>
    <w:multiLevelType w:val="hybridMultilevel"/>
    <w:tmpl w:val="4D2A9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C2330"/>
    <w:multiLevelType w:val="hybridMultilevel"/>
    <w:tmpl w:val="44ACD7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A466F"/>
    <w:multiLevelType w:val="multilevel"/>
    <w:tmpl w:val="940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556AB7"/>
    <w:multiLevelType w:val="hybridMultilevel"/>
    <w:tmpl w:val="9766B7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DE"/>
    <w:rsid w:val="00046268"/>
    <w:rsid w:val="00086C9F"/>
    <w:rsid w:val="00124D83"/>
    <w:rsid w:val="001B4C79"/>
    <w:rsid w:val="001E5C08"/>
    <w:rsid w:val="0026413F"/>
    <w:rsid w:val="003A163E"/>
    <w:rsid w:val="003A5940"/>
    <w:rsid w:val="003F09C8"/>
    <w:rsid w:val="00484976"/>
    <w:rsid w:val="004A3913"/>
    <w:rsid w:val="004A501A"/>
    <w:rsid w:val="004B2066"/>
    <w:rsid w:val="004E35AC"/>
    <w:rsid w:val="00523454"/>
    <w:rsid w:val="005723AE"/>
    <w:rsid w:val="005D48E1"/>
    <w:rsid w:val="005F3E74"/>
    <w:rsid w:val="006119CE"/>
    <w:rsid w:val="006175C9"/>
    <w:rsid w:val="0065095A"/>
    <w:rsid w:val="006C5886"/>
    <w:rsid w:val="00730910"/>
    <w:rsid w:val="007A06DE"/>
    <w:rsid w:val="007F7B48"/>
    <w:rsid w:val="00814F86"/>
    <w:rsid w:val="00862D67"/>
    <w:rsid w:val="00926130"/>
    <w:rsid w:val="00986616"/>
    <w:rsid w:val="009E12C2"/>
    <w:rsid w:val="009E4095"/>
    <w:rsid w:val="00A26308"/>
    <w:rsid w:val="00A82358"/>
    <w:rsid w:val="00AE5EAF"/>
    <w:rsid w:val="00B22B9E"/>
    <w:rsid w:val="00B955C7"/>
    <w:rsid w:val="00C00BD1"/>
    <w:rsid w:val="00C62C97"/>
    <w:rsid w:val="00C73A17"/>
    <w:rsid w:val="00C943DB"/>
    <w:rsid w:val="00D626BB"/>
    <w:rsid w:val="00D802AB"/>
    <w:rsid w:val="00E0189C"/>
    <w:rsid w:val="00E71E29"/>
    <w:rsid w:val="00EA293F"/>
    <w:rsid w:val="00FE375A"/>
    <w:rsid w:val="00FE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C49F"/>
  <w15:chartTrackingRefBased/>
  <w15:docId w15:val="{63B4F705-FE6D-4B19-A809-CDB104F4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4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E66DE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E5EAF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24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9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48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82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2358"/>
  </w:style>
  <w:style w:type="paragraph" w:styleId="Stopka">
    <w:name w:val="footer"/>
    <w:basedOn w:val="Normalny"/>
    <w:link w:val="StopkaZnak"/>
    <w:uiPriority w:val="99"/>
    <w:unhideWhenUsed/>
    <w:rsid w:val="00A82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2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115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230970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5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335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449763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980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4451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717750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9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9657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5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859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3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6391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269231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7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094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20269">
          <w:marLeft w:val="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227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Wielgosz</dc:creator>
  <cp:keywords/>
  <dc:description/>
  <cp:lastModifiedBy>Maciej Wielgosz</cp:lastModifiedBy>
  <cp:revision>22</cp:revision>
  <dcterms:created xsi:type="dcterms:W3CDTF">2022-02-25T05:40:00Z</dcterms:created>
  <dcterms:modified xsi:type="dcterms:W3CDTF">2022-04-03T10:30:00Z</dcterms:modified>
</cp:coreProperties>
</file>