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k00zc8ekkiv" w:id="0"/>
      <w:bookmarkEnd w:id="0"/>
      <w:r w:rsidDel="00000000" w:rsidR="00000000" w:rsidRPr="00000000">
        <w:rPr>
          <w:rtl w:val="0"/>
        </w:rPr>
        <w:t xml:space="preserve">Observables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786tfxt11bm" w:id="1"/>
      <w:bookmarkEnd w:id="1"/>
      <w:r w:rsidDel="00000000" w:rsidR="00000000" w:rsidRPr="00000000">
        <w:rPr>
          <w:rtl w:val="0"/>
        </w:rPr>
        <w:t xml:space="preserve">RxJs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Írj egy egyszerű függvényt </w:t>
      </w:r>
      <w:r w:rsidDel="00000000" w:rsidR="00000000" w:rsidRPr="00000000">
        <w:rPr>
          <w:b w:val="1"/>
          <w:rtl w:val="0"/>
        </w:rPr>
        <w:t xml:space="preserve">asyncTrueOrFalse </w:t>
      </w:r>
      <w:r w:rsidDel="00000000" w:rsidR="00000000" w:rsidRPr="00000000">
        <w:rPr>
          <w:rtl w:val="0"/>
        </w:rPr>
        <w:t xml:space="preserve">néven, ami visszaad egy Observable-t.</w:t>
        <w:br w:type="textWrapping"/>
        <w:t xml:space="preserve">Ha a függvény</w:t>
        <w:br w:type="textWrapping"/>
        <w:tab/>
        <w:t xml:space="preserve">- igaz értéket kap, akkor a observable.next() hívódik meg a beadott értékkel</w:t>
        <w:br w:type="textWrapping"/>
        <w:tab/>
        <w:t xml:space="preserve">- hamis értéket kap, akkor a observable.error() hívódik meg a beadott értékkel!</w:t>
        <w:br w:type="textWrapping"/>
        <w:br w:type="textWrapping"/>
        <w:t xml:space="preserve">Teszteld a</w:t>
      </w:r>
      <w:r w:rsidDel="00000000" w:rsidR="00000000" w:rsidRPr="00000000">
        <w:rPr>
          <w:b w:val="1"/>
          <w:rtl w:val="0"/>
        </w:rPr>
        <w:t xml:space="preserve"> .subscribe-ban</w:t>
      </w:r>
      <w:r w:rsidDel="00000000" w:rsidR="00000000" w:rsidRPr="00000000">
        <w:rPr>
          <w:rtl w:val="0"/>
        </w:rPr>
        <w:t xml:space="preserve"> ággal!</w:t>
        <w:br w:type="textWrapping"/>
        <w:t xml:space="preserve">Példa a .then -hez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trueOrFalseObservable = asyncTrueOrFalse(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</w:t>
              <w:br w:type="textWrapping"/>
              <w:br w:type="textWrapping"/>
              <w:t xml:space="preserve">trueOrFalsePromise.subscribe(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  data =&gt;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"next:"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data),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  error =&gt;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"error:"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error),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// true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92672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Írd át a XHR http lekérést Observable verzióra! </w:t>
        <w:br w:type="textWrapping"/>
        <w:t xml:space="preserve">URL: https://jsonplaceholder.typicode.com/posts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XmlHttpRequest kérést csomagold egy Observable-be!ű</w:t>
        <w:br w:type="textWrapping"/>
        <w:t xml:space="preserve">- sucess esetén a observer.next</w:t>
        <w:br w:type="textWrapping"/>
        <w:t xml:space="preserve">- hiba esetén pl. hibás URL esetén (pl. 404 kód) a observer.error (error)</w:t>
        <w:br w:type="textWrapping"/>
        <w:t xml:space="preserve">- teszteld a kódot!</w:t>
        <w:br w:type="textWrapping"/>
      </w:r>
      <w:r w:rsidDel="00000000" w:rsidR="00000000" w:rsidRPr="00000000">
        <w:rPr>
          <w:rtl w:val="0"/>
        </w:rPr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getPosts(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"API_URL"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).subscribe( nextCb, errorCb, completedCb);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Írd át a FETCH http lekérést Observable verzióra! </w:t>
        <w:br w:type="textWrapping"/>
        <w:t xml:space="preserve">URL: https://jsonplaceholder.typicode.com/posts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FETCH </w:t>
      </w:r>
      <w:r w:rsidDel="00000000" w:rsidR="00000000" w:rsidRPr="00000000">
        <w:rPr>
          <w:sz w:val="24"/>
          <w:szCs w:val="24"/>
          <w:rtl w:val="0"/>
        </w:rPr>
        <w:t xml:space="preserve">kérést csomagold egy Observable-be! Használd a fromPromise operátort!</w:t>
        <w:br w:type="textWrapping"/>
        <w:br w:type="textWrapping"/>
        <w:t xml:space="preserve">- teszteld a kódot!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