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7augo9ql7g" w:id="0"/>
      <w:bookmarkEnd w:id="0"/>
      <w:r w:rsidDel="00000000" w:rsidR="00000000" w:rsidRPr="00000000">
        <w:rPr>
          <w:rtl w:val="0"/>
        </w:rPr>
        <w:t xml:space="preserve">Angular simple blog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xs8ypnuop9q" w:id="1"/>
      <w:bookmarkEnd w:id="1"/>
      <w:r w:rsidDel="00000000" w:rsidR="00000000" w:rsidRPr="00000000">
        <w:rPr>
          <w:rtl w:val="0"/>
        </w:rPr>
        <w:t xml:space="preserve">(v7.3 update)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1"/>
          <w:sz w:val="36"/>
          <w:szCs w:val="36"/>
        </w:rPr>
      </w:pPr>
      <w:bookmarkStart w:colFirst="0" w:colLast="0" w:name="_lfzk1l5kvbk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Új funkció: Kommentek hozzáadása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qqgrjvhnb6uc" w:id="3"/>
      <w:bookmarkEnd w:id="3"/>
      <w:r w:rsidDel="00000000" w:rsidR="00000000" w:rsidRPr="00000000">
        <w:rPr>
          <w:b w:val="1"/>
          <w:rtl w:val="0"/>
        </w:rPr>
        <w:t xml:space="preserve">Feature briefing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 kommentek listázása után jó lenne, ha a látogatók úk kommenteket tudjanak irni a cikkekhez! 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https://projects.invisionapp.com/freehand/document/nqgR7OGqX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Git </w:t>
      </w:r>
      <w:r w:rsidDel="00000000" w:rsidR="00000000" w:rsidRPr="00000000">
        <w:rPr>
          <w:b w:val="1"/>
          <w:sz w:val="28"/>
          <w:szCs w:val="28"/>
          <w:rtl w:val="0"/>
        </w:rPr>
        <w:t xml:space="preserve">branching:</w:t>
      </w:r>
      <w:r w:rsidDel="00000000" w:rsidR="00000000" w:rsidRPr="00000000">
        <w:rPr>
          <w:sz w:val="28"/>
          <w:szCs w:val="28"/>
          <w:rtl w:val="0"/>
        </w:rPr>
        <w:t xml:space="preserve"> A teljes feature-t egy új  branch-en hozd létre branch-et, név: </w:t>
      </w:r>
      <w:r w:rsidDel="00000000" w:rsidR="00000000" w:rsidRPr="00000000">
        <w:rPr>
          <w:i w:val="1"/>
          <w:sz w:val="28"/>
          <w:szCs w:val="28"/>
          <w:rtl w:val="0"/>
        </w:rPr>
        <w:t xml:space="preserve">”feature/comment-form”.</w:t>
      </w:r>
      <w:r w:rsidDel="00000000" w:rsidR="00000000" w:rsidRPr="00000000">
        <w:rPr>
          <w:sz w:val="28"/>
          <w:szCs w:val="28"/>
          <w:rtl w:val="0"/>
        </w:rPr>
        <w:t xml:space="preserve"> Az új feature branch az előző feature/comment-listing ágból induljon!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Fontos: egyrésztt azért is dolgozunk külön feature branchekbe, mert  ezeket felpusholva a remote repóban (GiHub) PullRequest-et lehet létrehozni és ez lehetőséget ad review-ra.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design megértése, kompoens architekrúrai rajz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service kérés implementálása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kéréssel: addComment(comment: NewComment)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megfelelő tipusok a metodusnak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NewComment interface létrehozasa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prop nelküli Comment object (miert?)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metódus tesztelése tesztése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Komponensek generálása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CommentForm komponens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megjeleniti a formot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angular ReactiveForms technikát használja!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submitre elküldi outputon a </w:t>
      </w:r>
      <w:r w:rsidDel="00000000" w:rsidR="00000000" w:rsidRPr="00000000">
        <w:rPr>
          <w:rtl w:val="0"/>
        </w:rPr>
        <w:t xml:space="preserve">CommentFormContainer -nek a komment űrlkap adatait  tartalmazó objectet!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validácio - hasonlo modon mint a ContactFormnál! minden mező kötelező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további validációs szabályok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v7 designban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CommentFormContainer (smart)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megkapja a CommentForm (child →  parent irany) komponenstől a komment object-et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használja a commentService-t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service addComment metódusával elküldi az adatbázis szervernek az adatot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Sikeres mentés esetén hozzáadja az új elemet a comments tömbhöz! 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megjelenit egy successTpl template-et a sikeres küldés tájékoztatásról a felhasználónak , lásd design: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2698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2zyp3cxy1h0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sz w:val="22"/>
          <w:szCs w:val="22"/>
        </w:rPr>
      </w:pPr>
      <w:bookmarkStart w:colFirst="0" w:colLast="0" w:name="_aulj5c4sykp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4v1ud5pxfw62" w:id="6"/>
      <w:bookmarkEnd w:id="6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color w:val="ffffff"/>
          <w:sz w:val="26"/>
          <w:szCs w:val="26"/>
        </w:rPr>
      </w:pPr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link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</w:rPr>
      </w:pPr>
      <w:bookmarkStart w:colFirst="0" w:colLast="0" w:name="_115zfsqaa18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freehand/document/nqgR7OGqX" TargetMode="External"/><Relationship Id="rId7" Type="http://schemas.openxmlformats.org/officeDocument/2006/relationships/hyperlink" Target="https://projects.invisionapp.com/freehand/document/ACBA1PpaJ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