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a9cgsbydxpc" w:id="0"/>
      <w:bookmarkEnd w:id="0"/>
      <w:r w:rsidDel="00000000" w:rsidR="00000000" w:rsidRPr="00000000">
        <w:rPr>
          <w:rtl w:val="0"/>
        </w:rPr>
        <w:t xml:space="preserve">Függvények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qh2eha1pisx" w:id="1"/>
      <w:bookmarkEnd w:id="1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engedelmes függvény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Írj egy függvényt, ami ha meghívják, kiírja a konzolra "Igenis, édes Gazdám!"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goodFunction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ide írhatod a kódodat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goodFunction();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Az illedelmes függvény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Írj egy függvényt, ami egy nevet kap argumentumként, és köszönti az illetőt: "Legyen szép napod, XY!"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politeFunction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(name)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ide írhatod a kódodat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politeFunction(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'Adam'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Kutyaév, emberév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ami kiszámolja, hogy egy kutya hány éves volna emberként!</w:t>
              <w:br w:type="textWrapping"/>
              <w:t xml:space="preserve">A függvény egy paramétert kap, a kutya életévét, átváltja emberévekbe úgy, hogy megszorozza 7-tel.</w:t>
              <w:br w:type="textWrapping"/>
              <w:t xml:space="preserve">A kapott eredményt kiírja a konzolra: "Egy X éves kutya olyan idős, mint egy Y éves ember."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calculateDogYears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(dogAge)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ide írhatod a kódodat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calculateDogYears(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Jósnő, átdolgozott verzió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Emlékszel még a jóslatot adó feladatra? Készítsd el egy újabb verzióját, már függvény segítségével. A függvény kapja meg a szükséges adatokat argumentumok formájában.</w:t>
              <w:br w:type="textWrapping"/>
              <w:br w:type="textWrapping"/>
              <w:t xml:space="preserve">Ha a függvényt meghívjuk, akkor a következőt kell kiírnia a konzolra: "Te egy [foglalkozás] leszel [város]ban/ben, és [partner neve] lesz a párod, születni fog [gyermekek száma] gyereketek."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getFortune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(profession, city, partner, numberOfChildren)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ide írhatod a kódodat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getFortune(“jedi lovag”, “Vlagyivosztok”, “Lara Croft”, 4);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És Mégis Mozog a Föld!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A Cocos és Nazca tektonikai lemezek a Csendes-óceán fenekén a leggyorsabban mozgó lemezek: minden hónapban 0.8 cm távolodnak egymástól.</w:t>
              <w:br w:type="textWrapping"/>
              <w:br w:type="textWrapping"/>
              <w:t xml:space="preserve">Írj egy függvényt, ami kiszámolja két adott év között hány centiméter távolodott egymástól a két lemez! A függvénynek két paramétere legyen: a kezdő és záró év.</w:t>
              <w:br w:type="textWrapping"/>
              <w:br w:type="textWrapping"/>
              <w:t xml:space="preserve">A függvény meghívásakor a következőt írja ki a konzolra: "A Cocos és Nazca lemezek X és Y között Z centimétert távolodtak."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Nettó - bruttó kalkulátor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két függvényt, amelyek segítenek kiszámolni egy termék bruttó - nettó árát.</w:t>
              <w:br w:type="textWrapping"/>
              <w:t xml:space="preserve">Az egyik függvény paraméterként kapja meg a nettó árat, és számolja ki a bruttót. Az eredményt írja ki a konzolra.</w:t>
              <w:br w:type="textWrapping"/>
              <w:t xml:space="preserve">A másik függvény paraméterként a bruttó árat kapja meg, és számolja ki a nettó árat. Az eredményt írja ki a konzolra.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Magyarországon az ÁFA mértéke 27%.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Mennyi lesz a számlán?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Alakítsd át az előző feladat nettóból bruttót számoló függvényét úgy, hogy az eredményt ne a konzolra írja ki, hanem a kiszámított bruttó árat adja vissza.</w:t>
              <w:br w:type="textWrapping"/>
              <w:t xml:space="preserve">Írj egy új függvényt, amely két paraméterrel rendelkezik: terméknév és nettó ár.</w:t>
              <w:br w:type="textWrapping"/>
              <w:t xml:space="preserve">A függvény hívja meg az átalakított bruttó kalkulátort, és az eredményt egy változóban tárolja.</w:t>
              <w:br w:type="textWrapping"/>
              <w:t xml:space="preserve">A konzolra pedig írja ki: "Az X termék nettó ára Y Ft, de áfával együtt Z Ft-ot fizetünk érte ."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kör kerülete és területe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Alakítsd át a változóknál már megoldott  feladatot, ez alkalommal azonban használj függényt a megoldáshoz!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Celsius - Fahrenheit átváltó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Alakítsd át a változóknál már megoldott  feladatot, ez alkalommal azonban használj függényt a megoldáshoz!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Az összeadó robot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ami megkérdezi a usertől, hogy hány számot szeretne összeadni, majd annyiszor bekér tőle egy számot window.prompt()-on keresztül. Az megadott számok összegét eltárolja egy változóban, majd ezzel return-öl.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Az eredményt írasd ki egy alert-ban!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Prímszám checker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amit bekér egy számot 1 és 100 között, és egy megmondja, hogy az adott szám prímszám-e!</w:t>
              <w:br w:type="textWrapping"/>
              <w:t xml:space="preserve">*/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Mennyi ideig tartana elszámolni...?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amit ha meghívunk, bekér egy pozitív egész számot 1 és 1 000 000 között. Majd kiszámolja, hogy mennyi ideig tartana elszámolni odáig. Ha a user egymillió feletti vagy 0 alatti értéket ad meg, akkor írjon ki egy hibaüzenetet.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A következő paraméterekkel számolhatsz: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1 és 1000 között minden szám kiejtése 0,5 mp-ig tart,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1001 és 100000 között 0,8 mp,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100001 - 1000000 között pedig 1 mp.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Ha a végeredmény másodpercben megadva nagyobb mint 3600, akkor váltsa át órákba.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Melyik törp minek örül?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Segíts Hófehérkének eldönteni, melyik törpöt mivel lepje meg! Írj egy függvényt, amely bekéri az egyik törp nevét, majd kiadja, hogy az a törp milyen ajándéknak örülne.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Tudor -&gt; enciklopédia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Vidor -&gt; lufi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Morgó -&gt; trombita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Szundi -&gt; ébresztőóra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Szende -&gt; sál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Hapci -&gt; zsebkendő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Kuka -&gt; jegyzettömb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Nevem a Marson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ami megkérdezi a Neved és visszaadja a marsi neved. A marsi neved a földi neved visszafelé. Pl.: földi nevem Laci, a marsi nevem icaL.</w:t>
              <w:br w:type="textWrapping"/>
              <w:t xml:space="preserve">Hint: a feladat kivitelezéséhez olyan beépített string függvényeket kell használnod, amelyeket eddig nem tanultunk. Keress rá, tanulj és alkalmazd!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Tamagochi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Készíts el egy tamagochi programot! A tamagochi tulajdonságait tárold el egy object-ben. A "élőlény" a következő tulajdonságokkal rendelkezik: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Jóllakottság -&gt; integer (0 - 10), initial value 3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Szórakozás -&gt; integer (0 - 10), initial value 2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Név -&gt; string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Energia -&gt; integer (0 - 10) -&gt; initial value 5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Élet -&gt; boolean -&gt; initial value true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Írd meg az alábbi függvényeket: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play() -&gt; szórakozás növeli 2 ponttal, energiát csökkenti 1 ponttal, jóllakottságot csökkenti 1 ponttal,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feed() -&gt; jóllakottságot növeli 2 ponttal, energiát csökkenti 1 ponttal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sleep() -&gt; feltölti az energiát 10 pontig, viszont lecsökkenti a jóllakottságot 1 pontra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rename(string) -&gt; átnevezi a tamagochinkat arra, amilyen értéket megadunk neki.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Ha az energia, jóllakottság vagy szórakozás értéke 0 lesz, akkor a tamagochi meghal. Ha egy érték eléri a maximumát (pl.: szórakozás = 10), akkor hiába hívjuk meg a hozzá tartozó függvényt, az érték nem növekszik a tovább, viszont a negatív hatások (energia csökkenés...stb.) továbbra is érvényesül.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Minden függvény hívást követően a konzolon jelenjenek meg a tamagochi legfontosabb adatai. Ha a tamagochi meghal, erről is kapunk egy külön üzenetet.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Ha van kedved, a rename() függvénybe építs be egy validátort, ami ellenőrzi, hogy valóban stringet adtunk-e meg!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