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D77F9" w14:textId="25424CD6" w:rsidR="00C22223" w:rsidRPr="00C22223" w:rsidRDefault="00C22223" w:rsidP="00C222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3DB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332CBAD" wp14:editId="7B8A840E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943600" cy="3817620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212701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11449" name="Picture 2127011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A01" w:rsidRPr="00C22223">
        <w:rPr>
          <w:rFonts w:ascii="Times New Roman" w:hAnsi="Times New Roman" w:cs="Times New Roman"/>
          <w:b/>
          <w:noProof/>
        </w:rPr>
        <w:t xml:space="preserve"> </w:t>
      </w:r>
      <w:r w:rsidRPr="00C22223">
        <w:rPr>
          <w:rFonts w:ascii="Times New Roman" w:hAnsi="Times New Roman" w:cs="Times New Roman"/>
          <w:b/>
          <w:noProof/>
        </w:rPr>
        <w:t xml:space="preserve">          </w:t>
      </w:r>
      <w:r w:rsidRPr="00C22223">
        <w:rPr>
          <w:rFonts w:ascii="Times New Roman" w:hAnsi="Times New Roman" w:cs="Times New Roman"/>
          <w:b/>
          <w:sz w:val="24"/>
          <w:szCs w:val="24"/>
        </w:rPr>
        <w:t>Functional Decomposition Diagram</w:t>
      </w:r>
    </w:p>
    <w:p w14:paraId="09D06107" w14:textId="2CB48AEC" w:rsidR="00C22223" w:rsidRPr="000023DB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6FDB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EAD4A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26B8D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BA8D2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EA34C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8430B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EBE46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1AC32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C5A4D" w14:textId="77777777" w:rsidR="00C22223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70DA8" w14:textId="6C07C278" w:rsidR="00C22223" w:rsidRPr="00C22223" w:rsidRDefault="00C22223" w:rsidP="00C222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223">
        <w:rPr>
          <w:rFonts w:ascii="Times New Roman" w:hAnsi="Times New Roman" w:cs="Times New Roman"/>
          <w:b/>
          <w:sz w:val="24"/>
          <w:szCs w:val="24"/>
        </w:rPr>
        <w:lastRenderedPageBreak/>
        <w:t>Functional Decomposition List</w:t>
      </w:r>
    </w:p>
    <w:p w14:paraId="67439DC7" w14:textId="77777777" w:rsidR="00C22223" w:rsidRPr="000023DB" w:rsidRDefault="00C22223" w:rsidP="00C222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1.0 Student Management System</w:t>
      </w:r>
    </w:p>
    <w:p w14:paraId="2808BA87" w14:textId="77777777" w:rsidR="00C22223" w:rsidRPr="000023DB" w:rsidRDefault="00C22223" w:rsidP="00C222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E8A1B6" w14:textId="77777777" w:rsidR="00C22223" w:rsidRPr="000023DB" w:rsidRDefault="00C22223" w:rsidP="00C222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1.1 User Interface</w:t>
      </w:r>
    </w:p>
    <w:p w14:paraId="0490A6B3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1.1 Login Interface</w:t>
      </w:r>
    </w:p>
    <w:p w14:paraId="3C57E3F0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1.2 Dashboard Interface</w:t>
      </w:r>
    </w:p>
    <w:p w14:paraId="12D04FE6" w14:textId="77777777" w:rsidR="00C22223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 xml:space="preserve"> Admin Interface</w:t>
      </w:r>
    </w:p>
    <w:p w14:paraId="5C95D8A2" w14:textId="77777777" w:rsidR="00C22223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0023DB">
        <w:rPr>
          <w:rFonts w:ascii="Times New Roman" w:hAnsi="Times New Roman" w:cs="Times New Roman"/>
          <w:sz w:val="24"/>
          <w:szCs w:val="24"/>
        </w:rPr>
        <w:t>User Authentication</w:t>
      </w:r>
    </w:p>
    <w:p w14:paraId="7BA4B3E3" w14:textId="77777777" w:rsidR="00C22223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023DB">
        <w:rPr>
          <w:rFonts w:ascii="Times New Roman" w:hAnsi="Times New Roman" w:cs="Times New Roman"/>
          <w:sz w:val="24"/>
          <w:szCs w:val="24"/>
        </w:rPr>
        <w:t>Admin Authentication</w:t>
      </w:r>
    </w:p>
    <w:p w14:paraId="78960106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0023DB">
        <w:rPr>
          <w:rFonts w:ascii="Times New Roman" w:hAnsi="Times New Roman" w:cs="Times New Roman"/>
          <w:sz w:val="24"/>
          <w:szCs w:val="24"/>
        </w:rPr>
        <w:t>Access Control</w:t>
      </w:r>
    </w:p>
    <w:p w14:paraId="2DB2433C" w14:textId="77777777" w:rsidR="00C22223" w:rsidRPr="000023DB" w:rsidRDefault="00C22223" w:rsidP="00C2222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CA189C" w14:textId="77777777" w:rsidR="00C22223" w:rsidRPr="000023DB" w:rsidRDefault="00C22223" w:rsidP="00C222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Student Information Management</w:t>
      </w:r>
    </w:p>
    <w:p w14:paraId="261EDAE9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023DB">
        <w:rPr>
          <w:rFonts w:ascii="Times New Roman" w:hAnsi="Times New Roman" w:cs="Times New Roman"/>
          <w:sz w:val="24"/>
          <w:szCs w:val="24"/>
        </w:rPr>
        <w:t>.1 Student Registration</w:t>
      </w:r>
    </w:p>
    <w:p w14:paraId="08C0E601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023DB">
        <w:rPr>
          <w:rFonts w:ascii="Times New Roman" w:hAnsi="Times New Roman" w:cs="Times New Roman"/>
          <w:sz w:val="24"/>
          <w:szCs w:val="24"/>
        </w:rPr>
        <w:t>.2 Student Profile Management</w:t>
      </w:r>
    </w:p>
    <w:p w14:paraId="6B44612B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023DB">
        <w:rPr>
          <w:rFonts w:ascii="Times New Roman" w:hAnsi="Times New Roman" w:cs="Times New Roman"/>
          <w:sz w:val="24"/>
          <w:szCs w:val="24"/>
        </w:rPr>
        <w:t>.3 Enrollment Management</w:t>
      </w:r>
    </w:p>
    <w:p w14:paraId="3950A04A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023DB">
        <w:rPr>
          <w:rFonts w:ascii="Times New Roman" w:hAnsi="Times New Roman" w:cs="Times New Roman"/>
          <w:sz w:val="24"/>
          <w:szCs w:val="24"/>
        </w:rPr>
        <w:t>.4 Attendance Management</w:t>
      </w:r>
    </w:p>
    <w:p w14:paraId="6521FF7D" w14:textId="77777777" w:rsidR="00C22223" w:rsidRPr="000023DB" w:rsidRDefault="00C22223" w:rsidP="00C2222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023DB">
        <w:rPr>
          <w:rFonts w:ascii="Times New Roman" w:hAnsi="Times New Roman" w:cs="Times New Roman"/>
          <w:sz w:val="24"/>
          <w:szCs w:val="24"/>
        </w:rPr>
        <w:t>.5 Grade Management</w:t>
      </w:r>
    </w:p>
    <w:p w14:paraId="6453389F" w14:textId="77777777" w:rsidR="00C22223" w:rsidRPr="000023DB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02046" w14:textId="77777777" w:rsidR="00C22223" w:rsidRPr="000023DB" w:rsidRDefault="00C22223" w:rsidP="00C222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 xml:space="preserve"> Course Management</w:t>
      </w:r>
    </w:p>
    <w:p w14:paraId="6AD30893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>.1 Course Creation</w:t>
      </w:r>
    </w:p>
    <w:p w14:paraId="3CFCE5DD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>.2 Course Enrollment</w:t>
      </w:r>
    </w:p>
    <w:p w14:paraId="4D0B2FDE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>.3 Course Schedule Management</w:t>
      </w:r>
    </w:p>
    <w:p w14:paraId="413836A8" w14:textId="77777777" w:rsidR="00C22223" w:rsidRPr="000023DB" w:rsidRDefault="00C22223" w:rsidP="00C22223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>.4 Course Materials Management</w:t>
      </w:r>
    </w:p>
    <w:p w14:paraId="2495B129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023DB">
        <w:rPr>
          <w:rFonts w:ascii="Times New Roman" w:hAnsi="Times New Roman" w:cs="Times New Roman"/>
          <w:sz w:val="24"/>
          <w:szCs w:val="24"/>
        </w:rPr>
        <w:t>.5 Grading System</w:t>
      </w:r>
    </w:p>
    <w:p w14:paraId="1DBA3B7A" w14:textId="77777777" w:rsidR="00C22223" w:rsidRPr="000023DB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87909" w14:textId="77777777" w:rsidR="00C22223" w:rsidRPr="000023DB" w:rsidRDefault="00C22223" w:rsidP="00C222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023DB">
        <w:rPr>
          <w:rFonts w:ascii="Times New Roman" w:hAnsi="Times New Roman" w:cs="Times New Roman"/>
          <w:sz w:val="24"/>
          <w:szCs w:val="24"/>
        </w:rPr>
        <w:t xml:space="preserve"> Teacher Management</w:t>
      </w:r>
    </w:p>
    <w:p w14:paraId="6A980D35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023DB">
        <w:rPr>
          <w:rFonts w:ascii="Times New Roman" w:hAnsi="Times New Roman" w:cs="Times New Roman"/>
          <w:sz w:val="24"/>
          <w:szCs w:val="24"/>
        </w:rPr>
        <w:t>.1 Teacher Profile Management</w:t>
      </w:r>
    </w:p>
    <w:p w14:paraId="663F9A45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023DB">
        <w:rPr>
          <w:rFonts w:ascii="Times New Roman" w:hAnsi="Times New Roman" w:cs="Times New Roman"/>
          <w:sz w:val="24"/>
          <w:szCs w:val="24"/>
        </w:rPr>
        <w:t>.2 Assignment Management</w:t>
      </w:r>
    </w:p>
    <w:p w14:paraId="310E381D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023DB">
        <w:rPr>
          <w:rFonts w:ascii="Times New Roman" w:hAnsi="Times New Roman" w:cs="Times New Roman"/>
          <w:sz w:val="24"/>
          <w:szCs w:val="24"/>
        </w:rPr>
        <w:t>.3 Communication Management</w:t>
      </w:r>
    </w:p>
    <w:p w14:paraId="098B6B5C" w14:textId="77777777" w:rsidR="00C22223" w:rsidRPr="000023DB" w:rsidRDefault="00C22223" w:rsidP="00C2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24C16" w14:textId="77777777" w:rsidR="00C22223" w:rsidRPr="000023DB" w:rsidRDefault="00C22223" w:rsidP="00C222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3D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023DB">
        <w:rPr>
          <w:rFonts w:ascii="Times New Roman" w:hAnsi="Times New Roman" w:cs="Times New Roman"/>
          <w:sz w:val="24"/>
          <w:szCs w:val="24"/>
        </w:rPr>
        <w:t xml:space="preserve"> Administrative Functions</w:t>
      </w:r>
    </w:p>
    <w:p w14:paraId="214DD384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023DB">
        <w:rPr>
          <w:rFonts w:ascii="Times New Roman" w:hAnsi="Times New Roman" w:cs="Times New Roman"/>
          <w:sz w:val="24"/>
          <w:szCs w:val="24"/>
        </w:rPr>
        <w:t>.1 User Management</w:t>
      </w:r>
    </w:p>
    <w:p w14:paraId="41B83B88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023DB">
        <w:rPr>
          <w:rFonts w:ascii="Times New Roman" w:hAnsi="Times New Roman" w:cs="Times New Roman"/>
          <w:sz w:val="24"/>
          <w:szCs w:val="24"/>
        </w:rPr>
        <w:t>.2 D</w:t>
      </w:r>
      <w:bookmarkStart w:id="0" w:name="_GoBack"/>
      <w:bookmarkEnd w:id="0"/>
      <w:r w:rsidRPr="000023DB">
        <w:rPr>
          <w:rFonts w:ascii="Times New Roman" w:hAnsi="Times New Roman" w:cs="Times New Roman"/>
          <w:sz w:val="24"/>
          <w:szCs w:val="24"/>
        </w:rPr>
        <w:t>ata Management</w:t>
      </w:r>
    </w:p>
    <w:p w14:paraId="53D09C4F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023DB">
        <w:rPr>
          <w:rFonts w:ascii="Times New Roman" w:hAnsi="Times New Roman" w:cs="Times New Roman"/>
          <w:sz w:val="24"/>
          <w:szCs w:val="24"/>
        </w:rPr>
        <w:t>.3 Reporting</w:t>
      </w:r>
    </w:p>
    <w:p w14:paraId="05095C9E" w14:textId="77777777" w:rsidR="00C22223" w:rsidRPr="000023DB" w:rsidRDefault="00C22223" w:rsidP="00C22223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023DB">
        <w:rPr>
          <w:rFonts w:ascii="Times New Roman" w:hAnsi="Times New Roman" w:cs="Times New Roman"/>
          <w:sz w:val="24"/>
          <w:szCs w:val="24"/>
        </w:rPr>
        <w:t>.4 System Configuration</w:t>
      </w:r>
    </w:p>
    <w:p w14:paraId="18FA90AF" w14:textId="3A11A115" w:rsidR="00701971" w:rsidRDefault="00701971"/>
    <w:sectPr w:rsidR="00701971" w:rsidSect="0007771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9A4C7" w14:textId="77777777" w:rsidR="007926C8" w:rsidRDefault="007926C8" w:rsidP="00391BCC">
      <w:pPr>
        <w:spacing w:after="0" w:line="240" w:lineRule="auto"/>
      </w:pPr>
      <w:r>
        <w:separator/>
      </w:r>
    </w:p>
  </w:endnote>
  <w:endnote w:type="continuationSeparator" w:id="0">
    <w:p w14:paraId="2347A55F" w14:textId="77777777" w:rsidR="007926C8" w:rsidRDefault="007926C8" w:rsidP="0039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78B4" w14:textId="4BEE619D" w:rsidR="00373396" w:rsidRDefault="00373396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2390EA" wp14:editId="567B226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A2C0" w14:textId="634436D2" w:rsidR="00373396" w:rsidRDefault="007926C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339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SORIANO</w:t>
                                </w:r>
                              </w:sdtContent>
                            </w:sdt>
                            <w:r w:rsidR="0037339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3396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DCSA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2390EA" id="Group 55" o:spid="_x0000_s1027" style="position:absolute;margin-left:0;margin-top:0;width:468pt;height:21.6pt;z-index:25166540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696A2C0" w14:textId="634436D2" w:rsidR="00373396" w:rsidRDefault="007926C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339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SORIANO</w:t>
                          </w:r>
                        </w:sdtContent>
                      </w:sdt>
                      <w:r w:rsidR="003733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73396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DCSA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A1445" w14:textId="77777777" w:rsidR="007926C8" w:rsidRDefault="007926C8" w:rsidP="00391BCC">
      <w:pPr>
        <w:spacing w:after="0" w:line="240" w:lineRule="auto"/>
      </w:pPr>
      <w:r>
        <w:separator/>
      </w:r>
    </w:p>
  </w:footnote>
  <w:footnote w:type="continuationSeparator" w:id="0">
    <w:p w14:paraId="3D36B07A" w14:textId="77777777" w:rsidR="007926C8" w:rsidRDefault="007926C8" w:rsidP="0039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CC843" w14:textId="5E7BE767" w:rsidR="00391BCC" w:rsidRDefault="007926C8">
    <w:pPr>
      <w:pStyle w:val="Header"/>
    </w:pPr>
    <w:r>
      <w:rPr>
        <w:noProof/>
      </w:rPr>
      <w:pict w14:anchorId="52693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7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60056" w14:textId="430DEB11" w:rsidR="00391BCC" w:rsidRDefault="005C4BA2">
    <w:pPr>
      <w:pStyle w:val="Header"/>
      <w:rPr>
        <w:noProof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EBB390" wp14:editId="69878C7A">
              <wp:simplePos x="0" y="0"/>
              <wp:positionH relativeFrom="margin">
                <wp:align>right</wp:align>
              </wp:positionH>
              <wp:positionV relativeFrom="paragraph">
                <wp:posOffset>-476250</wp:posOffset>
              </wp:positionV>
              <wp:extent cx="4981575" cy="1047750"/>
              <wp:effectExtent l="0" t="0" r="0" b="0"/>
              <wp:wrapNone/>
              <wp:docPr id="113717333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57538" w14:textId="56AC277A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DATAMEX COLLEGE OF SAINT ADELINE, INC.</w:t>
                          </w:r>
                        </w:p>
                        <w:p w14:paraId="7A1D3FA1" w14:textId="25735867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 xml:space="preserve">357 J. Teodoro St. Cor. 10th Ave. </w:t>
                          </w:r>
                          <w:proofErr w:type="spellStart"/>
                          <w:r w:rsidRPr="005C4BA2">
                            <w:rPr>
                              <w:color w:val="FFFFFF" w:themeColor="background1"/>
                            </w:rPr>
                            <w:t>Brgy</w:t>
                          </w:r>
                          <w:proofErr w:type="spellEnd"/>
                          <w:r w:rsidRPr="005C4BA2">
                            <w:rPr>
                              <w:color w:val="FFFFFF" w:themeColor="background1"/>
                            </w:rPr>
                            <w:t xml:space="preserve"> 62, Caloocan City</w:t>
                          </w:r>
                        </w:p>
                        <w:p w14:paraId="40FF47E8" w14:textId="3C6E9A2B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>Tel.#: 83661970/83673208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BB39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41.05pt;margin-top:-37.5pt;width:392.25pt;height:8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" filled="f" stroked="f" strokeweight="1pt">
              <v:textbox>
                <w:txbxContent>
                  <w:p w14:paraId="10057538" w14:textId="56AC277A" w:rsidR="005C4BA2" w:rsidRPr="005C4BA2" w:rsidRDefault="005C4BA2" w:rsidP="005C4BA2">
                    <w:pPr>
                      <w:pStyle w:val="NoSpacing"/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DATAMEX COLLEGE OF SAINT ADELINE, INC.</w:t>
                    </w:r>
                  </w:p>
                  <w:p w14:paraId="7A1D3FA1" w14:textId="25735867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  <w:r w:rsidRPr="005C4BA2">
                      <w:rPr>
                        <w:color w:val="FFFFFF" w:themeColor="background1"/>
                      </w:rPr>
                      <w:t xml:space="preserve">357 J. Teodoro St. Cor. 10th Ave. </w:t>
                    </w:r>
                    <w:proofErr w:type="spellStart"/>
                    <w:r w:rsidRPr="005C4BA2">
                      <w:rPr>
                        <w:color w:val="FFFFFF" w:themeColor="background1"/>
                      </w:rPr>
                      <w:t>Brgy</w:t>
                    </w:r>
                    <w:proofErr w:type="spellEnd"/>
                    <w:r w:rsidRPr="005C4BA2">
                      <w:rPr>
                        <w:color w:val="FFFFFF" w:themeColor="background1"/>
                      </w:rPr>
                      <w:t xml:space="preserve"> 62, Caloocan City</w:t>
                    </w:r>
                  </w:p>
                  <w:p w14:paraId="40FF47E8" w14:textId="3C6E9A2B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color w:val="FFFFFF" w:themeColor="background1"/>
                      </w:rPr>
                      <w:t>Tel.#: 83661970/83673208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5DD4D6A1" wp14:editId="75ABC854">
          <wp:simplePos x="0" y="0"/>
          <wp:positionH relativeFrom="column">
            <wp:posOffset>-771525</wp:posOffset>
          </wp:positionH>
          <wp:positionV relativeFrom="paragraph">
            <wp:posOffset>-333375</wp:posOffset>
          </wp:positionV>
          <wp:extent cx="1381125" cy="1381125"/>
          <wp:effectExtent l="0" t="0" r="9525" b="0"/>
          <wp:wrapThrough wrapText="bothSides">
            <wp:wrapPolygon edited="0">
              <wp:start x="5363" y="1490"/>
              <wp:lineTo x="3575" y="2086"/>
              <wp:lineTo x="298" y="5363"/>
              <wp:lineTo x="0" y="7448"/>
              <wp:lineTo x="298" y="16982"/>
              <wp:lineTo x="2383" y="17876"/>
              <wp:lineTo x="9832" y="18770"/>
              <wp:lineTo x="11619" y="18770"/>
              <wp:lineTo x="18472" y="18174"/>
              <wp:lineTo x="21153" y="17280"/>
              <wp:lineTo x="21451" y="7448"/>
              <wp:lineTo x="21153" y="5363"/>
              <wp:lineTo x="17876" y="2086"/>
              <wp:lineTo x="16088" y="1490"/>
              <wp:lineTo x="5363" y="1490"/>
            </wp:wrapPolygon>
          </wp:wrapThrough>
          <wp:docPr id="77238081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380811" name="Picture 772380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1312" behindDoc="0" locked="0" layoutInCell="1" allowOverlap="1" wp14:anchorId="3D9965BD" wp14:editId="555B68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2875" cy="2000250"/>
          <wp:effectExtent l="0" t="0" r="9525" b="0"/>
          <wp:wrapSquare wrapText="bothSides"/>
          <wp:docPr id="207035800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58006" name="Picture 207035800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440"/>
                  <a:stretch/>
                </pic:blipFill>
                <pic:spPr bwMode="auto">
                  <a:xfrm>
                    <a:off x="0" y="0"/>
                    <a:ext cx="7762875" cy="2000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26C8">
      <w:rPr>
        <w:noProof/>
      </w:rPr>
      <w:pict w14:anchorId="14EDCB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8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3" o:title="Datamex_Lat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D8B55" w14:textId="716F3DD6" w:rsidR="00391BCC" w:rsidRDefault="007926C8">
    <w:pPr>
      <w:pStyle w:val="Header"/>
    </w:pPr>
    <w:r>
      <w:rPr>
        <w:noProof/>
      </w:rPr>
      <w:pict w14:anchorId="53A43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6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4D0"/>
    <w:multiLevelType w:val="multilevel"/>
    <w:tmpl w:val="A09E3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CC"/>
    <w:rsid w:val="00077710"/>
    <w:rsid w:val="000F0E54"/>
    <w:rsid w:val="00300B00"/>
    <w:rsid w:val="00373396"/>
    <w:rsid w:val="00391BCC"/>
    <w:rsid w:val="004E0EB9"/>
    <w:rsid w:val="005C4BA2"/>
    <w:rsid w:val="0064695C"/>
    <w:rsid w:val="00701971"/>
    <w:rsid w:val="00752A01"/>
    <w:rsid w:val="007926C8"/>
    <w:rsid w:val="00C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9DA548"/>
  <w15:chartTrackingRefBased/>
  <w15:docId w15:val="{146C571F-1177-4E25-BCF3-7490517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CC"/>
  </w:style>
  <w:style w:type="paragraph" w:styleId="Footer">
    <w:name w:val="footer"/>
    <w:basedOn w:val="Normal"/>
    <w:link w:val="Foot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CC"/>
  </w:style>
  <w:style w:type="paragraph" w:styleId="Caption">
    <w:name w:val="caption"/>
    <w:basedOn w:val="Normal"/>
    <w:next w:val="Normal"/>
    <w:uiPriority w:val="35"/>
    <w:unhideWhenUsed/>
    <w:qFormat/>
    <w:rsid w:val="000F0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C4B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DCSA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</dc:creator>
  <cp:keywords/>
  <dc:description/>
  <cp:lastModifiedBy>CIEJAY</cp:lastModifiedBy>
  <cp:revision>2</cp:revision>
  <dcterms:created xsi:type="dcterms:W3CDTF">2024-01-23T03:59:00Z</dcterms:created>
  <dcterms:modified xsi:type="dcterms:W3CDTF">2024-03-09T05:37:00Z</dcterms:modified>
</cp:coreProperties>
</file>