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E1CB" w14:textId="77777777" w:rsidR="00E73580" w:rsidRDefault="00612222">
      <w:pPr>
        <w:spacing w:line="240" w:lineRule="auto"/>
        <w:ind w:firstLine="0"/>
        <w:jc w:val="center"/>
      </w:pPr>
      <w:r>
        <w:rPr>
          <w:b/>
        </w:rPr>
        <w:t>MEF UNIVERSITY</w:t>
      </w:r>
    </w:p>
    <w:p w14:paraId="7A6BF698" w14:textId="77777777" w:rsidR="00E73580" w:rsidRDefault="00E73580">
      <w:pPr>
        <w:ind w:firstLine="0"/>
        <w:jc w:val="center"/>
      </w:pPr>
    </w:p>
    <w:p w14:paraId="1AE01ADC" w14:textId="77777777" w:rsidR="00E73580" w:rsidRDefault="00E73580">
      <w:pPr>
        <w:ind w:firstLine="0"/>
        <w:jc w:val="center"/>
      </w:pPr>
    </w:p>
    <w:p w14:paraId="2273244B" w14:textId="77777777" w:rsidR="00E73580" w:rsidRDefault="00E73580">
      <w:pPr>
        <w:ind w:firstLine="0"/>
        <w:jc w:val="center"/>
      </w:pPr>
    </w:p>
    <w:p w14:paraId="364417D4" w14:textId="77777777" w:rsidR="00E73580" w:rsidRDefault="00E73580">
      <w:pPr>
        <w:ind w:firstLine="0"/>
        <w:jc w:val="center"/>
      </w:pPr>
    </w:p>
    <w:p w14:paraId="6D52FDE6" w14:textId="77777777" w:rsidR="00E73580" w:rsidRDefault="00E73580">
      <w:pPr>
        <w:ind w:firstLine="0"/>
        <w:jc w:val="center"/>
      </w:pPr>
    </w:p>
    <w:p w14:paraId="23E35140" w14:textId="77777777" w:rsidR="00E73580" w:rsidRDefault="00E73580">
      <w:pPr>
        <w:ind w:firstLine="0"/>
        <w:jc w:val="center"/>
      </w:pPr>
    </w:p>
    <w:p w14:paraId="62B0BEEB" w14:textId="77777777" w:rsidR="00E73580" w:rsidRDefault="00E73580">
      <w:pPr>
        <w:ind w:firstLine="0"/>
        <w:jc w:val="center"/>
      </w:pPr>
    </w:p>
    <w:p w14:paraId="5A66D56A" w14:textId="285C5014" w:rsidR="00E73580" w:rsidRDefault="009B40AA">
      <w:pPr>
        <w:spacing w:line="240" w:lineRule="auto"/>
        <w:ind w:firstLine="0"/>
        <w:jc w:val="center"/>
        <w:rPr>
          <w:sz w:val="36"/>
          <w:szCs w:val="36"/>
        </w:rPr>
      </w:pPr>
      <w:r w:rsidRPr="009B40AA">
        <w:rPr>
          <w:b/>
          <w:sz w:val="36"/>
          <w:szCs w:val="36"/>
        </w:rPr>
        <w:t>CUSTOMER SEGMENTATION &amp; CHURN PREDICTION FOR CUSTOMER RELATIONSHIP MANAGEMENT</w:t>
      </w:r>
    </w:p>
    <w:p w14:paraId="361635B3" w14:textId="77777777" w:rsidR="00E73580" w:rsidRDefault="00E73580">
      <w:pPr>
        <w:spacing w:line="240" w:lineRule="auto"/>
        <w:ind w:firstLine="0"/>
        <w:jc w:val="center"/>
        <w:rPr>
          <w:sz w:val="36"/>
          <w:szCs w:val="36"/>
        </w:rPr>
      </w:pPr>
    </w:p>
    <w:p w14:paraId="0D16E6FA" w14:textId="77777777" w:rsidR="00E73580" w:rsidRDefault="00E73580">
      <w:pPr>
        <w:spacing w:line="240" w:lineRule="auto"/>
        <w:ind w:firstLine="0"/>
        <w:jc w:val="center"/>
        <w:rPr>
          <w:sz w:val="36"/>
          <w:szCs w:val="36"/>
        </w:rPr>
      </w:pPr>
    </w:p>
    <w:p w14:paraId="42A7BB38" w14:textId="77777777" w:rsidR="00E73580" w:rsidRDefault="00E73580">
      <w:pPr>
        <w:spacing w:line="240" w:lineRule="auto"/>
        <w:ind w:firstLine="0"/>
        <w:jc w:val="center"/>
        <w:rPr>
          <w:sz w:val="36"/>
          <w:szCs w:val="36"/>
        </w:rPr>
      </w:pPr>
    </w:p>
    <w:p w14:paraId="37C6283D" w14:textId="77777777" w:rsidR="00E73580" w:rsidRDefault="00E73580">
      <w:pPr>
        <w:spacing w:line="240" w:lineRule="auto"/>
        <w:ind w:firstLine="0"/>
        <w:jc w:val="center"/>
        <w:rPr>
          <w:sz w:val="36"/>
          <w:szCs w:val="36"/>
        </w:rPr>
      </w:pPr>
    </w:p>
    <w:p w14:paraId="48027E48" w14:textId="77777777" w:rsidR="00E73580" w:rsidRDefault="00612222">
      <w:pPr>
        <w:spacing w:line="240" w:lineRule="auto"/>
        <w:ind w:firstLine="0"/>
        <w:jc w:val="center"/>
      </w:pPr>
      <w:r>
        <w:rPr>
          <w:b/>
        </w:rPr>
        <w:t>Capstone Project</w:t>
      </w:r>
    </w:p>
    <w:p w14:paraId="22B36CFF" w14:textId="77777777" w:rsidR="00E73580" w:rsidRDefault="00E73580"/>
    <w:p w14:paraId="58692822" w14:textId="77777777" w:rsidR="00E73580" w:rsidRDefault="00E73580"/>
    <w:p w14:paraId="553594B7" w14:textId="77777777" w:rsidR="00E73580" w:rsidRDefault="00E73580"/>
    <w:p w14:paraId="03970DB2" w14:textId="77777777" w:rsidR="00E73580" w:rsidRDefault="00E73580"/>
    <w:p w14:paraId="54F517A4" w14:textId="77777777" w:rsidR="00E73580" w:rsidRDefault="00E73580"/>
    <w:p w14:paraId="5998CE56" w14:textId="77777777" w:rsidR="00E73580" w:rsidRDefault="00E73580"/>
    <w:p w14:paraId="56309853" w14:textId="77777777" w:rsidR="00E73580" w:rsidRDefault="00E73580"/>
    <w:p w14:paraId="21509540" w14:textId="77777777" w:rsidR="00E73580" w:rsidRDefault="00E73580"/>
    <w:p w14:paraId="2B7A7DB6" w14:textId="77777777" w:rsidR="00E73580" w:rsidRDefault="00E73580"/>
    <w:p w14:paraId="15357135" w14:textId="4C944200" w:rsidR="00E73580" w:rsidRDefault="009B40AA">
      <w:pPr>
        <w:ind w:firstLine="0"/>
        <w:jc w:val="center"/>
      </w:pPr>
      <w:r>
        <w:rPr>
          <w:b/>
        </w:rPr>
        <w:t>Buğra Balantekin</w:t>
      </w:r>
      <w:r w:rsidR="00612222">
        <w:rPr>
          <w:b/>
        </w:rPr>
        <w:t xml:space="preserve"> </w:t>
      </w:r>
    </w:p>
    <w:p w14:paraId="3E44B9AC" w14:textId="77777777" w:rsidR="00E73580" w:rsidRDefault="00E73580">
      <w:pPr>
        <w:jc w:val="center"/>
      </w:pPr>
    </w:p>
    <w:p w14:paraId="6D93D6E5" w14:textId="77777777" w:rsidR="00E73580" w:rsidRDefault="00E73580">
      <w:pPr>
        <w:jc w:val="center"/>
      </w:pPr>
    </w:p>
    <w:p w14:paraId="5BA8001B" w14:textId="77777777" w:rsidR="00E73580" w:rsidRDefault="00E73580">
      <w:pPr>
        <w:jc w:val="center"/>
      </w:pPr>
    </w:p>
    <w:p w14:paraId="571901D2" w14:textId="77777777" w:rsidR="00E73580" w:rsidRDefault="00E73580">
      <w:pPr>
        <w:jc w:val="center"/>
      </w:pPr>
    </w:p>
    <w:p w14:paraId="7567B259" w14:textId="77777777" w:rsidR="00E73580" w:rsidRDefault="00E73580">
      <w:pPr>
        <w:jc w:val="center"/>
      </w:pPr>
    </w:p>
    <w:p w14:paraId="2631F11A" w14:textId="77777777" w:rsidR="00E73580" w:rsidRDefault="00E73580"/>
    <w:p w14:paraId="64FB3428" w14:textId="4CE9DD38" w:rsidR="00E73580" w:rsidRDefault="00612222">
      <w:pPr>
        <w:spacing w:line="240" w:lineRule="auto"/>
        <w:ind w:firstLine="0"/>
        <w:jc w:val="center"/>
      </w:pPr>
      <w:r>
        <w:rPr>
          <w:b/>
        </w:rPr>
        <w:t>İSTANBUL, 20</w:t>
      </w:r>
      <w:r w:rsidR="009B40AA">
        <w:rPr>
          <w:b/>
        </w:rPr>
        <w:t>21</w:t>
      </w:r>
      <w:r>
        <w:br w:type="page"/>
      </w:r>
      <w:r>
        <w:lastRenderedPageBreak/>
        <w:br w:type="page"/>
      </w:r>
    </w:p>
    <w:p w14:paraId="140CC7D6" w14:textId="77777777" w:rsidR="00E73580" w:rsidRDefault="00612222">
      <w:pPr>
        <w:spacing w:line="240" w:lineRule="auto"/>
        <w:ind w:firstLine="0"/>
        <w:jc w:val="center"/>
      </w:pPr>
      <w:r>
        <w:rPr>
          <w:b/>
        </w:rPr>
        <w:lastRenderedPageBreak/>
        <w:t>MEF UNIVERSITY</w:t>
      </w:r>
    </w:p>
    <w:p w14:paraId="495B2665" w14:textId="77777777" w:rsidR="00E73580" w:rsidRDefault="00E73580">
      <w:pPr>
        <w:spacing w:line="240" w:lineRule="auto"/>
        <w:ind w:firstLine="0"/>
        <w:jc w:val="center"/>
      </w:pPr>
    </w:p>
    <w:p w14:paraId="48DCDFBC" w14:textId="77777777" w:rsidR="00E73580" w:rsidRDefault="00E73580">
      <w:pPr>
        <w:ind w:firstLine="0"/>
      </w:pPr>
    </w:p>
    <w:p w14:paraId="5C80107A" w14:textId="77777777" w:rsidR="00E73580" w:rsidRDefault="00E73580"/>
    <w:p w14:paraId="380508B7" w14:textId="77777777" w:rsidR="00E73580" w:rsidRDefault="00E73580"/>
    <w:p w14:paraId="342C19A4" w14:textId="77777777" w:rsidR="00E73580" w:rsidRDefault="00E73580"/>
    <w:p w14:paraId="5689BB3D" w14:textId="7EAB9C91" w:rsidR="00E73580" w:rsidRDefault="009B40AA">
      <w:pPr>
        <w:spacing w:line="240" w:lineRule="auto"/>
        <w:ind w:firstLine="0"/>
        <w:jc w:val="center"/>
        <w:rPr>
          <w:sz w:val="36"/>
          <w:szCs w:val="36"/>
        </w:rPr>
      </w:pPr>
      <w:bookmarkStart w:id="0" w:name="_Hlk76994318"/>
      <w:r w:rsidRPr="009B40AA">
        <w:rPr>
          <w:b/>
          <w:sz w:val="36"/>
          <w:szCs w:val="36"/>
        </w:rPr>
        <w:t>CUSTOMER SEGMENTATION &amp; CHURN PREDICTION FOR CUSTOMER RELATIONSHIP MANAGEMENT</w:t>
      </w:r>
    </w:p>
    <w:bookmarkEnd w:id="0"/>
    <w:p w14:paraId="7CE0EBCC" w14:textId="77777777" w:rsidR="00E73580" w:rsidRDefault="00E73580">
      <w:pPr>
        <w:spacing w:line="240" w:lineRule="auto"/>
        <w:ind w:firstLine="0"/>
        <w:jc w:val="center"/>
        <w:rPr>
          <w:sz w:val="36"/>
          <w:szCs w:val="36"/>
        </w:rPr>
      </w:pPr>
    </w:p>
    <w:p w14:paraId="5BC2ECBD" w14:textId="77777777" w:rsidR="00E73580" w:rsidRDefault="00E73580">
      <w:pPr>
        <w:spacing w:line="240" w:lineRule="auto"/>
        <w:ind w:firstLine="0"/>
        <w:jc w:val="center"/>
        <w:rPr>
          <w:sz w:val="36"/>
          <w:szCs w:val="36"/>
        </w:rPr>
      </w:pPr>
    </w:p>
    <w:p w14:paraId="600103C5" w14:textId="77777777" w:rsidR="00E73580" w:rsidRDefault="00E73580">
      <w:pPr>
        <w:spacing w:line="240" w:lineRule="auto"/>
        <w:ind w:firstLine="0"/>
        <w:jc w:val="center"/>
        <w:rPr>
          <w:sz w:val="36"/>
          <w:szCs w:val="36"/>
        </w:rPr>
      </w:pPr>
    </w:p>
    <w:p w14:paraId="21FA9919" w14:textId="77777777" w:rsidR="00E73580" w:rsidRDefault="00612222">
      <w:pPr>
        <w:spacing w:line="240" w:lineRule="auto"/>
        <w:ind w:firstLine="0"/>
        <w:jc w:val="center"/>
      </w:pPr>
      <w:r>
        <w:rPr>
          <w:b/>
        </w:rPr>
        <w:t>Capstone Project</w:t>
      </w:r>
    </w:p>
    <w:p w14:paraId="25D02994" w14:textId="77777777" w:rsidR="00E73580" w:rsidRDefault="00E73580"/>
    <w:p w14:paraId="3DD7CFE8" w14:textId="77777777" w:rsidR="00E73580" w:rsidRDefault="00E73580"/>
    <w:p w14:paraId="1B4FD984" w14:textId="77777777" w:rsidR="00E73580" w:rsidRDefault="00E73580"/>
    <w:p w14:paraId="61585573" w14:textId="77777777" w:rsidR="00E73580" w:rsidRDefault="00E73580"/>
    <w:p w14:paraId="14D2F4F9" w14:textId="77777777" w:rsidR="00E73580" w:rsidRDefault="00E73580"/>
    <w:p w14:paraId="7C0C9FE9" w14:textId="596D4BF0" w:rsidR="00E73580" w:rsidRDefault="009B40AA">
      <w:pPr>
        <w:ind w:firstLine="0"/>
        <w:jc w:val="center"/>
        <w:rPr>
          <w:sz w:val="28"/>
          <w:szCs w:val="28"/>
        </w:rPr>
      </w:pPr>
      <w:r>
        <w:rPr>
          <w:b/>
          <w:sz w:val="28"/>
          <w:szCs w:val="28"/>
        </w:rPr>
        <w:t>Buğra Balantekin</w:t>
      </w:r>
      <w:r w:rsidR="00612222">
        <w:rPr>
          <w:b/>
          <w:sz w:val="28"/>
          <w:szCs w:val="28"/>
        </w:rPr>
        <w:t xml:space="preserve"> </w:t>
      </w:r>
    </w:p>
    <w:p w14:paraId="0B5FBB56" w14:textId="77777777" w:rsidR="00E73580" w:rsidRDefault="00E73580"/>
    <w:p w14:paraId="72A2984C" w14:textId="77777777" w:rsidR="00E73580" w:rsidRDefault="00E73580">
      <w:pPr>
        <w:ind w:firstLine="0"/>
      </w:pPr>
    </w:p>
    <w:p w14:paraId="62B99571" w14:textId="77777777" w:rsidR="00E73580" w:rsidRDefault="00E73580">
      <w:pPr>
        <w:ind w:firstLine="0"/>
      </w:pPr>
    </w:p>
    <w:p w14:paraId="04A6F761" w14:textId="77777777" w:rsidR="00E73580" w:rsidRDefault="00E73580">
      <w:pPr>
        <w:ind w:firstLine="0"/>
      </w:pPr>
    </w:p>
    <w:p w14:paraId="146D0A39" w14:textId="77777777" w:rsidR="00E73580" w:rsidRDefault="00E73580">
      <w:pPr>
        <w:ind w:firstLine="0"/>
      </w:pPr>
    </w:p>
    <w:p w14:paraId="362DF936" w14:textId="6B13DF9A" w:rsidR="00E73580" w:rsidRDefault="00612222">
      <w:pPr>
        <w:ind w:firstLine="0"/>
        <w:jc w:val="center"/>
        <w:rPr>
          <w:sz w:val="28"/>
          <w:szCs w:val="28"/>
        </w:rPr>
      </w:pPr>
      <w:r>
        <w:rPr>
          <w:b/>
          <w:sz w:val="28"/>
          <w:szCs w:val="28"/>
        </w:rPr>
        <w:t xml:space="preserve">Advisor: </w:t>
      </w:r>
      <w:r w:rsidR="009B40AA" w:rsidRPr="009B40AA">
        <w:rPr>
          <w:b/>
          <w:sz w:val="28"/>
          <w:szCs w:val="28"/>
        </w:rPr>
        <w:t xml:space="preserve">Asst. Prof. Dr. </w:t>
      </w:r>
      <w:r w:rsidR="009B40AA">
        <w:rPr>
          <w:b/>
          <w:sz w:val="28"/>
          <w:szCs w:val="28"/>
        </w:rPr>
        <w:t xml:space="preserve"> </w:t>
      </w:r>
      <w:proofErr w:type="spellStart"/>
      <w:r w:rsidR="009B40AA">
        <w:rPr>
          <w:b/>
          <w:sz w:val="28"/>
          <w:szCs w:val="28"/>
        </w:rPr>
        <w:t>Evren</w:t>
      </w:r>
      <w:proofErr w:type="spellEnd"/>
      <w:r w:rsidR="009B40AA">
        <w:rPr>
          <w:b/>
          <w:sz w:val="28"/>
          <w:szCs w:val="28"/>
        </w:rPr>
        <w:t xml:space="preserve"> </w:t>
      </w:r>
      <w:proofErr w:type="spellStart"/>
      <w:r w:rsidR="009B40AA">
        <w:rPr>
          <w:b/>
          <w:sz w:val="28"/>
          <w:szCs w:val="28"/>
        </w:rPr>
        <w:t>Güney</w:t>
      </w:r>
      <w:proofErr w:type="spellEnd"/>
      <w:r>
        <w:rPr>
          <w:b/>
          <w:sz w:val="28"/>
          <w:szCs w:val="28"/>
        </w:rPr>
        <w:t xml:space="preserve"> </w:t>
      </w:r>
    </w:p>
    <w:p w14:paraId="1CBE518E" w14:textId="77777777" w:rsidR="00E73580" w:rsidRDefault="00E73580"/>
    <w:p w14:paraId="4C4B6C42" w14:textId="77777777" w:rsidR="00E73580" w:rsidRDefault="00E73580"/>
    <w:p w14:paraId="0484F83F" w14:textId="77777777" w:rsidR="00E73580" w:rsidRDefault="00E73580"/>
    <w:p w14:paraId="7C343B4F" w14:textId="77777777" w:rsidR="00E73580" w:rsidRDefault="00E73580"/>
    <w:p w14:paraId="7AD44F44" w14:textId="5DED41B3" w:rsidR="00E73580" w:rsidRDefault="00612222">
      <w:pPr>
        <w:spacing w:line="240" w:lineRule="auto"/>
        <w:ind w:firstLine="0"/>
        <w:jc w:val="center"/>
      </w:pPr>
      <w:r>
        <w:rPr>
          <w:b/>
        </w:rPr>
        <w:t>İSTANBUL, 20</w:t>
      </w:r>
      <w:r w:rsidR="009B40AA">
        <w:rPr>
          <w:b/>
        </w:rPr>
        <w:t>21</w:t>
      </w:r>
      <w:r>
        <w:br w:type="page"/>
      </w:r>
    </w:p>
    <w:p w14:paraId="3DF1D06D" w14:textId="77777777" w:rsidR="00E73580" w:rsidRDefault="00612222">
      <w:pPr>
        <w:spacing w:line="240" w:lineRule="auto"/>
        <w:ind w:firstLine="0"/>
        <w:jc w:val="center"/>
        <w:rPr>
          <w:sz w:val="28"/>
          <w:szCs w:val="28"/>
        </w:rPr>
      </w:pPr>
      <w:proofErr w:type="gramStart"/>
      <w:r>
        <w:rPr>
          <w:b/>
          <w:sz w:val="28"/>
          <w:szCs w:val="28"/>
        </w:rPr>
        <w:lastRenderedPageBreak/>
        <w:t>MEF  UNIVERSITY</w:t>
      </w:r>
      <w:proofErr w:type="gramEnd"/>
    </w:p>
    <w:p w14:paraId="00D5AEA8" w14:textId="77777777" w:rsidR="00E73580" w:rsidRDefault="00E73580"/>
    <w:p w14:paraId="209A1A55" w14:textId="77777777" w:rsidR="00E73580" w:rsidRDefault="00E73580"/>
    <w:p w14:paraId="52F0E44E" w14:textId="1C16F68F" w:rsidR="00E73580" w:rsidRDefault="00612222">
      <w:pPr>
        <w:spacing w:line="240" w:lineRule="auto"/>
      </w:pPr>
      <w:r>
        <w:t xml:space="preserve">Name of the project: </w:t>
      </w:r>
      <w:r w:rsidR="009B40AA" w:rsidRPr="009B40AA">
        <w:t xml:space="preserve">Customer Segmentation &amp; Churn Prediction </w:t>
      </w:r>
      <w:proofErr w:type="gramStart"/>
      <w:r w:rsidR="009B40AA" w:rsidRPr="009B40AA">
        <w:t>For</w:t>
      </w:r>
      <w:proofErr w:type="gramEnd"/>
      <w:r w:rsidR="009B40AA" w:rsidRPr="009B40AA">
        <w:t xml:space="preserve"> Customer Relationship Management </w:t>
      </w:r>
    </w:p>
    <w:p w14:paraId="7E7356DE" w14:textId="5AFCA4CD" w:rsidR="00E73580" w:rsidRDefault="00612222">
      <w:pPr>
        <w:spacing w:line="240" w:lineRule="auto"/>
      </w:pPr>
      <w:r>
        <w:t xml:space="preserve">Name/Last Name of the Student: </w:t>
      </w:r>
      <w:r w:rsidR="009B40AA">
        <w:t>Buğra Balantekin</w:t>
      </w:r>
      <w:r>
        <w:t xml:space="preserve"> </w:t>
      </w:r>
    </w:p>
    <w:p w14:paraId="29D87298" w14:textId="77777777" w:rsidR="00E73580" w:rsidRDefault="00612222">
      <w:pPr>
        <w:spacing w:line="240" w:lineRule="auto"/>
      </w:pPr>
      <w:r>
        <w:t>Date of Thesis Defense: dd/mm/</w:t>
      </w:r>
      <w:proofErr w:type="spellStart"/>
      <w:r>
        <w:t>yyyy</w:t>
      </w:r>
      <w:proofErr w:type="spellEnd"/>
    </w:p>
    <w:p w14:paraId="6FB0F314" w14:textId="77777777" w:rsidR="00E73580" w:rsidRDefault="00E73580">
      <w:pPr>
        <w:spacing w:line="240" w:lineRule="auto"/>
      </w:pPr>
    </w:p>
    <w:p w14:paraId="726A3981" w14:textId="77777777" w:rsidR="00E73580" w:rsidRDefault="00E73580">
      <w:pPr>
        <w:spacing w:line="240" w:lineRule="auto"/>
      </w:pPr>
    </w:p>
    <w:p w14:paraId="702CF1C9" w14:textId="77777777" w:rsidR="00E73580" w:rsidRDefault="00E73580">
      <w:pPr>
        <w:spacing w:line="240" w:lineRule="auto"/>
      </w:pPr>
    </w:p>
    <w:p w14:paraId="0744A9D4" w14:textId="247D3021" w:rsidR="00E73580" w:rsidRDefault="00612222">
      <w:pPr>
        <w:spacing w:line="240" w:lineRule="auto"/>
      </w:pPr>
      <w:r>
        <w:t xml:space="preserve">I hereby state that the graduation project prepared by </w:t>
      </w:r>
      <w:r w:rsidR="00AB6DE3">
        <w:t>Buğra Balantekin</w:t>
      </w:r>
      <w:r>
        <w:t xml:space="preserve"> has been completed under my supervision. I accept this work as a “Graduation Project”. </w:t>
      </w:r>
    </w:p>
    <w:p w14:paraId="7033DC97" w14:textId="77777777" w:rsidR="00E73580" w:rsidRDefault="00612222">
      <w:pPr>
        <w:spacing w:line="240" w:lineRule="auto"/>
      </w:pPr>
      <w:r>
        <w:tab/>
      </w:r>
      <w:r>
        <w:tab/>
      </w:r>
      <w:r>
        <w:tab/>
      </w:r>
      <w:r>
        <w:tab/>
      </w:r>
      <w:r>
        <w:tab/>
      </w:r>
      <w:r>
        <w:tab/>
      </w:r>
    </w:p>
    <w:p w14:paraId="10A27E00" w14:textId="77777777" w:rsidR="00E73580" w:rsidRDefault="00612222">
      <w:pPr>
        <w:spacing w:line="240" w:lineRule="auto"/>
        <w:ind w:firstLine="6660"/>
      </w:pPr>
      <w:r>
        <w:t>dd/mm/</w:t>
      </w:r>
      <w:proofErr w:type="spellStart"/>
      <w:r>
        <w:t>yyyy</w:t>
      </w:r>
      <w:proofErr w:type="spellEnd"/>
    </w:p>
    <w:p w14:paraId="44C88444" w14:textId="08A4EE36" w:rsidR="00E73580" w:rsidRDefault="00AB6DE3">
      <w:pPr>
        <w:spacing w:line="240" w:lineRule="auto"/>
        <w:ind w:firstLine="5400"/>
      </w:pPr>
      <w:r>
        <w:t xml:space="preserve">      </w:t>
      </w:r>
      <w:r w:rsidR="00612222">
        <w:t xml:space="preserve"> (</w:t>
      </w:r>
      <w:bookmarkStart w:id="1" w:name="_Hlk76994621"/>
      <w:r w:rsidR="00612222">
        <w:t xml:space="preserve">Asst. Prof. </w:t>
      </w:r>
      <w:proofErr w:type="spellStart"/>
      <w:r>
        <w:t>Evren</w:t>
      </w:r>
      <w:proofErr w:type="spellEnd"/>
      <w:r>
        <w:t xml:space="preserve"> </w:t>
      </w:r>
      <w:proofErr w:type="spellStart"/>
      <w:r>
        <w:t>Güney</w:t>
      </w:r>
      <w:bookmarkEnd w:id="1"/>
      <w:proofErr w:type="spellEnd"/>
      <w:r w:rsidR="00612222">
        <w:t>)</w:t>
      </w:r>
    </w:p>
    <w:p w14:paraId="5B86FC5E" w14:textId="77777777" w:rsidR="00E73580" w:rsidRDefault="00E73580">
      <w:pPr>
        <w:spacing w:line="240" w:lineRule="auto"/>
      </w:pPr>
    </w:p>
    <w:p w14:paraId="648C8FEB" w14:textId="77777777" w:rsidR="00E73580" w:rsidRDefault="00E73580">
      <w:pPr>
        <w:spacing w:line="240" w:lineRule="auto"/>
      </w:pPr>
    </w:p>
    <w:p w14:paraId="7F7A082E" w14:textId="77777777" w:rsidR="00E73580" w:rsidRDefault="00E73580">
      <w:pPr>
        <w:spacing w:line="240" w:lineRule="auto"/>
      </w:pPr>
    </w:p>
    <w:p w14:paraId="0798B670" w14:textId="00D81BA5" w:rsidR="00E73580" w:rsidRDefault="00612222">
      <w:pPr>
        <w:spacing w:line="240" w:lineRule="auto"/>
      </w:pPr>
      <w:r>
        <w:t xml:space="preserve">I hereby state that I have examined this graduation project by </w:t>
      </w:r>
      <w:r w:rsidR="00AB6DE3">
        <w:t>Buğra Balantekin</w:t>
      </w:r>
      <w:r>
        <w:t xml:space="preserve"> which is accepted by his supervisor. This work is acceptable as a graduation project and the student is eligible to take the graduation project examination.</w:t>
      </w:r>
    </w:p>
    <w:p w14:paraId="089BA58E" w14:textId="77777777" w:rsidR="00E73580" w:rsidRDefault="00E73580">
      <w:pPr>
        <w:spacing w:line="240" w:lineRule="auto"/>
      </w:pPr>
    </w:p>
    <w:p w14:paraId="562AFB45" w14:textId="77777777" w:rsidR="00E73580" w:rsidRDefault="00E73580">
      <w:pPr>
        <w:spacing w:line="240" w:lineRule="auto"/>
      </w:pPr>
    </w:p>
    <w:p w14:paraId="49F6793B" w14:textId="77777777" w:rsidR="00E73580" w:rsidRDefault="00E73580">
      <w:pPr>
        <w:spacing w:line="240" w:lineRule="auto"/>
      </w:pPr>
    </w:p>
    <w:p w14:paraId="0F95AD3F" w14:textId="77777777" w:rsidR="00E73580" w:rsidRDefault="00612222">
      <w:pPr>
        <w:spacing w:line="240" w:lineRule="auto"/>
        <w:ind w:firstLine="6660"/>
      </w:pPr>
      <w:r>
        <w:t>dd/mm/</w:t>
      </w:r>
      <w:proofErr w:type="spellStart"/>
      <w:r>
        <w:t>yyyy</w:t>
      </w:r>
      <w:proofErr w:type="spellEnd"/>
    </w:p>
    <w:p w14:paraId="7C23F112" w14:textId="77777777" w:rsidR="00E73580" w:rsidRDefault="00E73580">
      <w:pPr>
        <w:spacing w:line="240" w:lineRule="auto"/>
      </w:pPr>
    </w:p>
    <w:p w14:paraId="09E43FAC" w14:textId="77777777" w:rsidR="00E73580" w:rsidRDefault="00E73580">
      <w:pPr>
        <w:spacing w:line="240" w:lineRule="auto"/>
      </w:pPr>
    </w:p>
    <w:p w14:paraId="146B4DFA" w14:textId="77777777" w:rsidR="00E73580" w:rsidRDefault="00E73580">
      <w:pPr>
        <w:spacing w:line="240" w:lineRule="auto"/>
      </w:pPr>
    </w:p>
    <w:p w14:paraId="739B34E7" w14:textId="77777777" w:rsidR="00E73580" w:rsidRDefault="00612222">
      <w:pPr>
        <w:spacing w:line="240" w:lineRule="auto"/>
        <w:ind w:firstLine="5940"/>
        <w:jc w:val="center"/>
      </w:pPr>
      <w:r>
        <w:t>Director</w:t>
      </w:r>
    </w:p>
    <w:p w14:paraId="24496DE4" w14:textId="77777777" w:rsidR="00E73580" w:rsidRDefault="00612222">
      <w:pPr>
        <w:spacing w:line="240" w:lineRule="auto"/>
        <w:ind w:firstLine="5940"/>
        <w:jc w:val="center"/>
      </w:pPr>
      <w:r>
        <w:t>of</w:t>
      </w:r>
    </w:p>
    <w:p w14:paraId="300993EE" w14:textId="77777777" w:rsidR="00E73580" w:rsidRDefault="00612222">
      <w:pPr>
        <w:spacing w:line="240" w:lineRule="auto"/>
        <w:ind w:firstLine="5940"/>
        <w:jc w:val="center"/>
      </w:pPr>
      <w:r>
        <w:t>Big Data Analytics Program</w:t>
      </w:r>
    </w:p>
    <w:p w14:paraId="7A7CCB9A" w14:textId="77777777" w:rsidR="00E73580" w:rsidRDefault="00E73580">
      <w:pPr>
        <w:spacing w:line="240" w:lineRule="auto"/>
        <w:ind w:firstLine="720"/>
      </w:pPr>
    </w:p>
    <w:p w14:paraId="209BD15A" w14:textId="77777777" w:rsidR="00E73580" w:rsidRDefault="00E73580">
      <w:pPr>
        <w:spacing w:line="240" w:lineRule="auto"/>
        <w:ind w:firstLine="720"/>
      </w:pPr>
    </w:p>
    <w:p w14:paraId="14BB2DA9" w14:textId="77777777" w:rsidR="00E73580" w:rsidRDefault="00E73580">
      <w:pPr>
        <w:spacing w:line="240" w:lineRule="auto"/>
        <w:ind w:firstLine="720"/>
      </w:pPr>
    </w:p>
    <w:p w14:paraId="6BD35634" w14:textId="77777777" w:rsidR="00E73580" w:rsidRDefault="00E73580">
      <w:pPr>
        <w:spacing w:line="240" w:lineRule="auto"/>
        <w:ind w:firstLine="720"/>
      </w:pPr>
    </w:p>
    <w:p w14:paraId="259EF05E" w14:textId="773B8F45" w:rsidR="00E73580" w:rsidRDefault="00612222">
      <w:pPr>
        <w:spacing w:line="240" w:lineRule="auto"/>
      </w:pPr>
      <w:r>
        <w:t xml:space="preserve">We hereby state that we have held the graduation examination of </w:t>
      </w:r>
      <w:r w:rsidR="00AB6DE3">
        <w:t>Buğra Balantekin</w:t>
      </w:r>
      <w:r>
        <w:t xml:space="preserve"> and agree that the student has satisfied all requirements.</w:t>
      </w:r>
    </w:p>
    <w:p w14:paraId="5D781A24" w14:textId="77777777" w:rsidR="00E73580" w:rsidRDefault="00612222">
      <w:pPr>
        <w:pBdr>
          <w:top w:val="nil"/>
          <w:left w:val="nil"/>
          <w:bottom w:val="nil"/>
          <w:right w:val="nil"/>
          <w:between w:val="nil"/>
        </w:pBdr>
        <w:spacing w:before="120" w:after="120" w:line="240" w:lineRule="auto"/>
        <w:ind w:firstLine="0"/>
        <w:jc w:val="center"/>
        <w:rPr>
          <w:color w:val="000000"/>
        </w:rPr>
      </w:pPr>
      <w:r>
        <w:rPr>
          <w:b/>
          <w:color w:val="000000"/>
        </w:rPr>
        <w:t>THE EXAMINATION COMMITTEE</w:t>
      </w:r>
    </w:p>
    <w:p w14:paraId="638FC8AB" w14:textId="77777777" w:rsidR="00E73580" w:rsidRDefault="00612222">
      <w:pPr>
        <w:spacing w:line="240" w:lineRule="auto"/>
        <w:ind w:firstLine="0"/>
      </w:pPr>
      <w:r>
        <w:t>Committee Member</w:t>
      </w:r>
      <w:r>
        <w:tab/>
      </w:r>
      <w:r>
        <w:tab/>
      </w:r>
      <w:r>
        <w:tab/>
      </w:r>
      <w:r>
        <w:tab/>
      </w:r>
      <w:r>
        <w:tab/>
      </w:r>
      <w:r>
        <w:tab/>
        <w:t>Signature</w:t>
      </w:r>
    </w:p>
    <w:p w14:paraId="1E12300D" w14:textId="77777777" w:rsidR="00E73580" w:rsidRDefault="00612222">
      <w:pPr>
        <w:numPr>
          <w:ilvl w:val="0"/>
          <w:numId w:val="3"/>
        </w:numPr>
        <w:spacing w:before="120" w:after="120" w:line="480" w:lineRule="auto"/>
        <w:ind w:left="357" w:hanging="357"/>
        <w:jc w:val="left"/>
      </w:pPr>
      <w:r>
        <w:t>Your Advisor’s Name</w:t>
      </w:r>
      <w:r>
        <w:tab/>
      </w:r>
      <w:r>
        <w:tab/>
      </w:r>
    </w:p>
    <w:p w14:paraId="3ACA13BA" w14:textId="77777777" w:rsidR="00E73580" w:rsidRDefault="00612222">
      <w:pPr>
        <w:numPr>
          <w:ilvl w:val="0"/>
          <w:numId w:val="3"/>
        </w:numPr>
        <w:spacing w:before="120" w:after="120" w:line="480" w:lineRule="auto"/>
        <w:ind w:left="357" w:hanging="357"/>
        <w:jc w:val="left"/>
      </w:pPr>
      <w:r>
        <w:t>Your Advisor’s Name</w:t>
      </w:r>
      <w:r>
        <w:tab/>
      </w:r>
      <w:r>
        <w:tab/>
      </w:r>
      <w:r>
        <w:tab/>
      </w:r>
      <w:r>
        <w:tab/>
        <w:t>……………………</w:t>
      </w:r>
      <w:proofErr w:type="gramStart"/>
      <w:r>
        <w:t>…..</w:t>
      </w:r>
      <w:proofErr w:type="gramEnd"/>
    </w:p>
    <w:p w14:paraId="75639877" w14:textId="77777777" w:rsidR="00E73580" w:rsidRDefault="00612222">
      <w:pPr>
        <w:pStyle w:val="Heading1"/>
        <w:rPr>
          <w:b w:val="0"/>
        </w:rPr>
      </w:pPr>
      <w:bookmarkStart w:id="2" w:name="_Toc76997501"/>
      <w:r>
        <w:lastRenderedPageBreak/>
        <w:t>ACADEMIC HONESTY PLEDGE</w:t>
      </w:r>
      <w:bookmarkEnd w:id="2"/>
    </w:p>
    <w:p w14:paraId="08DCFB87" w14:textId="77777777" w:rsidR="00E73580" w:rsidRDefault="00E73580"/>
    <w:p w14:paraId="20AA2BE8" w14:textId="77777777" w:rsidR="00E73580" w:rsidRDefault="00612222">
      <w:r>
        <w:t xml:space="preserve">I promise not to collaborate with anyone, not to seek or accept any outside help, and not to give any help to others. </w:t>
      </w:r>
    </w:p>
    <w:p w14:paraId="3B633029" w14:textId="77777777" w:rsidR="00E73580" w:rsidRDefault="00E73580"/>
    <w:p w14:paraId="673B564E" w14:textId="77777777" w:rsidR="00E73580" w:rsidRDefault="00612222">
      <w:r>
        <w:t xml:space="preserve">I understand that all resources in print or on the web must be explicitly cited. </w:t>
      </w:r>
    </w:p>
    <w:p w14:paraId="6A6ADE20" w14:textId="77777777" w:rsidR="00E73580" w:rsidRDefault="00E73580"/>
    <w:p w14:paraId="20D87221" w14:textId="77777777" w:rsidR="00E73580" w:rsidRDefault="00612222">
      <w:r>
        <w:t>In keeping with MEF University’s ideals, I pledge that this work is my own and that I have neither given nor received inappropriate assistance in preparing it.</w:t>
      </w:r>
    </w:p>
    <w:p w14:paraId="2A9F232C" w14:textId="77777777" w:rsidR="00E73580" w:rsidRDefault="00E73580"/>
    <w:p w14:paraId="361517E4" w14:textId="77777777" w:rsidR="00E73580" w:rsidRDefault="00E73580"/>
    <w:p w14:paraId="6242558D" w14:textId="77777777" w:rsidR="00E73580" w:rsidRDefault="00612222">
      <w:r>
        <w:rPr>
          <w:noProof/>
        </w:rPr>
        <mc:AlternateContent>
          <mc:Choice Requires="wpg">
            <w:drawing>
              <wp:anchor distT="0" distB="0" distL="114300" distR="114300" simplePos="0" relativeHeight="251658240" behindDoc="0" locked="0" layoutInCell="1" hidden="0" allowOverlap="1" wp14:anchorId="0B0350B2" wp14:editId="193B6248">
                <wp:simplePos x="0" y="0"/>
                <wp:positionH relativeFrom="column">
                  <wp:posOffset>457200</wp:posOffset>
                </wp:positionH>
                <wp:positionV relativeFrom="paragraph">
                  <wp:posOffset>152400</wp:posOffset>
                </wp:positionV>
                <wp:extent cx="4800600" cy="19050"/>
                <wp:effectExtent l="0" t="0" r="0" b="0"/>
                <wp:wrapSquare wrapText="bothSides" distT="0" distB="0" distL="114300" distR="114300"/>
                <wp:docPr id="1" name="Straight Arrow Connector 1"/>
                <wp:cNvGraphicFramePr/>
                <a:graphic xmlns:a="http://schemas.openxmlformats.org/drawingml/2006/main">
                  <a:graphicData uri="http://schemas.microsoft.com/office/word/2010/wordprocessingShape">
                    <wps:wsp>
                      <wps:cNvCnPr/>
                      <wps:spPr>
                        <a:xfrm>
                          <a:off x="2945700" y="3780000"/>
                          <a:ext cx="480060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457200</wp:posOffset>
                </wp:positionH>
                <wp:positionV relativeFrom="paragraph">
                  <wp:posOffset>152400</wp:posOffset>
                </wp:positionV>
                <wp:extent cx="4800600" cy="190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800600" cy="19050"/>
                        </a:xfrm>
                        <a:prstGeom prst="rect"/>
                        <a:ln/>
                      </pic:spPr>
                    </pic:pic>
                  </a:graphicData>
                </a:graphic>
              </wp:anchor>
            </w:drawing>
          </mc:Fallback>
        </mc:AlternateContent>
      </w:r>
    </w:p>
    <w:p w14:paraId="25D8E641" w14:textId="77777777" w:rsidR="00E73580" w:rsidRDefault="00612222">
      <w:r>
        <w:t>Name</w:t>
      </w:r>
      <w:r>
        <w:tab/>
      </w:r>
      <w:r>
        <w:tab/>
      </w:r>
      <w:r>
        <w:tab/>
      </w:r>
      <w:r>
        <w:tab/>
      </w:r>
      <w:r>
        <w:tab/>
        <w:t>Date</w:t>
      </w:r>
      <w:r>
        <w:tab/>
      </w:r>
      <w:r>
        <w:tab/>
      </w:r>
      <w:r>
        <w:tab/>
      </w:r>
      <w:r>
        <w:tab/>
        <w:t>Signature</w:t>
      </w:r>
    </w:p>
    <w:p w14:paraId="0D0611E6" w14:textId="77777777" w:rsidR="00E73580" w:rsidRDefault="00E73580"/>
    <w:p w14:paraId="3CE96691" w14:textId="15C6720D" w:rsidR="00E73580" w:rsidRDefault="00AB6DE3">
      <w:r>
        <w:t>Buğra Balantekin</w:t>
      </w:r>
      <w:r>
        <w:tab/>
        <w:t xml:space="preserve">            12.07.2021</w:t>
      </w:r>
    </w:p>
    <w:p w14:paraId="6110A37D" w14:textId="77777777" w:rsidR="00E73580" w:rsidRDefault="00E73580">
      <w:pPr>
        <w:pStyle w:val="Heading1"/>
      </w:pPr>
    </w:p>
    <w:p w14:paraId="565CD1F1" w14:textId="77777777" w:rsidR="00E73580" w:rsidRDefault="00E73580">
      <w:pPr>
        <w:pStyle w:val="Heading1"/>
      </w:pPr>
    </w:p>
    <w:p w14:paraId="41EEFB18" w14:textId="77777777" w:rsidR="00E73580" w:rsidRDefault="00E73580">
      <w:pPr>
        <w:pStyle w:val="Heading1"/>
      </w:pPr>
    </w:p>
    <w:p w14:paraId="08239AD1" w14:textId="77777777" w:rsidR="00E73580" w:rsidRDefault="00E73580">
      <w:pPr>
        <w:pStyle w:val="Heading1"/>
        <w:jc w:val="both"/>
      </w:pPr>
    </w:p>
    <w:p w14:paraId="58F70842" w14:textId="77777777" w:rsidR="00E73580" w:rsidRDefault="00E73580"/>
    <w:p w14:paraId="1804BEFF" w14:textId="77777777" w:rsidR="00E73580" w:rsidRDefault="00E73580"/>
    <w:p w14:paraId="091FE926" w14:textId="77777777" w:rsidR="00E73580" w:rsidRDefault="00E73580"/>
    <w:p w14:paraId="2840063C" w14:textId="77777777" w:rsidR="00E73580" w:rsidRDefault="00E73580"/>
    <w:p w14:paraId="3B3C04D0" w14:textId="77777777" w:rsidR="00E73580" w:rsidRDefault="00E73580"/>
    <w:p w14:paraId="08917150" w14:textId="77777777" w:rsidR="00E73580" w:rsidRDefault="00E73580"/>
    <w:p w14:paraId="4EB4C40E" w14:textId="77777777" w:rsidR="00E73580" w:rsidRDefault="00E73580"/>
    <w:p w14:paraId="07D23D8F" w14:textId="77777777" w:rsidR="00E73580" w:rsidRDefault="00612222">
      <w:pPr>
        <w:pStyle w:val="Heading1"/>
      </w:pPr>
      <w:bookmarkStart w:id="3" w:name="_Toc76997502"/>
      <w:r>
        <w:lastRenderedPageBreak/>
        <w:t>EXECUTIVE SUMMARY</w:t>
      </w:r>
      <w:bookmarkEnd w:id="3"/>
    </w:p>
    <w:p w14:paraId="27903CB7" w14:textId="77777777" w:rsidR="00E73580" w:rsidRDefault="00E73580">
      <w:pPr>
        <w:spacing w:line="240" w:lineRule="auto"/>
        <w:ind w:firstLine="0"/>
        <w:jc w:val="center"/>
      </w:pPr>
    </w:p>
    <w:p w14:paraId="6E6D829F" w14:textId="7C9317F5" w:rsidR="00E73580" w:rsidRDefault="00AB6DE3">
      <w:pPr>
        <w:spacing w:line="240" w:lineRule="auto"/>
        <w:ind w:firstLine="0"/>
        <w:jc w:val="center"/>
      </w:pPr>
      <w:r w:rsidRPr="00AB6DE3">
        <w:t>CUSTOMER SEGMENTATION &amp; CHURN PREDICTION FOR CUSTOMER RELATIONSHIP MANAGEMENT</w:t>
      </w:r>
    </w:p>
    <w:p w14:paraId="7A38F828" w14:textId="094CBA64" w:rsidR="00E73580" w:rsidRDefault="00AB6DE3">
      <w:pPr>
        <w:spacing w:line="240" w:lineRule="auto"/>
        <w:ind w:firstLine="0"/>
        <w:jc w:val="center"/>
      </w:pPr>
      <w:r>
        <w:t>Buğra Balantekin</w:t>
      </w:r>
    </w:p>
    <w:p w14:paraId="76951408" w14:textId="77777777" w:rsidR="00E73580" w:rsidRDefault="00E73580">
      <w:pPr>
        <w:spacing w:line="240" w:lineRule="auto"/>
        <w:ind w:firstLine="0"/>
      </w:pPr>
    </w:p>
    <w:p w14:paraId="502E80B3" w14:textId="77777777" w:rsidR="00E73580" w:rsidRDefault="00E73580">
      <w:pPr>
        <w:spacing w:line="240" w:lineRule="auto"/>
        <w:ind w:firstLine="0"/>
        <w:jc w:val="center"/>
      </w:pPr>
    </w:p>
    <w:p w14:paraId="230C2E5E" w14:textId="2BE56B82" w:rsidR="00E73580" w:rsidRDefault="00612222">
      <w:pPr>
        <w:spacing w:line="240" w:lineRule="auto"/>
        <w:ind w:firstLine="0"/>
        <w:jc w:val="center"/>
      </w:pPr>
      <w:r>
        <w:t xml:space="preserve">Advisor: </w:t>
      </w:r>
      <w:r w:rsidR="00AB6DE3" w:rsidRPr="00AB6DE3">
        <w:t xml:space="preserve">Asst. Prof. </w:t>
      </w:r>
      <w:proofErr w:type="spellStart"/>
      <w:r w:rsidR="00AB6DE3" w:rsidRPr="00AB6DE3">
        <w:t>Evren</w:t>
      </w:r>
      <w:proofErr w:type="spellEnd"/>
      <w:r w:rsidR="00AB6DE3" w:rsidRPr="00AB6DE3">
        <w:t xml:space="preserve"> </w:t>
      </w:r>
      <w:proofErr w:type="spellStart"/>
      <w:r w:rsidR="00AB6DE3" w:rsidRPr="00AB6DE3">
        <w:t>Güney</w:t>
      </w:r>
      <w:proofErr w:type="spellEnd"/>
    </w:p>
    <w:p w14:paraId="255B8FBC" w14:textId="77777777" w:rsidR="00E73580" w:rsidRDefault="00E73580">
      <w:pPr>
        <w:spacing w:line="240" w:lineRule="auto"/>
        <w:ind w:firstLine="0"/>
      </w:pPr>
    </w:p>
    <w:p w14:paraId="44A5F2FE" w14:textId="77777777" w:rsidR="00E73580" w:rsidRDefault="00E73580">
      <w:pPr>
        <w:spacing w:line="240" w:lineRule="auto"/>
        <w:ind w:firstLine="0"/>
      </w:pPr>
    </w:p>
    <w:p w14:paraId="2D67CFFE" w14:textId="5A007429" w:rsidR="00E73580" w:rsidRDefault="00AB6DE3">
      <w:pPr>
        <w:spacing w:line="240" w:lineRule="auto"/>
        <w:ind w:firstLine="0"/>
        <w:jc w:val="center"/>
      </w:pPr>
      <w:r>
        <w:t>JULY</w:t>
      </w:r>
      <w:r w:rsidR="00612222">
        <w:t xml:space="preserve">, </w:t>
      </w:r>
      <w:proofErr w:type="gramStart"/>
      <w:r>
        <w:t>2021</w:t>
      </w:r>
      <w:r w:rsidR="00612222">
        <w:t>,  Number</w:t>
      </w:r>
      <w:proofErr w:type="gramEnd"/>
      <w:r w:rsidR="00612222">
        <w:t xml:space="preserve"> pages (e.g. 45 pages)</w:t>
      </w:r>
    </w:p>
    <w:p w14:paraId="02A31553" w14:textId="77777777" w:rsidR="00E73580" w:rsidRDefault="00E73580">
      <w:pPr>
        <w:spacing w:line="240" w:lineRule="auto"/>
        <w:ind w:firstLine="720"/>
      </w:pPr>
    </w:p>
    <w:p w14:paraId="4575C0A8" w14:textId="77777777" w:rsidR="00E73580" w:rsidRDefault="00E73580">
      <w:pPr>
        <w:spacing w:line="240" w:lineRule="auto"/>
        <w:ind w:firstLine="720"/>
      </w:pPr>
    </w:p>
    <w:p w14:paraId="516CCD04" w14:textId="77777777" w:rsidR="00E73580" w:rsidRDefault="00E73580">
      <w:pPr>
        <w:spacing w:line="240" w:lineRule="auto"/>
        <w:ind w:firstLine="720"/>
      </w:pPr>
    </w:p>
    <w:p w14:paraId="5601F715" w14:textId="77777777" w:rsidR="00E73580" w:rsidRDefault="00612222">
      <w:pPr>
        <w:spacing w:line="240" w:lineRule="auto"/>
        <w:ind w:firstLine="720"/>
      </w:pPr>
      <w:r>
        <w:t xml:space="preserve">Your abstract goes here. All paragraphs in this section follow the format “Normal”. Make sure that the format selected is “Normal”. You can check it from the menu Format&gt;Styles and Formatting that will be opened on the right-hand side of this document. </w:t>
      </w:r>
    </w:p>
    <w:p w14:paraId="2470B84C" w14:textId="77777777" w:rsidR="00E73580" w:rsidRDefault="00E73580">
      <w:pPr>
        <w:spacing w:line="240" w:lineRule="auto"/>
        <w:ind w:firstLine="720"/>
      </w:pPr>
    </w:p>
    <w:p w14:paraId="135B0305" w14:textId="77777777" w:rsidR="00E73580" w:rsidRDefault="00E73580">
      <w:pPr>
        <w:spacing w:line="240" w:lineRule="auto"/>
        <w:ind w:firstLine="720"/>
      </w:pPr>
    </w:p>
    <w:p w14:paraId="258F8E44" w14:textId="77777777" w:rsidR="00E73580" w:rsidRDefault="00E73580">
      <w:pPr>
        <w:spacing w:line="240" w:lineRule="auto"/>
        <w:ind w:firstLine="720"/>
      </w:pPr>
    </w:p>
    <w:p w14:paraId="0F518A11" w14:textId="77777777" w:rsidR="00E73580" w:rsidRDefault="00E73580">
      <w:pPr>
        <w:spacing w:line="240" w:lineRule="auto"/>
        <w:ind w:firstLine="720"/>
      </w:pPr>
    </w:p>
    <w:p w14:paraId="462A6CF7" w14:textId="77777777" w:rsidR="00E73580" w:rsidRDefault="00E73580">
      <w:pPr>
        <w:spacing w:line="240" w:lineRule="auto"/>
        <w:ind w:firstLine="720"/>
      </w:pPr>
    </w:p>
    <w:p w14:paraId="64A321CF" w14:textId="77777777" w:rsidR="00E73580" w:rsidRDefault="00E73580">
      <w:pPr>
        <w:spacing w:line="240" w:lineRule="auto"/>
        <w:ind w:firstLine="720"/>
      </w:pPr>
    </w:p>
    <w:p w14:paraId="6154F97C" w14:textId="77777777" w:rsidR="00E73580" w:rsidRDefault="00E73580">
      <w:pPr>
        <w:spacing w:line="240" w:lineRule="auto"/>
        <w:ind w:firstLine="720"/>
      </w:pPr>
    </w:p>
    <w:p w14:paraId="13F3EA7C" w14:textId="77777777" w:rsidR="00E73580" w:rsidRDefault="00E73580">
      <w:pPr>
        <w:spacing w:line="240" w:lineRule="auto"/>
        <w:ind w:firstLine="720"/>
      </w:pPr>
    </w:p>
    <w:p w14:paraId="0F7741C2" w14:textId="77777777" w:rsidR="00E73580" w:rsidRDefault="00E73580">
      <w:pPr>
        <w:spacing w:line="240" w:lineRule="auto"/>
        <w:ind w:firstLine="720"/>
      </w:pPr>
    </w:p>
    <w:p w14:paraId="6D22777B" w14:textId="77777777" w:rsidR="00E73580" w:rsidRDefault="00E73580">
      <w:pPr>
        <w:spacing w:line="240" w:lineRule="auto"/>
        <w:ind w:firstLine="720"/>
      </w:pPr>
    </w:p>
    <w:p w14:paraId="5E4E98E0" w14:textId="77777777" w:rsidR="00E73580" w:rsidRDefault="00E73580">
      <w:pPr>
        <w:spacing w:line="240" w:lineRule="auto"/>
        <w:ind w:firstLine="720"/>
      </w:pPr>
    </w:p>
    <w:p w14:paraId="084BB87F" w14:textId="77777777" w:rsidR="00E73580" w:rsidRDefault="00E73580">
      <w:pPr>
        <w:spacing w:line="240" w:lineRule="auto"/>
        <w:ind w:firstLine="720"/>
      </w:pPr>
    </w:p>
    <w:p w14:paraId="5BF1A1EC" w14:textId="77777777" w:rsidR="00E73580" w:rsidRDefault="00E73580">
      <w:pPr>
        <w:spacing w:line="240" w:lineRule="auto"/>
        <w:ind w:firstLine="720"/>
      </w:pPr>
    </w:p>
    <w:p w14:paraId="5FDDC701" w14:textId="77777777" w:rsidR="00E73580" w:rsidRDefault="00E73580">
      <w:pPr>
        <w:spacing w:line="240" w:lineRule="auto"/>
        <w:ind w:firstLine="720"/>
      </w:pPr>
    </w:p>
    <w:p w14:paraId="5A285D42" w14:textId="77777777" w:rsidR="00E73580" w:rsidRDefault="00E73580">
      <w:pPr>
        <w:spacing w:line="240" w:lineRule="auto"/>
        <w:ind w:firstLine="720"/>
      </w:pPr>
    </w:p>
    <w:p w14:paraId="598E9C65" w14:textId="77777777" w:rsidR="00E73580" w:rsidRDefault="00E73580">
      <w:pPr>
        <w:spacing w:line="240" w:lineRule="auto"/>
        <w:ind w:firstLine="720"/>
      </w:pPr>
    </w:p>
    <w:p w14:paraId="4F12AC5A" w14:textId="77777777" w:rsidR="00E73580" w:rsidRDefault="00E73580">
      <w:pPr>
        <w:spacing w:line="240" w:lineRule="auto"/>
        <w:ind w:firstLine="720"/>
      </w:pPr>
    </w:p>
    <w:p w14:paraId="1A6AD47C" w14:textId="77777777" w:rsidR="00E73580" w:rsidRDefault="00E73580">
      <w:pPr>
        <w:spacing w:line="240" w:lineRule="auto"/>
        <w:ind w:firstLine="720"/>
      </w:pPr>
    </w:p>
    <w:p w14:paraId="0F666015" w14:textId="34881C7B" w:rsidR="00E73580" w:rsidRDefault="00612222">
      <w:pPr>
        <w:spacing w:line="240" w:lineRule="auto"/>
        <w:ind w:firstLine="720"/>
      </w:pPr>
      <w:r>
        <w:rPr>
          <w:b/>
        </w:rPr>
        <w:t>Key Words</w:t>
      </w:r>
      <w:r>
        <w:t xml:space="preserve">:  </w:t>
      </w:r>
      <w:r w:rsidR="00AB6DE3">
        <w:t xml:space="preserve">Customer Segmentation, Churn Prediction, </w:t>
      </w:r>
    </w:p>
    <w:p w14:paraId="6580C098" w14:textId="77777777" w:rsidR="00E73580" w:rsidRDefault="00612222">
      <w:pPr>
        <w:pStyle w:val="Heading1"/>
      </w:pPr>
      <w:r>
        <w:br w:type="page"/>
      </w:r>
      <w:bookmarkStart w:id="4" w:name="_Toc76997503"/>
      <w:r>
        <w:lastRenderedPageBreak/>
        <w:t>ÖZET</w:t>
      </w:r>
      <w:bookmarkEnd w:id="4"/>
    </w:p>
    <w:p w14:paraId="1769858D" w14:textId="77777777" w:rsidR="00E73580" w:rsidRDefault="00E73580">
      <w:pPr>
        <w:ind w:left="540"/>
        <w:jc w:val="center"/>
        <w:rPr>
          <w:sz w:val="28"/>
          <w:szCs w:val="28"/>
        </w:rPr>
      </w:pPr>
    </w:p>
    <w:p w14:paraId="46352F24" w14:textId="5731040E" w:rsidR="00E73580" w:rsidRDefault="00AB6DE3">
      <w:pPr>
        <w:spacing w:line="240" w:lineRule="auto"/>
        <w:ind w:firstLine="0"/>
        <w:jc w:val="center"/>
      </w:pPr>
      <w:r>
        <w:t>MÜŞTERİ İLİŞKİLERİ YÖNETİMİ İÇİN MÜŞTERİ SEGMENTASYONU VE CHURN TAHMİNİ</w:t>
      </w:r>
    </w:p>
    <w:p w14:paraId="015E4569" w14:textId="77777777" w:rsidR="00E73580" w:rsidRDefault="00E73580">
      <w:pPr>
        <w:spacing w:line="240" w:lineRule="auto"/>
        <w:ind w:firstLine="0"/>
        <w:jc w:val="center"/>
      </w:pPr>
    </w:p>
    <w:p w14:paraId="18996BA5" w14:textId="1B713DE5" w:rsidR="00E73580" w:rsidRDefault="00AB6DE3">
      <w:pPr>
        <w:spacing w:line="240" w:lineRule="auto"/>
        <w:ind w:firstLine="0"/>
        <w:jc w:val="center"/>
      </w:pPr>
      <w:r>
        <w:t>Buğra Balantekin</w:t>
      </w:r>
    </w:p>
    <w:p w14:paraId="50C349A5" w14:textId="77777777" w:rsidR="00E73580" w:rsidRDefault="00E73580">
      <w:pPr>
        <w:spacing w:line="240" w:lineRule="auto"/>
        <w:ind w:firstLine="0"/>
      </w:pPr>
    </w:p>
    <w:p w14:paraId="6EED26D4" w14:textId="77777777" w:rsidR="00E73580" w:rsidRDefault="00E73580">
      <w:pPr>
        <w:spacing w:line="240" w:lineRule="auto"/>
        <w:ind w:firstLine="0"/>
        <w:jc w:val="center"/>
      </w:pPr>
    </w:p>
    <w:p w14:paraId="1AF77A1F" w14:textId="1A62C3DB" w:rsidR="00E73580" w:rsidRDefault="00612222">
      <w:pPr>
        <w:spacing w:line="240" w:lineRule="auto"/>
        <w:ind w:firstLine="0"/>
        <w:jc w:val="center"/>
      </w:pPr>
      <w:r>
        <w:t xml:space="preserve">Tez </w:t>
      </w:r>
      <w:proofErr w:type="spellStart"/>
      <w:r>
        <w:t>Danışmanı</w:t>
      </w:r>
      <w:proofErr w:type="spellEnd"/>
      <w:r>
        <w:t xml:space="preserve">: </w:t>
      </w:r>
      <w:r w:rsidR="004C026E" w:rsidRPr="004C026E">
        <w:t xml:space="preserve">Dr. </w:t>
      </w:r>
      <w:proofErr w:type="spellStart"/>
      <w:r w:rsidR="004C026E" w:rsidRPr="004C026E">
        <w:t>Öğr</w:t>
      </w:r>
      <w:proofErr w:type="spellEnd"/>
      <w:r w:rsidR="004C026E" w:rsidRPr="004C026E">
        <w:t xml:space="preserve">. </w:t>
      </w:r>
      <w:proofErr w:type="spellStart"/>
      <w:r w:rsidR="004C026E" w:rsidRPr="004C026E">
        <w:t>Üyesi</w:t>
      </w:r>
      <w:proofErr w:type="spellEnd"/>
      <w:r w:rsidR="004C026E" w:rsidRPr="004C026E">
        <w:t xml:space="preserve"> </w:t>
      </w:r>
      <w:proofErr w:type="spellStart"/>
      <w:r w:rsidR="004C026E" w:rsidRPr="004C026E">
        <w:t>Evren</w:t>
      </w:r>
      <w:proofErr w:type="spellEnd"/>
      <w:r w:rsidR="004C026E" w:rsidRPr="004C026E">
        <w:t xml:space="preserve"> </w:t>
      </w:r>
      <w:proofErr w:type="spellStart"/>
      <w:r w:rsidR="004C026E" w:rsidRPr="004C026E">
        <w:t>Güney</w:t>
      </w:r>
      <w:proofErr w:type="spellEnd"/>
    </w:p>
    <w:p w14:paraId="2314A858" w14:textId="77777777" w:rsidR="00E73580" w:rsidRDefault="00E73580">
      <w:pPr>
        <w:spacing w:line="240" w:lineRule="auto"/>
        <w:ind w:firstLine="0"/>
      </w:pPr>
    </w:p>
    <w:p w14:paraId="6A8AEA78" w14:textId="77777777" w:rsidR="00E73580" w:rsidRDefault="00E73580">
      <w:pPr>
        <w:spacing w:line="240" w:lineRule="auto"/>
        <w:ind w:firstLine="0"/>
      </w:pPr>
    </w:p>
    <w:p w14:paraId="6E51E7C4" w14:textId="366363A4" w:rsidR="00E73580" w:rsidRDefault="00AB6DE3">
      <w:pPr>
        <w:spacing w:line="240" w:lineRule="auto"/>
        <w:ind w:firstLine="0"/>
        <w:jc w:val="center"/>
      </w:pPr>
      <w:r>
        <w:t>TEMMUZ</w:t>
      </w:r>
      <w:r w:rsidR="00612222">
        <w:t xml:space="preserve">, </w:t>
      </w:r>
      <w:r>
        <w:t>2021</w:t>
      </w:r>
      <w:r w:rsidR="00612222">
        <w:t xml:space="preserve">, </w:t>
      </w:r>
      <w:proofErr w:type="spellStart"/>
      <w:r w:rsidR="00612222">
        <w:t>sayfa</w:t>
      </w:r>
      <w:proofErr w:type="spellEnd"/>
      <w:r w:rsidR="00612222">
        <w:t xml:space="preserve"> </w:t>
      </w:r>
      <w:proofErr w:type="spellStart"/>
      <w:r w:rsidR="00612222">
        <w:t>sayısı</w:t>
      </w:r>
      <w:proofErr w:type="spellEnd"/>
      <w:r w:rsidR="00612222">
        <w:t xml:space="preserve"> (</w:t>
      </w:r>
      <w:proofErr w:type="spellStart"/>
      <w:r w:rsidR="00612222">
        <w:t>ör</w:t>
      </w:r>
      <w:proofErr w:type="spellEnd"/>
      <w:r w:rsidR="00612222">
        <w:t xml:space="preserve">. 45 </w:t>
      </w:r>
      <w:proofErr w:type="spellStart"/>
      <w:r w:rsidR="00612222">
        <w:t>sayfa</w:t>
      </w:r>
      <w:proofErr w:type="spellEnd"/>
      <w:r w:rsidR="00612222">
        <w:t>)</w:t>
      </w:r>
    </w:p>
    <w:p w14:paraId="573532CD" w14:textId="77777777" w:rsidR="00E73580" w:rsidRDefault="00E73580">
      <w:pPr>
        <w:spacing w:line="240" w:lineRule="auto"/>
        <w:ind w:firstLine="720"/>
      </w:pPr>
    </w:p>
    <w:p w14:paraId="2EEAD231" w14:textId="77777777" w:rsidR="00E73580" w:rsidRDefault="00E73580">
      <w:pPr>
        <w:spacing w:line="240" w:lineRule="auto"/>
        <w:ind w:firstLine="720"/>
      </w:pPr>
    </w:p>
    <w:p w14:paraId="018E74FA" w14:textId="77777777" w:rsidR="00E73580" w:rsidRDefault="00E73580">
      <w:pPr>
        <w:spacing w:line="240" w:lineRule="auto"/>
        <w:ind w:firstLine="720"/>
      </w:pPr>
    </w:p>
    <w:p w14:paraId="512A3FC2" w14:textId="77777777" w:rsidR="00E73580" w:rsidRDefault="00612222">
      <w:pPr>
        <w:spacing w:line="240" w:lineRule="auto"/>
        <w:ind w:firstLine="720"/>
      </w:pPr>
      <w:proofErr w:type="spellStart"/>
      <w:r>
        <w:t>Projenin</w:t>
      </w:r>
      <w:proofErr w:type="spellEnd"/>
      <w:r>
        <w:t xml:space="preserve"> </w:t>
      </w:r>
      <w:proofErr w:type="spellStart"/>
      <w:r>
        <w:t>Türkçe</w:t>
      </w:r>
      <w:proofErr w:type="spellEnd"/>
      <w:r>
        <w:t xml:space="preserve"> </w:t>
      </w:r>
      <w:proofErr w:type="spellStart"/>
      <w:r>
        <w:t>Özeti</w:t>
      </w:r>
      <w:proofErr w:type="spellEnd"/>
      <w:r>
        <w:t>. All paragraphs in this section follow the format “Normal”. Make sure that the format selected is “Normal”. You can check it from the menu Format&gt;Styles and Formatting that will be opened on the right-hand side of this document.</w:t>
      </w:r>
    </w:p>
    <w:p w14:paraId="5CDCE45F" w14:textId="77777777" w:rsidR="00E73580" w:rsidRDefault="00E73580">
      <w:pPr>
        <w:spacing w:line="240" w:lineRule="auto"/>
        <w:ind w:firstLine="720"/>
      </w:pPr>
    </w:p>
    <w:p w14:paraId="2131EF39" w14:textId="77777777" w:rsidR="00E73580" w:rsidRDefault="00E73580">
      <w:pPr>
        <w:spacing w:line="240" w:lineRule="auto"/>
        <w:ind w:firstLine="720"/>
      </w:pPr>
    </w:p>
    <w:p w14:paraId="13B327F7" w14:textId="77777777" w:rsidR="00E73580" w:rsidRDefault="00E73580">
      <w:pPr>
        <w:spacing w:line="240" w:lineRule="auto"/>
        <w:ind w:firstLine="720"/>
      </w:pPr>
    </w:p>
    <w:p w14:paraId="5B10E26E" w14:textId="77777777" w:rsidR="00E73580" w:rsidRDefault="00E73580">
      <w:pPr>
        <w:spacing w:line="240" w:lineRule="auto"/>
        <w:ind w:firstLine="720"/>
      </w:pPr>
    </w:p>
    <w:p w14:paraId="31CB7C8A" w14:textId="77777777" w:rsidR="00E73580" w:rsidRDefault="00E73580">
      <w:pPr>
        <w:spacing w:line="240" w:lineRule="auto"/>
        <w:ind w:firstLine="720"/>
      </w:pPr>
    </w:p>
    <w:p w14:paraId="66758728" w14:textId="77777777" w:rsidR="00E73580" w:rsidRDefault="00E73580">
      <w:pPr>
        <w:spacing w:line="240" w:lineRule="auto"/>
        <w:ind w:firstLine="720"/>
      </w:pPr>
    </w:p>
    <w:p w14:paraId="45CEFF3E" w14:textId="77777777" w:rsidR="00E73580" w:rsidRDefault="00E73580">
      <w:pPr>
        <w:spacing w:line="240" w:lineRule="auto"/>
        <w:ind w:firstLine="720"/>
      </w:pPr>
    </w:p>
    <w:p w14:paraId="3122D513" w14:textId="77777777" w:rsidR="00E73580" w:rsidRDefault="00E73580">
      <w:pPr>
        <w:spacing w:line="240" w:lineRule="auto"/>
        <w:ind w:firstLine="720"/>
      </w:pPr>
    </w:p>
    <w:p w14:paraId="205514CB" w14:textId="77777777" w:rsidR="00E73580" w:rsidRDefault="00E73580">
      <w:pPr>
        <w:spacing w:line="240" w:lineRule="auto"/>
        <w:ind w:firstLine="720"/>
      </w:pPr>
    </w:p>
    <w:p w14:paraId="7B0B6FE2" w14:textId="77777777" w:rsidR="00E73580" w:rsidRDefault="00E73580">
      <w:pPr>
        <w:spacing w:line="240" w:lineRule="auto"/>
        <w:ind w:firstLine="720"/>
      </w:pPr>
    </w:p>
    <w:p w14:paraId="00D01D87" w14:textId="77777777" w:rsidR="00E73580" w:rsidRDefault="00E73580">
      <w:pPr>
        <w:spacing w:line="240" w:lineRule="auto"/>
        <w:ind w:firstLine="720"/>
      </w:pPr>
    </w:p>
    <w:p w14:paraId="4B097139" w14:textId="77777777" w:rsidR="00E73580" w:rsidRDefault="00E73580">
      <w:pPr>
        <w:spacing w:line="240" w:lineRule="auto"/>
        <w:ind w:firstLine="720"/>
      </w:pPr>
    </w:p>
    <w:p w14:paraId="444985DA" w14:textId="77777777" w:rsidR="00E73580" w:rsidRDefault="00E73580">
      <w:pPr>
        <w:spacing w:line="240" w:lineRule="auto"/>
        <w:ind w:firstLine="720"/>
      </w:pPr>
    </w:p>
    <w:p w14:paraId="53A0E1F2" w14:textId="77777777" w:rsidR="00E73580" w:rsidRDefault="00E73580">
      <w:pPr>
        <w:spacing w:line="240" w:lineRule="auto"/>
        <w:ind w:firstLine="720"/>
      </w:pPr>
    </w:p>
    <w:p w14:paraId="5E08F461" w14:textId="77777777" w:rsidR="00E73580" w:rsidRDefault="00E73580">
      <w:pPr>
        <w:spacing w:line="240" w:lineRule="auto"/>
        <w:ind w:firstLine="720"/>
      </w:pPr>
    </w:p>
    <w:p w14:paraId="1894038F" w14:textId="77777777" w:rsidR="00E73580" w:rsidRDefault="00E73580">
      <w:pPr>
        <w:spacing w:line="240" w:lineRule="auto"/>
        <w:ind w:firstLine="720"/>
      </w:pPr>
    </w:p>
    <w:p w14:paraId="01594205" w14:textId="77777777" w:rsidR="00E73580" w:rsidRDefault="00E73580">
      <w:pPr>
        <w:spacing w:line="240" w:lineRule="auto"/>
        <w:ind w:firstLine="720"/>
      </w:pPr>
    </w:p>
    <w:p w14:paraId="58466EB7" w14:textId="77777777" w:rsidR="00E73580" w:rsidRDefault="00E73580">
      <w:pPr>
        <w:spacing w:line="240" w:lineRule="auto"/>
        <w:ind w:firstLine="720"/>
      </w:pPr>
    </w:p>
    <w:p w14:paraId="21124577" w14:textId="77777777" w:rsidR="00E73580" w:rsidRDefault="00E73580">
      <w:pPr>
        <w:spacing w:line="240" w:lineRule="auto"/>
        <w:ind w:firstLine="720"/>
      </w:pPr>
    </w:p>
    <w:p w14:paraId="54FFA325" w14:textId="77777777" w:rsidR="00E73580" w:rsidRDefault="00E73580">
      <w:pPr>
        <w:spacing w:line="240" w:lineRule="auto"/>
        <w:ind w:firstLine="720"/>
      </w:pPr>
    </w:p>
    <w:p w14:paraId="6E22B621" w14:textId="71AC452B" w:rsidR="00E73580" w:rsidRDefault="00612222">
      <w:pPr>
        <w:spacing w:line="240" w:lineRule="auto"/>
        <w:ind w:firstLine="720"/>
      </w:pPr>
      <w:proofErr w:type="spellStart"/>
      <w:r>
        <w:rPr>
          <w:b/>
        </w:rPr>
        <w:t>Anahtar</w:t>
      </w:r>
      <w:proofErr w:type="spellEnd"/>
      <w:r>
        <w:rPr>
          <w:b/>
        </w:rPr>
        <w:t xml:space="preserve"> </w:t>
      </w:r>
      <w:proofErr w:type="spellStart"/>
      <w:r>
        <w:rPr>
          <w:b/>
        </w:rPr>
        <w:t>Kelimeler</w:t>
      </w:r>
      <w:proofErr w:type="spellEnd"/>
      <w:r>
        <w:t xml:space="preserve">:  </w:t>
      </w:r>
      <w:proofErr w:type="spellStart"/>
      <w:r w:rsidR="00AB6DE3">
        <w:t>Müşteri</w:t>
      </w:r>
      <w:proofErr w:type="spellEnd"/>
      <w:r w:rsidR="00AB6DE3">
        <w:t xml:space="preserve"> </w:t>
      </w:r>
      <w:proofErr w:type="spellStart"/>
      <w:r w:rsidR="00AB6DE3">
        <w:t>Segmentasyonu</w:t>
      </w:r>
      <w:proofErr w:type="spellEnd"/>
      <w:r w:rsidR="00AB6DE3">
        <w:t xml:space="preserve">, Churn </w:t>
      </w:r>
      <w:proofErr w:type="spellStart"/>
      <w:r w:rsidR="00AB6DE3">
        <w:t>Tahmini</w:t>
      </w:r>
      <w:proofErr w:type="spellEnd"/>
    </w:p>
    <w:p w14:paraId="44B1FB36" w14:textId="77777777" w:rsidR="00E73580" w:rsidRDefault="00612222">
      <w:pPr>
        <w:pStyle w:val="Heading1"/>
      </w:pPr>
      <w:r>
        <w:br w:type="page"/>
      </w:r>
      <w:bookmarkStart w:id="5" w:name="_Toc76997504"/>
      <w:r>
        <w:lastRenderedPageBreak/>
        <w:t>TABLE OF CONTENTS</w:t>
      </w:r>
      <w:bookmarkEnd w:id="5"/>
    </w:p>
    <w:sdt>
      <w:sdtPr>
        <w:id w:val="-526719150"/>
        <w:docPartObj>
          <w:docPartGallery w:val="Table of Contents"/>
          <w:docPartUnique/>
        </w:docPartObj>
      </w:sdtPr>
      <w:sdtEndPr/>
      <w:sdtContent>
        <w:p w14:paraId="588D4AA0" w14:textId="5203B6D8" w:rsidR="00E227A3" w:rsidRDefault="00612222">
          <w:pPr>
            <w:pStyle w:val="TOC1"/>
            <w:tabs>
              <w:tab w:val="right" w:leader="dot" w:pos="9061"/>
            </w:tabs>
            <w:rPr>
              <w:rFonts w:asciiTheme="minorHAnsi" w:eastAsiaTheme="minorEastAsia" w:hAnsiTheme="minorHAnsi" w:cstheme="minorBidi"/>
              <w:noProof/>
              <w:sz w:val="22"/>
              <w:szCs w:val="22"/>
              <w:lang w:val="en-GB"/>
            </w:rPr>
          </w:pPr>
          <w:r>
            <w:fldChar w:fldCharType="begin"/>
          </w:r>
          <w:r>
            <w:instrText xml:space="preserve"> TOC \h \u \z </w:instrText>
          </w:r>
          <w:r>
            <w:fldChar w:fldCharType="separate"/>
          </w:r>
          <w:hyperlink w:anchor="_Toc76997501" w:history="1">
            <w:r w:rsidR="00E227A3" w:rsidRPr="00C7362C">
              <w:rPr>
                <w:rStyle w:val="Hyperlink"/>
                <w:noProof/>
              </w:rPr>
              <w:t>ACADEMIC HONESTY PLEDGE</w:t>
            </w:r>
            <w:r w:rsidR="00E227A3">
              <w:rPr>
                <w:noProof/>
                <w:webHidden/>
              </w:rPr>
              <w:tab/>
            </w:r>
            <w:r w:rsidR="00E227A3">
              <w:rPr>
                <w:noProof/>
                <w:webHidden/>
              </w:rPr>
              <w:fldChar w:fldCharType="begin"/>
            </w:r>
            <w:r w:rsidR="00E227A3">
              <w:rPr>
                <w:noProof/>
                <w:webHidden/>
              </w:rPr>
              <w:instrText xml:space="preserve"> PAGEREF _Toc76997501 \h </w:instrText>
            </w:r>
            <w:r w:rsidR="00E227A3">
              <w:rPr>
                <w:noProof/>
                <w:webHidden/>
              </w:rPr>
            </w:r>
            <w:r w:rsidR="00E227A3">
              <w:rPr>
                <w:noProof/>
                <w:webHidden/>
              </w:rPr>
              <w:fldChar w:fldCharType="separate"/>
            </w:r>
            <w:r w:rsidR="00E227A3">
              <w:rPr>
                <w:noProof/>
                <w:webHidden/>
              </w:rPr>
              <w:t>6</w:t>
            </w:r>
            <w:r w:rsidR="00E227A3">
              <w:rPr>
                <w:noProof/>
                <w:webHidden/>
              </w:rPr>
              <w:fldChar w:fldCharType="end"/>
            </w:r>
          </w:hyperlink>
        </w:p>
        <w:p w14:paraId="3F74CFBD" w14:textId="137BA713" w:rsidR="00E227A3" w:rsidRDefault="00167985">
          <w:pPr>
            <w:pStyle w:val="TOC1"/>
            <w:tabs>
              <w:tab w:val="right" w:leader="dot" w:pos="9061"/>
            </w:tabs>
            <w:rPr>
              <w:rFonts w:asciiTheme="minorHAnsi" w:eastAsiaTheme="minorEastAsia" w:hAnsiTheme="minorHAnsi" w:cstheme="minorBidi"/>
              <w:noProof/>
              <w:sz w:val="22"/>
              <w:szCs w:val="22"/>
              <w:lang w:val="en-GB"/>
            </w:rPr>
          </w:pPr>
          <w:hyperlink w:anchor="_Toc76997502" w:history="1">
            <w:r w:rsidR="00E227A3" w:rsidRPr="00C7362C">
              <w:rPr>
                <w:rStyle w:val="Hyperlink"/>
                <w:noProof/>
              </w:rPr>
              <w:t>EXECUTIVE SUMMARY</w:t>
            </w:r>
            <w:r w:rsidR="00E227A3">
              <w:rPr>
                <w:noProof/>
                <w:webHidden/>
              </w:rPr>
              <w:tab/>
            </w:r>
            <w:r w:rsidR="00E227A3">
              <w:rPr>
                <w:noProof/>
                <w:webHidden/>
              </w:rPr>
              <w:fldChar w:fldCharType="begin"/>
            </w:r>
            <w:r w:rsidR="00E227A3">
              <w:rPr>
                <w:noProof/>
                <w:webHidden/>
              </w:rPr>
              <w:instrText xml:space="preserve"> PAGEREF _Toc76997502 \h </w:instrText>
            </w:r>
            <w:r w:rsidR="00E227A3">
              <w:rPr>
                <w:noProof/>
                <w:webHidden/>
              </w:rPr>
            </w:r>
            <w:r w:rsidR="00E227A3">
              <w:rPr>
                <w:noProof/>
                <w:webHidden/>
              </w:rPr>
              <w:fldChar w:fldCharType="separate"/>
            </w:r>
            <w:r w:rsidR="00E227A3">
              <w:rPr>
                <w:noProof/>
                <w:webHidden/>
              </w:rPr>
              <w:t>7</w:t>
            </w:r>
            <w:r w:rsidR="00E227A3">
              <w:rPr>
                <w:noProof/>
                <w:webHidden/>
              </w:rPr>
              <w:fldChar w:fldCharType="end"/>
            </w:r>
          </w:hyperlink>
        </w:p>
        <w:p w14:paraId="7F5269E9" w14:textId="2972B8D1" w:rsidR="00E227A3" w:rsidRDefault="00167985">
          <w:pPr>
            <w:pStyle w:val="TOC1"/>
            <w:tabs>
              <w:tab w:val="right" w:leader="dot" w:pos="9061"/>
            </w:tabs>
            <w:rPr>
              <w:rFonts w:asciiTheme="minorHAnsi" w:eastAsiaTheme="minorEastAsia" w:hAnsiTheme="minorHAnsi" w:cstheme="minorBidi"/>
              <w:noProof/>
              <w:sz w:val="22"/>
              <w:szCs w:val="22"/>
              <w:lang w:val="en-GB"/>
            </w:rPr>
          </w:pPr>
          <w:hyperlink w:anchor="_Toc76997503" w:history="1">
            <w:r w:rsidR="00E227A3" w:rsidRPr="00C7362C">
              <w:rPr>
                <w:rStyle w:val="Hyperlink"/>
                <w:noProof/>
              </w:rPr>
              <w:t>ÖZET</w:t>
            </w:r>
            <w:r w:rsidR="00E227A3">
              <w:rPr>
                <w:noProof/>
                <w:webHidden/>
              </w:rPr>
              <w:tab/>
            </w:r>
            <w:r w:rsidR="00E227A3">
              <w:rPr>
                <w:noProof/>
                <w:webHidden/>
              </w:rPr>
              <w:fldChar w:fldCharType="begin"/>
            </w:r>
            <w:r w:rsidR="00E227A3">
              <w:rPr>
                <w:noProof/>
                <w:webHidden/>
              </w:rPr>
              <w:instrText xml:space="preserve"> PAGEREF _Toc76997503 \h </w:instrText>
            </w:r>
            <w:r w:rsidR="00E227A3">
              <w:rPr>
                <w:noProof/>
                <w:webHidden/>
              </w:rPr>
            </w:r>
            <w:r w:rsidR="00E227A3">
              <w:rPr>
                <w:noProof/>
                <w:webHidden/>
              </w:rPr>
              <w:fldChar w:fldCharType="separate"/>
            </w:r>
            <w:r w:rsidR="00E227A3">
              <w:rPr>
                <w:noProof/>
                <w:webHidden/>
              </w:rPr>
              <w:t>8</w:t>
            </w:r>
            <w:r w:rsidR="00E227A3">
              <w:rPr>
                <w:noProof/>
                <w:webHidden/>
              </w:rPr>
              <w:fldChar w:fldCharType="end"/>
            </w:r>
          </w:hyperlink>
        </w:p>
        <w:p w14:paraId="17B61133" w14:textId="1C77A32C" w:rsidR="00E227A3" w:rsidRDefault="00167985">
          <w:pPr>
            <w:pStyle w:val="TOC1"/>
            <w:tabs>
              <w:tab w:val="right" w:leader="dot" w:pos="9061"/>
            </w:tabs>
            <w:rPr>
              <w:rFonts w:asciiTheme="minorHAnsi" w:eastAsiaTheme="minorEastAsia" w:hAnsiTheme="minorHAnsi" w:cstheme="minorBidi"/>
              <w:noProof/>
              <w:sz w:val="22"/>
              <w:szCs w:val="22"/>
              <w:lang w:val="en-GB"/>
            </w:rPr>
          </w:pPr>
          <w:hyperlink w:anchor="_Toc76997504" w:history="1">
            <w:r w:rsidR="00E227A3" w:rsidRPr="00C7362C">
              <w:rPr>
                <w:rStyle w:val="Hyperlink"/>
                <w:noProof/>
              </w:rPr>
              <w:t>TABLE OF CONTENTS</w:t>
            </w:r>
            <w:r w:rsidR="00E227A3">
              <w:rPr>
                <w:noProof/>
                <w:webHidden/>
              </w:rPr>
              <w:tab/>
            </w:r>
            <w:r w:rsidR="00E227A3">
              <w:rPr>
                <w:noProof/>
                <w:webHidden/>
              </w:rPr>
              <w:fldChar w:fldCharType="begin"/>
            </w:r>
            <w:r w:rsidR="00E227A3">
              <w:rPr>
                <w:noProof/>
                <w:webHidden/>
              </w:rPr>
              <w:instrText xml:space="preserve"> PAGEREF _Toc76997504 \h </w:instrText>
            </w:r>
            <w:r w:rsidR="00E227A3">
              <w:rPr>
                <w:noProof/>
                <w:webHidden/>
              </w:rPr>
            </w:r>
            <w:r w:rsidR="00E227A3">
              <w:rPr>
                <w:noProof/>
                <w:webHidden/>
              </w:rPr>
              <w:fldChar w:fldCharType="separate"/>
            </w:r>
            <w:r w:rsidR="00E227A3">
              <w:rPr>
                <w:noProof/>
                <w:webHidden/>
              </w:rPr>
              <w:t>9</w:t>
            </w:r>
            <w:r w:rsidR="00E227A3">
              <w:rPr>
                <w:noProof/>
                <w:webHidden/>
              </w:rPr>
              <w:fldChar w:fldCharType="end"/>
            </w:r>
          </w:hyperlink>
        </w:p>
        <w:p w14:paraId="3EBE8740" w14:textId="669C6337" w:rsidR="00E227A3" w:rsidRDefault="00167985">
          <w:pPr>
            <w:pStyle w:val="TOC1"/>
            <w:tabs>
              <w:tab w:val="right" w:leader="dot" w:pos="9061"/>
            </w:tabs>
            <w:rPr>
              <w:rFonts w:asciiTheme="minorHAnsi" w:eastAsiaTheme="minorEastAsia" w:hAnsiTheme="minorHAnsi" w:cstheme="minorBidi"/>
              <w:noProof/>
              <w:sz w:val="22"/>
              <w:szCs w:val="22"/>
              <w:lang w:val="en-GB"/>
            </w:rPr>
          </w:pPr>
          <w:hyperlink w:anchor="_Toc76997505" w:history="1">
            <w:r w:rsidR="00E227A3" w:rsidRPr="00C7362C">
              <w:rPr>
                <w:rStyle w:val="Hyperlink"/>
                <w:noProof/>
              </w:rPr>
              <w:t>1. INTRODUCTION</w:t>
            </w:r>
            <w:r w:rsidR="00E227A3">
              <w:rPr>
                <w:noProof/>
                <w:webHidden/>
              </w:rPr>
              <w:tab/>
            </w:r>
            <w:r w:rsidR="00E227A3">
              <w:rPr>
                <w:noProof/>
                <w:webHidden/>
              </w:rPr>
              <w:fldChar w:fldCharType="begin"/>
            </w:r>
            <w:r w:rsidR="00E227A3">
              <w:rPr>
                <w:noProof/>
                <w:webHidden/>
              </w:rPr>
              <w:instrText xml:space="preserve"> PAGEREF _Toc76997505 \h </w:instrText>
            </w:r>
            <w:r w:rsidR="00E227A3">
              <w:rPr>
                <w:noProof/>
                <w:webHidden/>
              </w:rPr>
            </w:r>
            <w:r w:rsidR="00E227A3">
              <w:rPr>
                <w:noProof/>
                <w:webHidden/>
              </w:rPr>
              <w:fldChar w:fldCharType="separate"/>
            </w:r>
            <w:r w:rsidR="00E227A3">
              <w:rPr>
                <w:noProof/>
                <w:webHidden/>
              </w:rPr>
              <w:t>1</w:t>
            </w:r>
            <w:r w:rsidR="00E227A3">
              <w:rPr>
                <w:noProof/>
                <w:webHidden/>
              </w:rPr>
              <w:fldChar w:fldCharType="end"/>
            </w:r>
          </w:hyperlink>
        </w:p>
        <w:p w14:paraId="2E578528" w14:textId="57EE3BEB" w:rsidR="00E227A3" w:rsidRDefault="00167985">
          <w:pPr>
            <w:pStyle w:val="TOC2"/>
            <w:tabs>
              <w:tab w:val="right" w:leader="dot" w:pos="9061"/>
            </w:tabs>
            <w:rPr>
              <w:rFonts w:asciiTheme="minorHAnsi" w:eastAsiaTheme="minorEastAsia" w:hAnsiTheme="minorHAnsi" w:cstheme="minorBidi"/>
              <w:noProof/>
              <w:sz w:val="22"/>
              <w:szCs w:val="22"/>
              <w:lang w:val="en-GB"/>
            </w:rPr>
          </w:pPr>
          <w:hyperlink w:anchor="_Toc76997506" w:history="1">
            <w:r w:rsidR="00E227A3" w:rsidRPr="00C7362C">
              <w:rPr>
                <w:rStyle w:val="Hyperlink"/>
                <w:noProof/>
              </w:rPr>
              <w:t>1.1. Customer Segmentation Literature Survey</w:t>
            </w:r>
            <w:r w:rsidR="00E227A3">
              <w:rPr>
                <w:noProof/>
                <w:webHidden/>
              </w:rPr>
              <w:tab/>
            </w:r>
            <w:r w:rsidR="00E227A3">
              <w:rPr>
                <w:noProof/>
                <w:webHidden/>
              </w:rPr>
              <w:fldChar w:fldCharType="begin"/>
            </w:r>
            <w:r w:rsidR="00E227A3">
              <w:rPr>
                <w:noProof/>
                <w:webHidden/>
              </w:rPr>
              <w:instrText xml:space="preserve"> PAGEREF _Toc76997506 \h </w:instrText>
            </w:r>
            <w:r w:rsidR="00E227A3">
              <w:rPr>
                <w:noProof/>
                <w:webHidden/>
              </w:rPr>
            </w:r>
            <w:r w:rsidR="00E227A3">
              <w:rPr>
                <w:noProof/>
                <w:webHidden/>
              </w:rPr>
              <w:fldChar w:fldCharType="separate"/>
            </w:r>
            <w:r w:rsidR="00E227A3">
              <w:rPr>
                <w:noProof/>
                <w:webHidden/>
              </w:rPr>
              <w:t>1</w:t>
            </w:r>
            <w:r w:rsidR="00E227A3">
              <w:rPr>
                <w:noProof/>
                <w:webHidden/>
              </w:rPr>
              <w:fldChar w:fldCharType="end"/>
            </w:r>
          </w:hyperlink>
        </w:p>
        <w:p w14:paraId="6E9C2060" w14:textId="1C04C8FA" w:rsidR="00E227A3" w:rsidRDefault="00167985">
          <w:pPr>
            <w:pStyle w:val="TOC2"/>
            <w:tabs>
              <w:tab w:val="right" w:leader="dot" w:pos="9061"/>
            </w:tabs>
            <w:rPr>
              <w:rFonts w:asciiTheme="minorHAnsi" w:eastAsiaTheme="minorEastAsia" w:hAnsiTheme="minorHAnsi" w:cstheme="minorBidi"/>
              <w:noProof/>
              <w:sz w:val="22"/>
              <w:szCs w:val="22"/>
              <w:lang w:val="en-GB"/>
            </w:rPr>
          </w:pPr>
          <w:hyperlink w:anchor="_Toc76997507" w:history="1">
            <w:r w:rsidR="00E227A3" w:rsidRPr="00C7362C">
              <w:rPr>
                <w:rStyle w:val="Hyperlink"/>
                <w:noProof/>
              </w:rPr>
              <w:t>1.2. Churn Prediction Literature Survey</w:t>
            </w:r>
            <w:r w:rsidR="00E227A3">
              <w:rPr>
                <w:noProof/>
                <w:webHidden/>
              </w:rPr>
              <w:tab/>
            </w:r>
            <w:r w:rsidR="00E227A3">
              <w:rPr>
                <w:noProof/>
                <w:webHidden/>
              </w:rPr>
              <w:fldChar w:fldCharType="begin"/>
            </w:r>
            <w:r w:rsidR="00E227A3">
              <w:rPr>
                <w:noProof/>
                <w:webHidden/>
              </w:rPr>
              <w:instrText xml:space="preserve"> PAGEREF _Toc76997507 \h </w:instrText>
            </w:r>
            <w:r w:rsidR="00E227A3">
              <w:rPr>
                <w:noProof/>
                <w:webHidden/>
              </w:rPr>
            </w:r>
            <w:r w:rsidR="00E227A3">
              <w:rPr>
                <w:noProof/>
                <w:webHidden/>
              </w:rPr>
              <w:fldChar w:fldCharType="separate"/>
            </w:r>
            <w:r w:rsidR="00E227A3">
              <w:rPr>
                <w:noProof/>
                <w:webHidden/>
              </w:rPr>
              <w:t>1</w:t>
            </w:r>
            <w:r w:rsidR="00E227A3">
              <w:rPr>
                <w:noProof/>
                <w:webHidden/>
              </w:rPr>
              <w:fldChar w:fldCharType="end"/>
            </w:r>
          </w:hyperlink>
        </w:p>
        <w:p w14:paraId="769302B3" w14:textId="5824D9B8" w:rsidR="00E227A3" w:rsidRDefault="00167985">
          <w:pPr>
            <w:pStyle w:val="TOC1"/>
            <w:tabs>
              <w:tab w:val="right" w:leader="dot" w:pos="9061"/>
            </w:tabs>
            <w:rPr>
              <w:rFonts w:asciiTheme="minorHAnsi" w:eastAsiaTheme="minorEastAsia" w:hAnsiTheme="minorHAnsi" w:cstheme="minorBidi"/>
              <w:noProof/>
              <w:sz w:val="22"/>
              <w:szCs w:val="22"/>
              <w:lang w:val="en-GB"/>
            </w:rPr>
          </w:pPr>
          <w:hyperlink w:anchor="_Toc76997508" w:history="1">
            <w:r w:rsidR="00E227A3" w:rsidRPr="00C7362C">
              <w:rPr>
                <w:rStyle w:val="Hyperlink"/>
                <w:noProof/>
              </w:rPr>
              <w:t>2. DATA</w:t>
            </w:r>
            <w:r w:rsidR="00E227A3">
              <w:rPr>
                <w:noProof/>
                <w:webHidden/>
              </w:rPr>
              <w:tab/>
            </w:r>
            <w:r w:rsidR="00E227A3">
              <w:rPr>
                <w:noProof/>
                <w:webHidden/>
              </w:rPr>
              <w:fldChar w:fldCharType="begin"/>
            </w:r>
            <w:r w:rsidR="00E227A3">
              <w:rPr>
                <w:noProof/>
                <w:webHidden/>
              </w:rPr>
              <w:instrText xml:space="preserve"> PAGEREF _Toc76997508 \h </w:instrText>
            </w:r>
            <w:r w:rsidR="00E227A3">
              <w:rPr>
                <w:noProof/>
                <w:webHidden/>
              </w:rPr>
            </w:r>
            <w:r w:rsidR="00E227A3">
              <w:rPr>
                <w:noProof/>
                <w:webHidden/>
              </w:rPr>
              <w:fldChar w:fldCharType="separate"/>
            </w:r>
            <w:r w:rsidR="00E227A3">
              <w:rPr>
                <w:noProof/>
                <w:webHidden/>
              </w:rPr>
              <w:t>2</w:t>
            </w:r>
            <w:r w:rsidR="00E227A3">
              <w:rPr>
                <w:noProof/>
                <w:webHidden/>
              </w:rPr>
              <w:fldChar w:fldCharType="end"/>
            </w:r>
          </w:hyperlink>
        </w:p>
        <w:p w14:paraId="00DB88BD" w14:textId="080AADD0" w:rsidR="00E227A3" w:rsidRDefault="00167985">
          <w:pPr>
            <w:pStyle w:val="TOC2"/>
            <w:tabs>
              <w:tab w:val="right" w:leader="dot" w:pos="9061"/>
            </w:tabs>
            <w:rPr>
              <w:rFonts w:asciiTheme="minorHAnsi" w:eastAsiaTheme="minorEastAsia" w:hAnsiTheme="minorHAnsi" w:cstheme="minorBidi"/>
              <w:noProof/>
              <w:sz w:val="22"/>
              <w:szCs w:val="22"/>
              <w:lang w:val="en-GB"/>
            </w:rPr>
          </w:pPr>
          <w:hyperlink w:anchor="_Toc76997509" w:history="1">
            <w:r w:rsidR="00E227A3" w:rsidRPr="00C7362C">
              <w:rPr>
                <w:rStyle w:val="Hyperlink"/>
                <w:noProof/>
              </w:rPr>
              <w:t>2.1. Features</w:t>
            </w:r>
            <w:r w:rsidR="00E227A3">
              <w:rPr>
                <w:noProof/>
                <w:webHidden/>
              </w:rPr>
              <w:tab/>
            </w:r>
            <w:r w:rsidR="00E227A3">
              <w:rPr>
                <w:noProof/>
                <w:webHidden/>
              </w:rPr>
              <w:fldChar w:fldCharType="begin"/>
            </w:r>
            <w:r w:rsidR="00E227A3">
              <w:rPr>
                <w:noProof/>
                <w:webHidden/>
              </w:rPr>
              <w:instrText xml:space="preserve"> PAGEREF _Toc76997509 \h </w:instrText>
            </w:r>
            <w:r w:rsidR="00E227A3">
              <w:rPr>
                <w:noProof/>
                <w:webHidden/>
              </w:rPr>
            </w:r>
            <w:r w:rsidR="00E227A3">
              <w:rPr>
                <w:noProof/>
                <w:webHidden/>
              </w:rPr>
              <w:fldChar w:fldCharType="separate"/>
            </w:r>
            <w:r w:rsidR="00E227A3">
              <w:rPr>
                <w:noProof/>
                <w:webHidden/>
              </w:rPr>
              <w:t>2</w:t>
            </w:r>
            <w:r w:rsidR="00E227A3">
              <w:rPr>
                <w:noProof/>
                <w:webHidden/>
              </w:rPr>
              <w:fldChar w:fldCharType="end"/>
            </w:r>
          </w:hyperlink>
        </w:p>
        <w:p w14:paraId="011969F2" w14:textId="6B95D0F1" w:rsidR="00E227A3" w:rsidRDefault="00167985">
          <w:pPr>
            <w:pStyle w:val="TOC2"/>
            <w:tabs>
              <w:tab w:val="right" w:leader="dot" w:pos="9061"/>
            </w:tabs>
            <w:rPr>
              <w:rFonts w:asciiTheme="minorHAnsi" w:eastAsiaTheme="minorEastAsia" w:hAnsiTheme="minorHAnsi" w:cstheme="minorBidi"/>
              <w:noProof/>
              <w:sz w:val="22"/>
              <w:szCs w:val="22"/>
              <w:lang w:val="en-GB"/>
            </w:rPr>
          </w:pPr>
          <w:hyperlink w:anchor="_Toc76997510" w:history="1">
            <w:r w:rsidR="00E227A3" w:rsidRPr="00C7362C">
              <w:rPr>
                <w:rStyle w:val="Hyperlink"/>
                <w:noProof/>
              </w:rPr>
              <w:t>2.2. Exploratory Data Analysis</w:t>
            </w:r>
            <w:r w:rsidR="00E227A3">
              <w:rPr>
                <w:noProof/>
                <w:webHidden/>
              </w:rPr>
              <w:tab/>
            </w:r>
            <w:r w:rsidR="00E227A3">
              <w:rPr>
                <w:noProof/>
                <w:webHidden/>
              </w:rPr>
              <w:fldChar w:fldCharType="begin"/>
            </w:r>
            <w:r w:rsidR="00E227A3">
              <w:rPr>
                <w:noProof/>
                <w:webHidden/>
              </w:rPr>
              <w:instrText xml:space="preserve"> PAGEREF _Toc76997510 \h </w:instrText>
            </w:r>
            <w:r w:rsidR="00E227A3">
              <w:rPr>
                <w:noProof/>
                <w:webHidden/>
              </w:rPr>
            </w:r>
            <w:r w:rsidR="00E227A3">
              <w:rPr>
                <w:noProof/>
                <w:webHidden/>
              </w:rPr>
              <w:fldChar w:fldCharType="separate"/>
            </w:r>
            <w:r w:rsidR="00E227A3">
              <w:rPr>
                <w:noProof/>
                <w:webHidden/>
              </w:rPr>
              <w:t>2</w:t>
            </w:r>
            <w:r w:rsidR="00E227A3">
              <w:rPr>
                <w:noProof/>
                <w:webHidden/>
              </w:rPr>
              <w:fldChar w:fldCharType="end"/>
            </w:r>
          </w:hyperlink>
        </w:p>
        <w:p w14:paraId="47020DA1" w14:textId="122939E9" w:rsidR="00E227A3" w:rsidRDefault="00167985">
          <w:pPr>
            <w:pStyle w:val="TOC1"/>
            <w:tabs>
              <w:tab w:val="right" w:leader="dot" w:pos="9061"/>
            </w:tabs>
            <w:rPr>
              <w:rFonts w:asciiTheme="minorHAnsi" w:eastAsiaTheme="minorEastAsia" w:hAnsiTheme="minorHAnsi" w:cstheme="minorBidi"/>
              <w:noProof/>
              <w:sz w:val="22"/>
              <w:szCs w:val="22"/>
              <w:lang w:val="en-GB"/>
            </w:rPr>
          </w:pPr>
          <w:hyperlink w:anchor="_Toc76997511" w:history="1">
            <w:r w:rsidR="00E227A3" w:rsidRPr="00C7362C">
              <w:rPr>
                <w:rStyle w:val="Hyperlink"/>
                <w:noProof/>
              </w:rPr>
              <w:t>3. PROJECT DEFINITION</w:t>
            </w:r>
            <w:r w:rsidR="00E227A3">
              <w:rPr>
                <w:noProof/>
                <w:webHidden/>
              </w:rPr>
              <w:tab/>
            </w:r>
            <w:r w:rsidR="00E227A3">
              <w:rPr>
                <w:noProof/>
                <w:webHidden/>
              </w:rPr>
              <w:fldChar w:fldCharType="begin"/>
            </w:r>
            <w:r w:rsidR="00E227A3">
              <w:rPr>
                <w:noProof/>
                <w:webHidden/>
              </w:rPr>
              <w:instrText xml:space="preserve"> PAGEREF _Toc76997511 \h </w:instrText>
            </w:r>
            <w:r w:rsidR="00E227A3">
              <w:rPr>
                <w:noProof/>
                <w:webHidden/>
              </w:rPr>
            </w:r>
            <w:r w:rsidR="00E227A3">
              <w:rPr>
                <w:noProof/>
                <w:webHidden/>
              </w:rPr>
              <w:fldChar w:fldCharType="separate"/>
            </w:r>
            <w:r w:rsidR="00E227A3">
              <w:rPr>
                <w:noProof/>
                <w:webHidden/>
              </w:rPr>
              <w:t>3</w:t>
            </w:r>
            <w:r w:rsidR="00E227A3">
              <w:rPr>
                <w:noProof/>
                <w:webHidden/>
              </w:rPr>
              <w:fldChar w:fldCharType="end"/>
            </w:r>
          </w:hyperlink>
        </w:p>
        <w:p w14:paraId="34D1BEFA" w14:textId="7CAA1EE2" w:rsidR="00E227A3" w:rsidRDefault="00167985">
          <w:pPr>
            <w:pStyle w:val="TOC2"/>
            <w:tabs>
              <w:tab w:val="right" w:leader="dot" w:pos="9061"/>
            </w:tabs>
            <w:rPr>
              <w:rFonts w:asciiTheme="minorHAnsi" w:eastAsiaTheme="minorEastAsia" w:hAnsiTheme="minorHAnsi" w:cstheme="minorBidi"/>
              <w:noProof/>
              <w:sz w:val="22"/>
              <w:szCs w:val="22"/>
              <w:lang w:val="en-GB"/>
            </w:rPr>
          </w:pPr>
          <w:hyperlink w:anchor="_Toc76997512" w:history="1">
            <w:r w:rsidR="00E227A3" w:rsidRPr="00C7362C">
              <w:rPr>
                <w:rStyle w:val="Hyperlink"/>
                <w:noProof/>
              </w:rPr>
              <w:t>3.1. How Do You Apply a Style?</w:t>
            </w:r>
            <w:r w:rsidR="00E227A3">
              <w:rPr>
                <w:noProof/>
                <w:webHidden/>
              </w:rPr>
              <w:tab/>
            </w:r>
            <w:r w:rsidR="00E227A3">
              <w:rPr>
                <w:noProof/>
                <w:webHidden/>
              </w:rPr>
              <w:fldChar w:fldCharType="begin"/>
            </w:r>
            <w:r w:rsidR="00E227A3">
              <w:rPr>
                <w:noProof/>
                <w:webHidden/>
              </w:rPr>
              <w:instrText xml:space="preserve"> PAGEREF _Toc76997512 \h </w:instrText>
            </w:r>
            <w:r w:rsidR="00E227A3">
              <w:rPr>
                <w:noProof/>
                <w:webHidden/>
              </w:rPr>
            </w:r>
            <w:r w:rsidR="00E227A3">
              <w:rPr>
                <w:noProof/>
                <w:webHidden/>
              </w:rPr>
              <w:fldChar w:fldCharType="separate"/>
            </w:r>
            <w:r w:rsidR="00E227A3">
              <w:rPr>
                <w:noProof/>
                <w:webHidden/>
              </w:rPr>
              <w:t>3</w:t>
            </w:r>
            <w:r w:rsidR="00E227A3">
              <w:rPr>
                <w:noProof/>
                <w:webHidden/>
              </w:rPr>
              <w:fldChar w:fldCharType="end"/>
            </w:r>
          </w:hyperlink>
        </w:p>
        <w:p w14:paraId="6D98541C" w14:textId="53EF8564" w:rsidR="00E227A3" w:rsidRDefault="00167985">
          <w:pPr>
            <w:pStyle w:val="TOC2"/>
            <w:tabs>
              <w:tab w:val="right" w:leader="dot" w:pos="9061"/>
            </w:tabs>
            <w:rPr>
              <w:rFonts w:asciiTheme="minorHAnsi" w:eastAsiaTheme="minorEastAsia" w:hAnsiTheme="minorHAnsi" w:cstheme="minorBidi"/>
              <w:noProof/>
              <w:sz w:val="22"/>
              <w:szCs w:val="22"/>
              <w:lang w:val="en-GB"/>
            </w:rPr>
          </w:pPr>
          <w:hyperlink w:anchor="_Toc76997513" w:history="1">
            <w:r w:rsidR="00E227A3" w:rsidRPr="00C7362C">
              <w:rPr>
                <w:rStyle w:val="Hyperlink"/>
                <w:noProof/>
              </w:rPr>
              <w:t>3.2. Why Use This Style?</w:t>
            </w:r>
            <w:r w:rsidR="00E227A3">
              <w:rPr>
                <w:noProof/>
                <w:webHidden/>
              </w:rPr>
              <w:tab/>
            </w:r>
            <w:r w:rsidR="00E227A3">
              <w:rPr>
                <w:noProof/>
                <w:webHidden/>
              </w:rPr>
              <w:fldChar w:fldCharType="begin"/>
            </w:r>
            <w:r w:rsidR="00E227A3">
              <w:rPr>
                <w:noProof/>
                <w:webHidden/>
              </w:rPr>
              <w:instrText xml:space="preserve"> PAGEREF _Toc76997513 \h </w:instrText>
            </w:r>
            <w:r w:rsidR="00E227A3">
              <w:rPr>
                <w:noProof/>
                <w:webHidden/>
              </w:rPr>
            </w:r>
            <w:r w:rsidR="00E227A3">
              <w:rPr>
                <w:noProof/>
                <w:webHidden/>
              </w:rPr>
              <w:fldChar w:fldCharType="separate"/>
            </w:r>
            <w:r w:rsidR="00E227A3">
              <w:rPr>
                <w:noProof/>
                <w:webHidden/>
              </w:rPr>
              <w:t>3</w:t>
            </w:r>
            <w:r w:rsidR="00E227A3">
              <w:rPr>
                <w:noProof/>
                <w:webHidden/>
              </w:rPr>
              <w:fldChar w:fldCharType="end"/>
            </w:r>
          </w:hyperlink>
        </w:p>
        <w:p w14:paraId="07DFA778" w14:textId="29D0DBD7" w:rsidR="00E227A3" w:rsidRDefault="00167985">
          <w:pPr>
            <w:pStyle w:val="TOC1"/>
            <w:tabs>
              <w:tab w:val="right" w:leader="dot" w:pos="9061"/>
            </w:tabs>
            <w:rPr>
              <w:rFonts w:asciiTheme="minorHAnsi" w:eastAsiaTheme="minorEastAsia" w:hAnsiTheme="minorHAnsi" w:cstheme="minorBidi"/>
              <w:noProof/>
              <w:sz w:val="22"/>
              <w:szCs w:val="22"/>
              <w:lang w:val="en-GB"/>
            </w:rPr>
          </w:pPr>
          <w:hyperlink w:anchor="_Toc76997514" w:history="1">
            <w:r w:rsidR="00E227A3" w:rsidRPr="00C7362C">
              <w:rPr>
                <w:rStyle w:val="Hyperlink"/>
                <w:noProof/>
              </w:rPr>
              <w:t>4. METHODOLOGY</w:t>
            </w:r>
            <w:r w:rsidR="00E227A3">
              <w:rPr>
                <w:noProof/>
                <w:webHidden/>
              </w:rPr>
              <w:tab/>
            </w:r>
            <w:r w:rsidR="00E227A3">
              <w:rPr>
                <w:noProof/>
                <w:webHidden/>
              </w:rPr>
              <w:fldChar w:fldCharType="begin"/>
            </w:r>
            <w:r w:rsidR="00E227A3">
              <w:rPr>
                <w:noProof/>
                <w:webHidden/>
              </w:rPr>
              <w:instrText xml:space="preserve"> PAGEREF _Toc76997514 \h </w:instrText>
            </w:r>
            <w:r w:rsidR="00E227A3">
              <w:rPr>
                <w:noProof/>
                <w:webHidden/>
              </w:rPr>
            </w:r>
            <w:r w:rsidR="00E227A3">
              <w:rPr>
                <w:noProof/>
                <w:webHidden/>
              </w:rPr>
              <w:fldChar w:fldCharType="separate"/>
            </w:r>
            <w:r w:rsidR="00E227A3">
              <w:rPr>
                <w:noProof/>
                <w:webHidden/>
              </w:rPr>
              <w:t>4</w:t>
            </w:r>
            <w:r w:rsidR="00E227A3">
              <w:rPr>
                <w:noProof/>
                <w:webHidden/>
              </w:rPr>
              <w:fldChar w:fldCharType="end"/>
            </w:r>
          </w:hyperlink>
        </w:p>
        <w:p w14:paraId="2A284C49" w14:textId="46F3E0AC" w:rsidR="00E227A3" w:rsidRDefault="00167985">
          <w:pPr>
            <w:pStyle w:val="TOC2"/>
            <w:tabs>
              <w:tab w:val="right" w:leader="dot" w:pos="9061"/>
            </w:tabs>
            <w:rPr>
              <w:rFonts w:asciiTheme="minorHAnsi" w:eastAsiaTheme="minorEastAsia" w:hAnsiTheme="minorHAnsi" w:cstheme="minorBidi"/>
              <w:noProof/>
              <w:sz w:val="22"/>
              <w:szCs w:val="22"/>
              <w:lang w:val="en-GB"/>
            </w:rPr>
          </w:pPr>
          <w:hyperlink w:anchor="_Toc76997515" w:history="1">
            <w:r w:rsidR="00E227A3" w:rsidRPr="00C7362C">
              <w:rPr>
                <w:rStyle w:val="Hyperlink"/>
                <w:noProof/>
              </w:rPr>
              <w:t>5.1. Citing and Referencing</w:t>
            </w:r>
            <w:r w:rsidR="00E227A3">
              <w:rPr>
                <w:noProof/>
                <w:webHidden/>
              </w:rPr>
              <w:tab/>
            </w:r>
            <w:r w:rsidR="00E227A3">
              <w:rPr>
                <w:noProof/>
                <w:webHidden/>
              </w:rPr>
              <w:fldChar w:fldCharType="begin"/>
            </w:r>
            <w:r w:rsidR="00E227A3">
              <w:rPr>
                <w:noProof/>
                <w:webHidden/>
              </w:rPr>
              <w:instrText xml:space="preserve"> PAGEREF _Toc76997515 \h </w:instrText>
            </w:r>
            <w:r w:rsidR="00E227A3">
              <w:rPr>
                <w:noProof/>
                <w:webHidden/>
              </w:rPr>
            </w:r>
            <w:r w:rsidR="00E227A3">
              <w:rPr>
                <w:noProof/>
                <w:webHidden/>
              </w:rPr>
              <w:fldChar w:fldCharType="separate"/>
            </w:r>
            <w:r w:rsidR="00E227A3">
              <w:rPr>
                <w:noProof/>
                <w:webHidden/>
              </w:rPr>
              <w:t>4</w:t>
            </w:r>
            <w:r w:rsidR="00E227A3">
              <w:rPr>
                <w:noProof/>
                <w:webHidden/>
              </w:rPr>
              <w:fldChar w:fldCharType="end"/>
            </w:r>
          </w:hyperlink>
        </w:p>
        <w:p w14:paraId="67034E01" w14:textId="6B5779BA" w:rsidR="00E227A3" w:rsidRDefault="00167985">
          <w:pPr>
            <w:pStyle w:val="TOC2"/>
            <w:tabs>
              <w:tab w:val="right" w:leader="dot" w:pos="9061"/>
            </w:tabs>
            <w:rPr>
              <w:rFonts w:asciiTheme="minorHAnsi" w:eastAsiaTheme="minorEastAsia" w:hAnsiTheme="minorHAnsi" w:cstheme="minorBidi"/>
              <w:noProof/>
              <w:sz w:val="22"/>
              <w:szCs w:val="22"/>
              <w:lang w:val="en-GB"/>
            </w:rPr>
          </w:pPr>
          <w:hyperlink w:anchor="_Toc76997516" w:history="1">
            <w:r w:rsidR="00E227A3" w:rsidRPr="00C7362C">
              <w:rPr>
                <w:rStyle w:val="Hyperlink"/>
                <w:noProof/>
              </w:rPr>
              <w:t>5.2. Quotations</w:t>
            </w:r>
            <w:r w:rsidR="00E227A3">
              <w:rPr>
                <w:noProof/>
                <w:webHidden/>
              </w:rPr>
              <w:tab/>
            </w:r>
            <w:r w:rsidR="00E227A3">
              <w:rPr>
                <w:noProof/>
                <w:webHidden/>
              </w:rPr>
              <w:fldChar w:fldCharType="begin"/>
            </w:r>
            <w:r w:rsidR="00E227A3">
              <w:rPr>
                <w:noProof/>
                <w:webHidden/>
              </w:rPr>
              <w:instrText xml:space="preserve"> PAGEREF _Toc76997516 \h </w:instrText>
            </w:r>
            <w:r w:rsidR="00E227A3">
              <w:rPr>
                <w:noProof/>
                <w:webHidden/>
              </w:rPr>
            </w:r>
            <w:r w:rsidR="00E227A3">
              <w:rPr>
                <w:noProof/>
                <w:webHidden/>
              </w:rPr>
              <w:fldChar w:fldCharType="separate"/>
            </w:r>
            <w:r w:rsidR="00E227A3">
              <w:rPr>
                <w:noProof/>
                <w:webHidden/>
              </w:rPr>
              <w:t>4</w:t>
            </w:r>
            <w:r w:rsidR="00E227A3">
              <w:rPr>
                <w:noProof/>
                <w:webHidden/>
              </w:rPr>
              <w:fldChar w:fldCharType="end"/>
            </w:r>
          </w:hyperlink>
        </w:p>
        <w:p w14:paraId="04D47321" w14:textId="3FEC7DE2" w:rsidR="00E227A3" w:rsidRDefault="00167985">
          <w:pPr>
            <w:pStyle w:val="TOC1"/>
            <w:tabs>
              <w:tab w:val="right" w:leader="dot" w:pos="9061"/>
            </w:tabs>
            <w:rPr>
              <w:rFonts w:asciiTheme="minorHAnsi" w:eastAsiaTheme="minorEastAsia" w:hAnsiTheme="minorHAnsi" w:cstheme="minorBidi"/>
              <w:noProof/>
              <w:sz w:val="22"/>
              <w:szCs w:val="22"/>
              <w:lang w:val="en-GB"/>
            </w:rPr>
          </w:pPr>
          <w:hyperlink w:anchor="_Toc76997517" w:history="1">
            <w:r w:rsidR="00E227A3" w:rsidRPr="00C7362C">
              <w:rPr>
                <w:rStyle w:val="Hyperlink"/>
                <w:noProof/>
              </w:rPr>
              <w:t>5. RESULTS</w:t>
            </w:r>
            <w:r w:rsidR="00E227A3">
              <w:rPr>
                <w:noProof/>
                <w:webHidden/>
              </w:rPr>
              <w:tab/>
            </w:r>
            <w:r w:rsidR="00E227A3">
              <w:rPr>
                <w:noProof/>
                <w:webHidden/>
              </w:rPr>
              <w:fldChar w:fldCharType="begin"/>
            </w:r>
            <w:r w:rsidR="00E227A3">
              <w:rPr>
                <w:noProof/>
                <w:webHidden/>
              </w:rPr>
              <w:instrText xml:space="preserve"> PAGEREF _Toc76997517 \h </w:instrText>
            </w:r>
            <w:r w:rsidR="00E227A3">
              <w:rPr>
                <w:noProof/>
                <w:webHidden/>
              </w:rPr>
            </w:r>
            <w:r w:rsidR="00E227A3">
              <w:rPr>
                <w:noProof/>
                <w:webHidden/>
              </w:rPr>
              <w:fldChar w:fldCharType="separate"/>
            </w:r>
            <w:r w:rsidR="00E227A3">
              <w:rPr>
                <w:noProof/>
                <w:webHidden/>
              </w:rPr>
              <w:t>6</w:t>
            </w:r>
            <w:r w:rsidR="00E227A3">
              <w:rPr>
                <w:noProof/>
                <w:webHidden/>
              </w:rPr>
              <w:fldChar w:fldCharType="end"/>
            </w:r>
          </w:hyperlink>
        </w:p>
        <w:p w14:paraId="655168A4" w14:textId="48F0365B" w:rsidR="00E227A3" w:rsidRDefault="00167985">
          <w:pPr>
            <w:pStyle w:val="TOC1"/>
            <w:tabs>
              <w:tab w:val="right" w:leader="dot" w:pos="9061"/>
            </w:tabs>
            <w:rPr>
              <w:rFonts w:asciiTheme="minorHAnsi" w:eastAsiaTheme="minorEastAsia" w:hAnsiTheme="minorHAnsi" w:cstheme="minorBidi"/>
              <w:noProof/>
              <w:sz w:val="22"/>
              <w:szCs w:val="22"/>
              <w:lang w:val="en-GB"/>
            </w:rPr>
          </w:pPr>
          <w:hyperlink w:anchor="_Toc76997518" w:history="1">
            <w:r w:rsidR="00E227A3" w:rsidRPr="00C7362C">
              <w:rPr>
                <w:rStyle w:val="Hyperlink"/>
                <w:noProof/>
              </w:rPr>
              <w:t>6. BUSINESS APPLICATIONS</w:t>
            </w:r>
            <w:r w:rsidR="00E227A3">
              <w:rPr>
                <w:noProof/>
                <w:webHidden/>
              </w:rPr>
              <w:tab/>
            </w:r>
            <w:r w:rsidR="00E227A3">
              <w:rPr>
                <w:noProof/>
                <w:webHidden/>
              </w:rPr>
              <w:fldChar w:fldCharType="begin"/>
            </w:r>
            <w:r w:rsidR="00E227A3">
              <w:rPr>
                <w:noProof/>
                <w:webHidden/>
              </w:rPr>
              <w:instrText xml:space="preserve"> PAGEREF _Toc76997518 \h </w:instrText>
            </w:r>
            <w:r w:rsidR="00E227A3">
              <w:rPr>
                <w:noProof/>
                <w:webHidden/>
              </w:rPr>
            </w:r>
            <w:r w:rsidR="00E227A3">
              <w:rPr>
                <w:noProof/>
                <w:webHidden/>
              </w:rPr>
              <w:fldChar w:fldCharType="separate"/>
            </w:r>
            <w:r w:rsidR="00E227A3">
              <w:rPr>
                <w:noProof/>
                <w:webHidden/>
              </w:rPr>
              <w:t>7</w:t>
            </w:r>
            <w:r w:rsidR="00E227A3">
              <w:rPr>
                <w:noProof/>
                <w:webHidden/>
              </w:rPr>
              <w:fldChar w:fldCharType="end"/>
            </w:r>
          </w:hyperlink>
        </w:p>
        <w:p w14:paraId="7F28497F" w14:textId="58A71045" w:rsidR="00E227A3" w:rsidRDefault="00167985">
          <w:pPr>
            <w:pStyle w:val="TOC1"/>
            <w:tabs>
              <w:tab w:val="right" w:leader="dot" w:pos="9061"/>
            </w:tabs>
            <w:rPr>
              <w:rFonts w:asciiTheme="minorHAnsi" w:eastAsiaTheme="minorEastAsia" w:hAnsiTheme="minorHAnsi" w:cstheme="minorBidi"/>
              <w:noProof/>
              <w:sz w:val="22"/>
              <w:szCs w:val="22"/>
              <w:lang w:val="en-GB"/>
            </w:rPr>
          </w:pPr>
          <w:hyperlink w:anchor="_Toc76997519" w:history="1">
            <w:r w:rsidR="00E227A3" w:rsidRPr="00C7362C">
              <w:rPr>
                <w:rStyle w:val="Hyperlink"/>
                <w:noProof/>
              </w:rPr>
              <w:t>APPENDIX A</w:t>
            </w:r>
            <w:r w:rsidR="00E227A3">
              <w:rPr>
                <w:noProof/>
                <w:webHidden/>
              </w:rPr>
              <w:tab/>
            </w:r>
            <w:r w:rsidR="00E227A3">
              <w:rPr>
                <w:noProof/>
                <w:webHidden/>
              </w:rPr>
              <w:fldChar w:fldCharType="begin"/>
            </w:r>
            <w:r w:rsidR="00E227A3">
              <w:rPr>
                <w:noProof/>
                <w:webHidden/>
              </w:rPr>
              <w:instrText xml:space="preserve"> PAGEREF _Toc76997519 \h </w:instrText>
            </w:r>
            <w:r w:rsidR="00E227A3">
              <w:rPr>
                <w:noProof/>
                <w:webHidden/>
              </w:rPr>
            </w:r>
            <w:r w:rsidR="00E227A3">
              <w:rPr>
                <w:noProof/>
                <w:webHidden/>
              </w:rPr>
              <w:fldChar w:fldCharType="separate"/>
            </w:r>
            <w:r w:rsidR="00E227A3">
              <w:rPr>
                <w:noProof/>
                <w:webHidden/>
              </w:rPr>
              <w:t>8</w:t>
            </w:r>
            <w:r w:rsidR="00E227A3">
              <w:rPr>
                <w:noProof/>
                <w:webHidden/>
              </w:rPr>
              <w:fldChar w:fldCharType="end"/>
            </w:r>
          </w:hyperlink>
        </w:p>
        <w:p w14:paraId="479878E2" w14:textId="6617C623" w:rsidR="00E227A3" w:rsidRDefault="00167985">
          <w:pPr>
            <w:pStyle w:val="TOC1"/>
            <w:tabs>
              <w:tab w:val="right" w:leader="dot" w:pos="9061"/>
            </w:tabs>
            <w:rPr>
              <w:rFonts w:asciiTheme="minorHAnsi" w:eastAsiaTheme="minorEastAsia" w:hAnsiTheme="minorHAnsi" w:cstheme="minorBidi"/>
              <w:noProof/>
              <w:sz w:val="22"/>
              <w:szCs w:val="22"/>
              <w:lang w:val="en-GB"/>
            </w:rPr>
          </w:pPr>
          <w:hyperlink w:anchor="_Toc76997520" w:history="1">
            <w:r w:rsidR="00E227A3" w:rsidRPr="00C7362C">
              <w:rPr>
                <w:rStyle w:val="Hyperlink"/>
                <w:noProof/>
              </w:rPr>
              <w:t>APPENDIX B</w:t>
            </w:r>
            <w:r w:rsidR="00E227A3">
              <w:rPr>
                <w:noProof/>
                <w:webHidden/>
              </w:rPr>
              <w:tab/>
            </w:r>
            <w:r w:rsidR="00E227A3">
              <w:rPr>
                <w:noProof/>
                <w:webHidden/>
              </w:rPr>
              <w:fldChar w:fldCharType="begin"/>
            </w:r>
            <w:r w:rsidR="00E227A3">
              <w:rPr>
                <w:noProof/>
                <w:webHidden/>
              </w:rPr>
              <w:instrText xml:space="preserve"> PAGEREF _Toc76997520 \h </w:instrText>
            </w:r>
            <w:r w:rsidR="00E227A3">
              <w:rPr>
                <w:noProof/>
                <w:webHidden/>
              </w:rPr>
            </w:r>
            <w:r w:rsidR="00E227A3">
              <w:rPr>
                <w:noProof/>
                <w:webHidden/>
              </w:rPr>
              <w:fldChar w:fldCharType="separate"/>
            </w:r>
            <w:r w:rsidR="00E227A3">
              <w:rPr>
                <w:noProof/>
                <w:webHidden/>
              </w:rPr>
              <w:t>9</w:t>
            </w:r>
            <w:r w:rsidR="00E227A3">
              <w:rPr>
                <w:noProof/>
                <w:webHidden/>
              </w:rPr>
              <w:fldChar w:fldCharType="end"/>
            </w:r>
          </w:hyperlink>
        </w:p>
        <w:p w14:paraId="3F6257BC" w14:textId="62DC71A2" w:rsidR="00E227A3" w:rsidRDefault="00167985">
          <w:pPr>
            <w:pStyle w:val="TOC1"/>
            <w:tabs>
              <w:tab w:val="right" w:leader="dot" w:pos="9061"/>
            </w:tabs>
            <w:rPr>
              <w:rFonts w:asciiTheme="minorHAnsi" w:eastAsiaTheme="minorEastAsia" w:hAnsiTheme="minorHAnsi" w:cstheme="minorBidi"/>
              <w:noProof/>
              <w:sz w:val="22"/>
              <w:szCs w:val="22"/>
              <w:lang w:val="en-GB"/>
            </w:rPr>
          </w:pPr>
          <w:hyperlink w:anchor="_Toc76997521" w:history="1">
            <w:r w:rsidR="00E227A3" w:rsidRPr="00C7362C">
              <w:rPr>
                <w:rStyle w:val="Hyperlink"/>
                <w:noProof/>
              </w:rPr>
              <w:t>REFERENCES</w:t>
            </w:r>
            <w:r w:rsidR="00E227A3">
              <w:rPr>
                <w:noProof/>
                <w:webHidden/>
              </w:rPr>
              <w:tab/>
            </w:r>
            <w:r w:rsidR="00E227A3">
              <w:rPr>
                <w:noProof/>
                <w:webHidden/>
              </w:rPr>
              <w:fldChar w:fldCharType="begin"/>
            </w:r>
            <w:r w:rsidR="00E227A3">
              <w:rPr>
                <w:noProof/>
                <w:webHidden/>
              </w:rPr>
              <w:instrText xml:space="preserve"> PAGEREF _Toc76997521 \h </w:instrText>
            </w:r>
            <w:r w:rsidR="00E227A3">
              <w:rPr>
                <w:noProof/>
                <w:webHidden/>
              </w:rPr>
            </w:r>
            <w:r w:rsidR="00E227A3">
              <w:rPr>
                <w:noProof/>
                <w:webHidden/>
              </w:rPr>
              <w:fldChar w:fldCharType="separate"/>
            </w:r>
            <w:r w:rsidR="00E227A3">
              <w:rPr>
                <w:noProof/>
                <w:webHidden/>
              </w:rPr>
              <w:t>10</w:t>
            </w:r>
            <w:r w:rsidR="00E227A3">
              <w:rPr>
                <w:noProof/>
                <w:webHidden/>
              </w:rPr>
              <w:fldChar w:fldCharType="end"/>
            </w:r>
          </w:hyperlink>
        </w:p>
        <w:p w14:paraId="4DFB8B67" w14:textId="3ACC94C6" w:rsidR="00E73580" w:rsidRDefault="00612222">
          <w:pPr>
            <w:pBdr>
              <w:top w:val="nil"/>
              <w:left w:val="nil"/>
              <w:bottom w:val="nil"/>
              <w:right w:val="nil"/>
              <w:between w:val="nil"/>
            </w:pBdr>
            <w:ind w:left="540" w:hanging="540"/>
            <w:rPr>
              <w:rFonts w:ascii="Calibri" w:eastAsia="Calibri" w:hAnsi="Calibri" w:cs="Calibri"/>
              <w:color w:val="000000"/>
            </w:rPr>
          </w:pPr>
          <w:r>
            <w:fldChar w:fldCharType="end"/>
          </w:r>
        </w:p>
      </w:sdtContent>
    </w:sdt>
    <w:p w14:paraId="461FD9DD" w14:textId="77777777" w:rsidR="00E73580" w:rsidRDefault="00612222">
      <w:pPr>
        <w:pStyle w:val="Heading1"/>
      </w:pPr>
      <w:r>
        <w:t xml:space="preserve">  </w:t>
      </w:r>
    </w:p>
    <w:p w14:paraId="4EF5DF42" w14:textId="77777777" w:rsidR="00E73580" w:rsidRDefault="00612222">
      <w:pPr>
        <w:pBdr>
          <w:top w:val="nil"/>
          <w:left w:val="nil"/>
          <w:bottom w:val="nil"/>
          <w:right w:val="nil"/>
          <w:between w:val="nil"/>
        </w:pBdr>
        <w:tabs>
          <w:tab w:val="left" w:pos="2160"/>
        </w:tabs>
        <w:spacing w:after="240" w:line="240" w:lineRule="auto"/>
        <w:ind w:left="2160" w:hanging="2160"/>
        <w:rPr>
          <w:color w:val="000000"/>
        </w:rPr>
        <w:sectPr w:rsidR="00E73580" w:rsidSect="009B40AA">
          <w:headerReference w:type="default" r:id="rId9"/>
          <w:footerReference w:type="default" r:id="rId10"/>
          <w:pgSz w:w="11906" w:h="16838"/>
          <w:pgMar w:top="1701" w:right="1134" w:bottom="1701" w:left="1701" w:header="709" w:footer="709" w:gutter="0"/>
          <w:pgNumType w:start="2"/>
          <w:cols w:space="720"/>
        </w:sectPr>
      </w:pPr>
      <w:r>
        <w:rPr>
          <w:color w:val="000000"/>
        </w:rPr>
        <w:t>.</w:t>
      </w:r>
    </w:p>
    <w:p w14:paraId="4982B700" w14:textId="77777777" w:rsidR="00E73580" w:rsidRDefault="00612222">
      <w:pPr>
        <w:pStyle w:val="Heading1"/>
      </w:pPr>
      <w:bookmarkStart w:id="6" w:name="_Toc76997505"/>
      <w:r>
        <w:lastRenderedPageBreak/>
        <w:t>1. INTRODUCTION</w:t>
      </w:r>
      <w:bookmarkEnd w:id="6"/>
    </w:p>
    <w:p w14:paraId="08D04C7A" w14:textId="77777777" w:rsidR="00396E17" w:rsidRDefault="00396E17" w:rsidP="00396E17">
      <w:r>
        <w:t>In some sectors of economy, due to harsh competition, profit margins are narrowed. To expand the profits, businesses need to understand not only their rival’s pricing attitude but also their own marketing campaigns expenditures and these expenditures effects on profits. One way to achieve this is by targeting correct products with correct customers with correct prices. To target customers, customer segmentation should be considered to understand group dynamics. Also, businesses need to understand which customer have tendency to churn so that they can make a final touch to keep these customers onboard.</w:t>
      </w:r>
    </w:p>
    <w:p w14:paraId="1E6C6F6F" w14:textId="317687DE" w:rsidR="00396E17" w:rsidRDefault="00396E17" w:rsidP="00396E17">
      <w:r>
        <w:t>This project aims to understand the fundamental aspects of Marketing Analytics, Customer Segmentation and Churn Prediction.</w:t>
      </w:r>
    </w:p>
    <w:p w14:paraId="18BF0E4C" w14:textId="1A6BDA27" w:rsidR="00E73580" w:rsidRDefault="00612222">
      <w:pPr>
        <w:pStyle w:val="Heading2"/>
      </w:pPr>
      <w:bookmarkStart w:id="7" w:name="_Toc76997506"/>
      <w:r>
        <w:t xml:space="preserve">1.1. </w:t>
      </w:r>
      <w:r w:rsidR="004C026E">
        <w:t>Customer Segmentation Literature Survey</w:t>
      </w:r>
      <w:bookmarkEnd w:id="7"/>
    </w:p>
    <w:p w14:paraId="2BA31C31" w14:textId="6CEB28C9" w:rsidR="00396E17" w:rsidRDefault="00396E17">
      <w:r w:rsidRPr="00396E17">
        <w:t>Tripathi et al. (2010) has examined the role of customer segmentation in Customer Relationship Management. Authors has compared the main clustering algorithms which are K-means and Hierarchical Clustering. Their findings are not specifically performed on a dataset, but both algorithms are thoroughly inspected for their major drawbacks and advantages.</w:t>
      </w:r>
    </w:p>
    <w:p w14:paraId="75F99AFC" w14:textId="50C47752" w:rsidR="00E73580" w:rsidRDefault="00612222">
      <w:pPr>
        <w:pStyle w:val="Heading2"/>
      </w:pPr>
      <w:bookmarkStart w:id="8" w:name="_Toc76997507"/>
      <w:r>
        <w:t xml:space="preserve">1.2. </w:t>
      </w:r>
      <w:r w:rsidR="004C026E">
        <w:t>Churn Prediction Literature Survey</w:t>
      </w:r>
      <w:bookmarkEnd w:id="8"/>
    </w:p>
    <w:p w14:paraId="7D5A0A63" w14:textId="3BA21390" w:rsidR="00396E17" w:rsidRDefault="00396E17" w:rsidP="004C026E">
      <w:proofErr w:type="spellStart"/>
      <w:r w:rsidRPr="00396E17">
        <w:t>Nie</w:t>
      </w:r>
      <w:proofErr w:type="spellEnd"/>
      <w:r w:rsidRPr="00396E17">
        <w:t xml:space="preserve"> et al. (2011) has gathered data for Chinese banks from a data warehouse, which included 60 million observations and 135 features. Authors have randomly sampled observations and limit their features according to their correlations. They’ve also compared the performance of logistic regression and decision trees, which is also included in this project. According to their measurement logistic regression has yielded better results for churn prediction.</w:t>
      </w:r>
    </w:p>
    <w:p w14:paraId="53D561F7" w14:textId="1488A487" w:rsidR="00396E17" w:rsidRDefault="00396E17" w:rsidP="004C026E">
      <w:r w:rsidRPr="00396E17">
        <w:t>Huang et al. (2012) has also gathered data from a data warehouse in Ireland about telecom customers churn prediction. Their data has more than 800K observations with more than 700 features for each observation, which is a more likely scenario that we can observe in real life, especially in finance sector in terms of feature count. Their project has compared seven different algorithm including linear and non-linear ones.</w:t>
      </w:r>
    </w:p>
    <w:p w14:paraId="591C8C1C" w14:textId="172CAE5D" w:rsidR="00396E17" w:rsidRDefault="00396E17" w:rsidP="004C026E">
      <w:proofErr w:type="spellStart"/>
      <w:r w:rsidRPr="00396E17">
        <w:t>Keramati</w:t>
      </w:r>
      <w:proofErr w:type="spellEnd"/>
      <w:r w:rsidRPr="00396E17">
        <w:t xml:space="preserve"> et al. (2016) has developed a model for churn prediction with CRISP-DM methodology using Decision Tree algorithms.</w:t>
      </w:r>
    </w:p>
    <w:p w14:paraId="2829E361" w14:textId="7DF51E44" w:rsidR="00396E17" w:rsidRDefault="00396E17" w:rsidP="004C026E">
      <w:r w:rsidRPr="00396E17">
        <w:lastRenderedPageBreak/>
        <w:t xml:space="preserve">Kumar (2008) compared six different algorithms for churn prediction in the research </w:t>
      </w:r>
      <w:proofErr w:type="gramStart"/>
      <w:r w:rsidRPr="00396E17">
        <w:t>and also</w:t>
      </w:r>
      <w:proofErr w:type="gramEnd"/>
      <w:r w:rsidRPr="00396E17">
        <w:t xml:space="preserve"> used SMOTE (Synthetic Minority Oversampling Technique) for overcoming the imbalance problem in dataset.</w:t>
      </w:r>
    </w:p>
    <w:p w14:paraId="7ABD0F1F" w14:textId="3A741856" w:rsidR="00E73580" w:rsidRDefault="00612222">
      <w:pPr>
        <w:pStyle w:val="Heading1"/>
      </w:pPr>
      <w:r>
        <w:br w:type="page"/>
      </w:r>
      <w:bookmarkStart w:id="9" w:name="_Toc76997508"/>
      <w:r>
        <w:lastRenderedPageBreak/>
        <w:t xml:space="preserve">2. </w:t>
      </w:r>
      <w:r w:rsidR="004C026E">
        <w:t>DATA</w:t>
      </w:r>
      <w:bookmarkEnd w:id="9"/>
    </w:p>
    <w:p w14:paraId="518D70E9" w14:textId="4A62E068" w:rsidR="002B52AA" w:rsidRDefault="002B52AA">
      <w:r>
        <w:t>Dataset for th</w:t>
      </w:r>
      <w:r w:rsidR="00D4031D">
        <w:t>is</w:t>
      </w:r>
      <w:r>
        <w:t xml:space="preserve"> study is obtained from Kaggle Datasets. </w:t>
      </w:r>
      <w:r w:rsidR="008B2C9A">
        <w:rPr>
          <w:rStyle w:val="FootnoteReference"/>
        </w:rPr>
        <w:footnoteReference w:id="1"/>
      </w:r>
      <w:r w:rsidR="008B2C9A">
        <w:t xml:space="preserve"> </w:t>
      </w:r>
      <w:r w:rsidR="00D4031D">
        <w:t xml:space="preserve">It has mainly organized for predicting customer churn </w:t>
      </w:r>
      <w:r w:rsidR="00C7625C">
        <w:t>in</w:t>
      </w:r>
      <w:r w:rsidR="00D4031D">
        <w:t xml:space="preserve"> Telecom Industry. </w:t>
      </w:r>
    </w:p>
    <w:p w14:paraId="0966B524" w14:textId="1BBC7D65" w:rsidR="00E73580" w:rsidRDefault="00612222">
      <w:pPr>
        <w:pStyle w:val="Heading2"/>
      </w:pPr>
      <w:bookmarkStart w:id="10" w:name="_Toc76997509"/>
      <w:r>
        <w:t xml:space="preserve">2.1. </w:t>
      </w:r>
      <w:r w:rsidR="00E227A3">
        <w:t>Features</w:t>
      </w:r>
      <w:bookmarkEnd w:id="10"/>
    </w:p>
    <w:p w14:paraId="0CCCB532" w14:textId="0CE395F9" w:rsidR="00D4031D" w:rsidRDefault="00D4031D">
      <w:r w:rsidRPr="00D4031D">
        <w:t>The project dataset has 100 features and 100.000 observations. It has both continuous and categorical variables. It has also lots of missing values especially for categorical variables.</w:t>
      </w:r>
    </w:p>
    <w:p w14:paraId="443FD881" w14:textId="2BACC2A4" w:rsidR="00E73580" w:rsidRDefault="00D4031D">
      <w:r>
        <w:t>Features of the dataset can be categorized into two</w:t>
      </w:r>
      <w:r w:rsidR="00A66372">
        <w:t xml:space="preserve"> segments</w:t>
      </w:r>
      <w:r>
        <w:t>;</w:t>
      </w:r>
    </w:p>
    <w:p w14:paraId="15AB0216" w14:textId="33F41397" w:rsidR="00D4031D" w:rsidRDefault="00D4031D" w:rsidP="00D4031D">
      <w:pPr>
        <w:pStyle w:val="ListParagraph"/>
        <w:numPr>
          <w:ilvl w:val="0"/>
          <w:numId w:val="4"/>
        </w:numPr>
      </w:pPr>
      <w:r>
        <w:t>Customer’s Demographic Features</w:t>
      </w:r>
    </w:p>
    <w:p w14:paraId="35A04A2B" w14:textId="56DBD2D6" w:rsidR="00D4031D" w:rsidRPr="00C7625C" w:rsidRDefault="00D4031D" w:rsidP="00D4031D">
      <w:pPr>
        <w:pStyle w:val="ListParagraph"/>
        <w:numPr>
          <w:ilvl w:val="0"/>
          <w:numId w:val="4"/>
        </w:numPr>
      </w:pPr>
      <w:r>
        <w:t>Customer’</w:t>
      </w:r>
      <w:r>
        <w:rPr>
          <w:lang w:val="en-GB"/>
        </w:rPr>
        <w:t xml:space="preserve">s </w:t>
      </w:r>
      <w:r w:rsidR="00C7625C">
        <w:rPr>
          <w:lang w:val="en-GB"/>
        </w:rPr>
        <w:t>Behavioural Features</w:t>
      </w:r>
    </w:p>
    <w:p w14:paraId="4A34446B" w14:textId="5C736362" w:rsidR="00C7625C" w:rsidRDefault="00C7625C" w:rsidP="00C7625C">
      <w:r>
        <w:t>List of all variables are not mentioned in this part due to its size</w:t>
      </w:r>
      <w:r w:rsidR="003A7310">
        <w:t xml:space="preserve">. </w:t>
      </w:r>
      <w:r w:rsidR="00D57D8C">
        <w:t>I</w:t>
      </w:r>
      <w:r w:rsidR="003A7310">
        <w:t>nstead</w:t>
      </w:r>
      <w:r w:rsidR="00030718">
        <w:t>,</w:t>
      </w:r>
      <w:r w:rsidR="003A7310">
        <w:t xml:space="preserve"> list of all variables </w:t>
      </w:r>
      <w:r w:rsidR="00D57D8C">
        <w:t>is</w:t>
      </w:r>
      <w:r w:rsidR="003A7310">
        <w:t xml:space="preserve"> explained in Appendix A.</w:t>
      </w:r>
    </w:p>
    <w:p w14:paraId="6061B011" w14:textId="01C01055" w:rsidR="00E73580" w:rsidRDefault="00612222">
      <w:pPr>
        <w:pStyle w:val="Heading2"/>
      </w:pPr>
      <w:bookmarkStart w:id="11" w:name="_Toc76997510"/>
      <w:r>
        <w:t xml:space="preserve">2.2. </w:t>
      </w:r>
      <w:r w:rsidR="00E227A3">
        <w:t>Exploratory Data Analysis</w:t>
      </w:r>
      <w:bookmarkEnd w:id="11"/>
    </w:p>
    <w:p w14:paraId="403F3C29" w14:textId="0B748B29" w:rsidR="00793E5F" w:rsidRPr="00793E5F" w:rsidRDefault="00793E5F" w:rsidP="00793E5F">
      <w:r>
        <w:t>Churners and Non-Churners are almost equally distributed in the dataset. (</w:t>
      </w:r>
      <w:r w:rsidRPr="00793E5F">
        <w:t xml:space="preserve">50438 </w:t>
      </w:r>
      <w:proofErr w:type="spellStart"/>
      <w:r w:rsidRPr="00793E5F">
        <w:t>nunchurn</w:t>
      </w:r>
      <w:proofErr w:type="spellEnd"/>
      <w:r w:rsidRPr="00793E5F">
        <w:t xml:space="preserve"> - 49562 churn</w:t>
      </w:r>
      <w:r>
        <w:t xml:space="preserve">) </w:t>
      </w:r>
    </w:p>
    <w:p w14:paraId="596447BB" w14:textId="77777777" w:rsidR="00793E5F" w:rsidRDefault="00793E5F">
      <w:pPr>
        <w:pStyle w:val="Heading1"/>
      </w:pPr>
    </w:p>
    <w:p w14:paraId="57410889" w14:textId="044B5764" w:rsidR="00E73580" w:rsidRDefault="00612222">
      <w:pPr>
        <w:pStyle w:val="Heading1"/>
        <w:rPr>
          <w:b w:val="0"/>
          <w:sz w:val="24"/>
          <w:szCs w:val="24"/>
        </w:rPr>
      </w:pPr>
      <w:r>
        <w:br w:type="page"/>
      </w:r>
      <w:bookmarkStart w:id="12" w:name="_Toc76997511"/>
      <w:r>
        <w:lastRenderedPageBreak/>
        <w:t xml:space="preserve">3. </w:t>
      </w:r>
      <w:r w:rsidR="00E227A3">
        <w:t>PROJECT DEFINITION</w:t>
      </w:r>
      <w:bookmarkEnd w:id="12"/>
    </w:p>
    <w:p w14:paraId="68065401" w14:textId="3519297E" w:rsidR="00E73580" w:rsidRDefault="00612222">
      <w:pPr>
        <w:pStyle w:val="Heading1"/>
      </w:pPr>
      <w:r>
        <w:br w:type="page"/>
      </w:r>
      <w:bookmarkStart w:id="13" w:name="_Toc76997514"/>
      <w:r w:rsidR="00E227A3">
        <w:lastRenderedPageBreak/>
        <w:t>4</w:t>
      </w:r>
      <w:r>
        <w:t xml:space="preserve">. </w:t>
      </w:r>
      <w:r w:rsidR="00E227A3">
        <w:t>METHODOLOGY</w:t>
      </w:r>
      <w:bookmarkEnd w:id="13"/>
    </w:p>
    <w:p w14:paraId="415EBBE6" w14:textId="62B85F6A" w:rsidR="00E73580" w:rsidRDefault="004F738C" w:rsidP="004F738C">
      <w:r>
        <w:t xml:space="preserve">Since churn prediction is a binary classification problem, multiple classification algorithms are compared. Here’s a list of compared </w:t>
      </w:r>
      <w:proofErr w:type="gramStart"/>
      <w:r>
        <w:t>algorithms;</w:t>
      </w:r>
      <w:proofErr w:type="gramEnd"/>
    </w:p>
    <w:p w14:paraId="56314E08" w14:textId="71D907D9" w:rsidR="004F738C" w:rsidRDefault="004F738C" w:rsidP="004F738C">
      <w:pPr>
        <w:pStyle w:val="ListParagraph"/>
        <w:numPr>
          <w:ilvl w:val="0"/>
          <w:numId w:val="5"/>
        </w:numPr>
      </w:pPr>
      <w:r>
        <w:t>Logistic Regression</w:t>
      </w:r>
    </w:p>
    <w:p w14:paraId="2E0F1308" w14:textId="3D331E2F" w:rsidR="0050344A" w:rsidRDefault="0050344A" w:rsidP="004F738C">
      <w:pPr>
        <w:pStyle w:val="ListParagraph"/>
        <w:numPr>
          <w:ilvl w:val="0"/>
          <w:numId w:val="5"/>
        </w:numPr>
      </w:pPr>
      <w:r>
        <w:t>Decision Tree Classifier</w:t>
      </w:r>
    </w:p>
    <w:p w14:paraId="58C0A7CB" w14:textId="49131039" w:rsidR="004F738C" w:rsidRDefault="0050344A" w:rsidP="004F738C">
      <w:pPr>
        <w:pStyle w:val="ListParagraph"/>
        <w:numPr>
          <w:ilvl w:val="0"/>
          <w:numId w:val="5"/>
        </w:numPr>
      </w:pPr>
      <w:r>
        <w:t>Random Forest Classifier</w:t>
      </w:r>
    </w:p>
    <w:p w14:paraId="7B6241BB" w14:textId="4FEC0C06" w:rsidR="00D57D8C" w:rsidRDefault="00D57D8C" w:rsidP="004F738C">
      <w:pPr>
        <w:pStyle w:val="ListParagraph"/>
        <w:numPr>
          <w:ilvl w:val="0"/>
          <w:numId w:val="5"/>
        </w:numPr>
      </w:pPr>
      <w:r>
        <w:t>Gaussian NB Classifier</w:t>
      </w:r>
    </w:p>
    <w:p w14:paraId="5B4F1EBC" w14:textId="15EE3E4E" w:rsidR="0050344A" w:rsidRDefault="0050344A" w:rsidP="004F738C">
      <w:pPr>
        <w:pStyle w:val="ListParagraph"/>
        <w:numPr>
          <w:ilvl w:val="0"/>
          <w:numId w:val="5"/>
        </w:numPr>
      </w:pPr>
      <w:r>
        <w:t>KNN classifier</w:t>
      </w:r>
    </w:p>
    <w:p w14:paraId="6FD8F918" w14:textId="3654CE38" w:rsidR="0050344A" w:rsidRDefault="0050344A" w:rsidP="004F738C">
      <w:pPr>
        <w:pStyle w:val="ListParagraph"/>
        <w:numPr>
          <w:ilvl w:val="0"/>
          <w:numId w:val="5"/>
        </w:numPr>
      </w:pPr>
      <w:proofErr w:type="spellStart"/>
      <w:r>
        <w:t>XGBoost</w:t>
      </w:r>
      <w:proofErr w:type="spellEnd"/>
      <w:r>
        <w:t xml:space="preserve"> Classifier</w:t>
      </w:r>
    </w:p>
    <w:p w14:paraId="6E780186" w14:textId="446DEBCA" w:rsidR="0050344A" w:rsidRDefault="0050344A" w:rsidP="004F738C">
      <w:pPr>
        <w:pStyle w:val="ListParagraph"/>
        <w:numPr>
          <w:ilvl w:val="0"/>
          <w:numId w:val="5"/>
        </w:numPr>
      </w:pPr>
      <w:proofErr w:type="spellStart"/>
      <w:r>
        <w:t>Adaboost</w:t>
      </w:r>
      <w:proofErr w:type="spellEnd"/>
      <w:r>
        <w:t xml:space="preserve"> Classifier</w:t>
      </w:r>
    </w:p>
    <w:p w14:paraId="47FB7E72" w14:textId="5303DDD2" w:rsidR="0050344A" w:rsidRDefault="0050344A" w:rsidP="004F738C">
      <w:pPr>
        <w:pStyle w:val="ListParagraph"/>
        <w:numPr>
          <w:ilvl w:val="0"/>
          <w:numId w:val="5"/>
        </w:numPr>
      </w:pPr>
      <w:r>
        <w:t>Voting Classifier</w:t>
      </w:r>
    </w:p>
    <w:p w14:paraId="56619AD4" w14:textId="51C68758" w:rsidR="00030718" w:rsidRDefault="00030718" w:rsidP="004F738C">
      <w:pPr>
        <w:pStyle w:val="ListParagraph"/>
        <w:numPr>
          <w:ilvl w:val="0"/>
          <w:numId w:val="5"/>
        </w:numPr>
      </w:pPr>
      <w:r>
        <w:t>Light GBM</w:t>
      </w:r>
    </w:p>
    <w:p w14:paraId="48432285" w14:textId="50C1FD2D" w:rsidR="00030718" w:rsidRDefault="00030718" w:rsidP="004F738C">
      <w:pPr>
        <w:pStyle w:val="ListParagraph"/>
        <w:numPr>
          <w:ilvl w:val="0"/>
          <w:numId w:val="5"/>
        </w:numPr>
      </w:pPr>
      <w:r>
        <w:t>MLP Classifier</w:t>
      </w:r>
    </w:p>
    <w:p w14:paraId="1EBDE67D" w14:textId="76400161" w:rsidR="00030718" w:rsidRDefault="00030718" w:rsidP="00030718"/>
    <w:p w14:paraId="6BA5C289" w14:textId="3EAE162F" w:rsidR="00E227A3" w:rsidRDefault="00845D79" w:rsidP="00E227A3">
      <w:r>
        <w:t>After dropping demographic features from dataset, as they’re heavily categorical and has less explain ability for churn prediction from business perspective</w:t>
      </w:r>
      <w:r>
        <w:t>,</w:t>
      </w:r>
      <w:r>
        <w:t xml:space="preserve"> </w:t>
      </w:r>
      <w:proofErr w:type="spellStart"/>
      <w:r w:rsidR="0061639A">
        <w:t>FancyImputer</w:t>
      </w:r>
      <w:proofErr w:type="spellEnd"/>
      <w:r w:rsidR="0061639A">
        <w:t xml:space="preserve"> package of Python is used to fill these values. Main method to fill missing values is MICE (Multiple Imputation by Chained Equation). KNN imputation method could not be used because of the Google </w:t>
      </w:r>
      <w:proofErr w:type="spellStart"/>
      <w:r w:rsidR="0061639A">
        <w:t>Colab</w:t>
      </w:r>
      <w:proofErr w:type="spellEnd"/>
      <w:r w:rsidR="0061639A">
        <w:t xml:space="preserve"> or Local Python IDE (VS Code) kept crashing due to RAM size. </w:t>
      </w:r>
    </w:p>
    <w:p w14:paraId="4F259027" w14:textId="6F18017B" w:rsidR="00E227A3" w:rsidRDefault="00E227A3" w:rsidP="00E227A3"/>
    <w:p w14:paraId="6C783C8F" w14:textId="0D42DF1B" w:rsidR="00845453" w:rsidRDefault="00AC2444" w:rsidP="00845453">
      <w:r>
        <w:t>To select the best variables</w:t>
      </w:r>
      <w:r w:rsidR="00A66372">
        <w:t xml:space="preserve"> for predicting churn, couple of methods are </w:t>
      </w:r>
      <w:proofErr w:type="gramStart"/>
      <w:r w:rsidR="00A66372">
        <w:t>used;</w:t>
      </w:r>
      <w:proofErr w:type="gramEnd"/>
    </w:p>
    <w:p w14:paraId="5975C73A" w14:textId="62ADD502" w:rsidR="00A66372" w:rsidRDefault="00A66372" w:rsidP="00A66372">
      <w:pPr>
        <w:pStyle w:val="ListParagraph"/>
        <w:numPr>
          <w:ilvl w:val="0"/>
          <w:numId w:val="8"/>
        </w:numPr>
      </w:pPr>
      <w:r>
        <w:t>Low variance features are dropped</w:t>
      </w:r>
    </w:p>
    <w:p w14:paraId="41D195BA" w14:textId="4E108AA5" w:rsidR="00A66372" w:rsidRDefault="00A66372" w:rsidP="00A66372">
      <w:pPr>
        <w:pStyle w:val="ListParagraph"/>
        <w:numPr>
          <w:ilvl w:val="0"/>
          <w:numId w:val="8"/>
        </w:numPr>
      </w:pPr>
      <w:r>
        <w:t>Features that are highly correlated (greater than 95 pct) are dropped to avoid multicollinearity</w:t>
      </w:r>
    </w:p>
    <w:p w14:paraId="18BFDD17" w14:textId="595EA6D1" w:rsidR="00A66372" w:rsidRDefault="00A66372" w:rsidP="00A66372">
      <w:pPr>
        <w:pStyle w:val="ListParagraph"/>
        <w:numPr>
          <w:ilvl w:val="0"/>
          <w:numId w:val="8"/>
        </w:numPr>
      </w:pPr>
      <w:r>
        <w:t>Automated feature selection with Boruta Package</w:t>
      </w:r>
    </w:p>
    <w:p w14:paraId="31CA6CD3" w14:textId="3DBDB564" w:rsidR="00845453" w:rsidRDefault="00845453" w:rsidP="00845453"/>
    <w:p w14:paraId="31E495E5" w14:textId="5DCF83AA" w:rsidR="00845453" w:rsidRDefault="00845453" w:rsidP="00845453"/>
    <w:p w14:paraId="2FBAED94" w14:textId="77777777" w:rsidR="00A66372" w:rsidRDefault="00A66372" w:rsidP="00A66372">
      <w:r>
        <w:t xml:space="preserve">Even though the dataset is not constructed for customer segmentation, Churn column will be dropped to segment the customers using the given features. Effective Customer Relationship Management for any company is based on differentiation of customers regarding their behavior.  </w:t>
      </w:r>
      <w:r w:rsidRPr="002B52AA">
        <w:t xml:space="preserve">For customer segmentation, K-means clustering will be used with elbow method </w:t>
      </w:r>
      <w:r w:rsidRPr="002B52AA">
        <w:lastRenderedPageBreak/>
        <w:t>and silhouette analysis for selecting the optimal K number. After the execution of algorithm, cluster analysis will be made with visualizations. Also, two-step clustering algorithm will be used for cluster analysis. This part will be made with</w:t>
      </w:r>
      <w:r>
        <w:t xml:space="preserve"> IBM</w:t>
      </w:r>
      <w:r w:rsidRPr="002B52AA">
        <w:t xml:space="preserve"> SPSS </w:t>
      </w:r>
      <w:r>
        <w:t>M</w:t>
      </w:r>
      <w:r w:rsidRPr="002B52AA">
        <w:t>odeler</w:t>
      </w:r>
      <w:r>
        <w:t xml:space="preserve"> software.</w:t>
      </w:r>
    </w:p>
    <w:p w14:paraId="50B5EECB" w14:textId="77777777" w:rsidR="00845453" w:rsidRDefault="00845453" w:rsidP="00E227A3"/>
    <w:p w14:paraId="6BC98417" w14:textId="2CDD46A4" w:rsidR="00E227A3" w:rsidRDefault="00E227A3" w:rsidP="00E227A3"/>
    <w:p w14:paraId="3FEBC4CA" w14:textId="52E95099" w:rsidR="00E227A3" w:rsidRDefault="00E227A3" w:rsidP="00E227A3"/>
    <w:p w14:paraId="5BC5E7E7" w14:textId="525E7F74" w:rsidR="00E227A3" w:rsidRDefault="00E227A3" w:rsidP="00E227A3"/>
    <w:p w14:paraId="0E4C6C9F" w14:textId="24EFBD52" w:rsidR="00E227A3" w:rsidRDefault="00E227A3" w:rsidP="00E227A3"/>
    <w:p w14:paraId="1C3EB70D" w14:textId="2D013368" w:rsidR="00E227A3" w:rsidRDefault="00E227A3" w:rsidP="00E227A3"/>
    <w:p w14:paraId="221DF3C6" w14:textId="721DC858" w:rsidR="00E227A3" w:rsidRDefault="00E227A3" w:rsidP="00E227A3"/>
    <w:p w14:paraId="7B9BDADD" w14:textId="25285D14" w:rsidR="00E227A3" w:rsidRDefault="00E227A3" w:rsidP="00E227A3"/>
    <w:p w14:paraId="1887876F" w14:textId="22636586" w:rsidR="00E227A3" w:rsidRDefault="00E227A3" w:rsidP="00E227A3"/>
    <w:p w14:paraId="5A3A81FF" w14:textId="1199F5F2" w:rsidR="00E227A3" w:rsidRDefault="00E227A3" w:rsidP="00E227A3"/>
    <w:p w14:paraId="5A7D0461" w14:textId="091DD150" w:rsidR="00E227A3" w:rsidRDefault="00E227A3" w:rsidP="00E227A3"/>
    <w:p w14:paraId="57F395E5" w14:textId="36CA55FF" w:rsidR="00E227A3" w:rsidRDefault="00E227A3" w:rsidP="00E227A3"/>
    <w:p w14:paraId="0B51EF62" w14:textId="61592A9D" w:rsidR="00E227A3" w:rsidRDefault="00E227A3" w:rsidP="00E227A3"/>
    <w:p w14:paraId="34C4A2BA" w14:textId="76A37D4D" w:rsidR="00E227A3" w:rsidRDefault="00E227A3" w:rsidP="00E227A3"/>
    <w:p w14:paraId="790AFAF7" w14:textId="354AC9A5" w:rsidR="00E227A3" w:rsidRDefault="00E227A3" w:rsidP="00E227A3"/>
    <w:p w14:paraId="112698C9" w14:textId="10C00255" w:rsidR="00E227A3" w:rsidRDefault="00E227A3" w:rsidP="00E227A3"/>
    <w:p w14:paraId="312629E8" w14:textId="20227782" w:rsidR="00E227A3" w:rsidRDefault="00E227A3" w:rsidP="00E227A3"/>
    <w:p w14:paraId="654F81FA" w14:textId="363A4629" w:rsidR="00E227A3" w:rsidRDefault="00E227A3" w:rsidP="00E227A3"/>
    <w:p w14:paraId="74A273C6" w14:textId="17406DD1" w:rsidR="00E227A3" w:rsidRDefault="00E227A3" w:rsidP="00E227A3"/>
    <w:p w14:paraId="1DC19A35" w14:textId="2745AE55" w:rsidR="00E227A3" w:rsidRDefault="00E227A3" w:rsidP="00E227A3"/>
    <w:p w14:paraId="373DCCDE" w14:textId="58E94041" w:rsidR="00E227A3" w:rsidRDefault="00E227A3" w:rsidP="00E227A3"/>
    <w:p w14:paraId="0752F521" w14:textId="14929B9A" w:rsidR="00E227A3" w:rsidRDefault="00E227A3" w:rsidP="00E227A3"/>
    <w:p w14:paraId="576827A7" w14:textId="51C62129" w:rsidR="00E227A3" w:rsidRDefault="00E227A3" w:rsidP="00E227A3"/>
    <w:p w14:paraId="38F30686" w14:textId="5E4E1A58" w:rsidR="00E227A3" w:rsidRDefault="00E227A3" w:rsidP="00E227A3"/>
    <w:p w14:paraId="75558FBC" w14:textId="6E782378" w:rsidR="00E227A3" w:rsidRDefault="00E227A3" w:rsidP="00E227A3"/>
    <w:p w14:paraId="11F59C52" w14:textId="167AB4A8" w:rsidR="00E227A3" w:rsidRDefault="00E227A3" w:rsidP="00E227A3"/>
    <w:p w14:paraId="7C7153B7" w14:textId="22A586A6" w:rsidR="00E227A3" w:rsidRDefault="00E227A3" w:rsidP="00E227A3"/>
    <w:p w14:paraId="432B48D3" w14:textId="75930345" w:rsidR="00E227A3" w:rsidRDefault="00E227A3" w:rsidP="00E227A3"/>
    <w:p w14:paraId="23F163A2" w14:textId="7E87F12D" w:rsidR="00D57D8C" w:rsidRDefault="00D57D8C" w:rsidP="00E227A3"/>
    <w:p w14:paraId="403C3572" w14:textId="46A7718A" w:rsidR="00D57D8C" w:rsidRDefault="00D57D8C" w:rsidP="00E227A3"/>
    <w:p w14:paraId="20BB89F6" w14:textId="16A29EA9" w:rsidR="00D57D8C" w:rsidRDefault="00D57D8C" w:rsidP="00E227A3"/>
    <w:p w14:paraId="77AD71BD" w14:textId="2FCED102" w:rsidR="00D57D8C" w:rsidRDefault="00D57D8C" w:rsidP="00E227A3"/>
    <w:p w14:paraId="3B77F128" w14:textId="3B3B87A6" w:rsidR="00E227A3" w:rsidRDefault="00E227A3" w:rsidP="00E227A3">
      <w:pPr>
        <w:pStyle w:val="Heading1"/>
      </w:pPr>
      <w:bookmarkStart w:id="14" w:name="_Toc76997517"/>
      <w:r>
        <w:t>5. RESULTS</w:t>
      </w:r>
      <w:bookmarkEnd w:id="14"/>
    </w:p>
    <w:p w14:paraId="036B5E7B" w14:textId="697FD42D" w:rsidR="00E227A3" w:rsidRDefault="00A66372" w:rsidP="00E227A3">
      <w:r>
        <w:t>Time and metric comparison of algorithms will be here…</w:t>
      </w:r>
    </w:p>
    <w:p w14:paraId="7C6EBCA0" w14:textId="3F4737A4" w:rsidR="00E227A3" w:rsidRDefault="00E227A3" w:rsidP="00E227A3"/>
    <w:p w14:paraId="2A2E6F9D" w14:textId="527C9620" w:rsidR="00E227A3" w:rsidRDefault="00E227A3" w:rsidP="00E227A3"/>
    <w:p w14:paraId="10983D64" w14:textId="3B9F60BE" w:rsidR="00E227A3" w:rsidRDefault="00E227A3" w:rsidP="00E227A3"/>
    <w:p w14:paraId="6C4F28F8" w14:textId="33E3AB07" w:rsidR="00E227A3" w:rsidRDefault="00E227A3" w:rsidP="00E227A3"/>
    <w:p w14:paraId="40250BFA" w14:textId="684946E4" w:rsidR="00E227A3" w:rsidRDefault="00E227A3" w:rsidP="00E227A3"/>
    <w:p w14:paraId="5E318732" w14:textId="2D1C785C" w:rsidR="00E227A3" w:rsidRDefault="00E227A3" w:rsidP="00E227A3"/>
    <w:p w14:paraId="38422A2E" w14:textId="5D58E87F" w:rsidR="00E227A3" w:rsidRDefault="00E227A3" w:rsidP="00E227A3"/>
    <w:p w14:paraId="36DC3C69" w14:textId="3A064DAE" w:rsidR="00E227A3" w:rsidRDefault="00E227A3" w:rsidP="00E227A3"/>
    <w:p w14:paraId="1EDED545" w14:textId="65A86F5D" w:rsidR="00E227A3" w:rsidRDefault="00E227A3" w:rsidP="00E227A3"/>
    <w:p w14:paraId="09C51E93" w14:textId="6A32B46F" w:rsidR="00E227A3" w:rsidRDefault="00E227A3" w:rsidP="00E227A3"/>
    <w:p w14:paraId="3640E7A8" w14:textId="7303EFFF" w:rsidR="00E227A3" w:rsidRDefault="00E227A3" w:rsidP="00E227A3"/>
    <w:p w14:paraId="791AECEA" w14:textId="18FFC0C6" w:rsidR="00E227A3" w:rsidRDefault="00E227A3" w:rsidP="00E227A3"/>
    <w:p w14:paraId="269337D5" w14:textId="78D1C04A" w:rsidR="00E227A3" w:rsidRDefault="00E227A3" w:rsidP="00E227A3"/>
    <w:p w14:paraId="21CAD5E3" w14:textId="7D7C3ACE" w:rsidR="00E227A3" w:rsidRDefault="00E227A3" w:rsidP="00E227A3"/>
    <w:p w14:paraId="21E8ECC5" w14:textId="7FD005D3" w:rsidR="00E227A3" w:rsidRDefault="00E227A3" w:rsidP="00E227A3"/>
    <w:p w14:paraId="6A7C5BB2" w14:textId="3FD6B92B" w:rsidR="00E227A3" w:rsidRDefault="00E227A3" w:rsidP="00E227A3"/>
    <w:p w14:paraId="2B8A89FA" w14:textId="7CDC101C" w:rsidR="00E227A3" w:rsidRDefault="00E227A3" w:rsidP="00E227A3"/>
    <w:p w14:paraId="21630FA4" w14:textId="705BB7A7" w:rsidR="00E227A3" w:rsidRDefault="00E227A3" w:rsidP="00E227A3"/>
    <w:p w14:paraId="09A180E6" w14:textId="13DABB85" w:rsidR="00E227A3" w:rsidRDefault="00E227A3" w:rsidP="00E227A3"/>
    <w:p w14:paraId="49588720" w14:textId="6444BE19" w:rsidR="00E227A3" w:rsidRDefault="00E227A3" w:rsidP="00E227A3"/>
    <w:p w14:paraId="3C3DBF5E" w14:textId="27E33D69" w:rsidR="00E227A3" w:rsidRDefault="00E227A3" w:rsidP="00E227A3"/>
    <w:p w14:paraId="53B7AAD4" w14:textId="48215E02" w:rsidR="00E227A3" w:rsidRDefault="00E227A3" w:rsidP="00E227A3"/>
    <w:p w14:paraId="43204825" w14:textId="487C8FFA" w:rsidR="00E227A3" w:rsidRDefault="00E227A3" w:rsidP="00E227A3"/>
    <w:p w14:paraId="6DAC502B" w14:textId="0DA0C7CA" w:rsidR="00E227A3" w:rsidRDefault="00E227A3" w:rsidP="00E227A3"/>
    <w:p w14:paraId="7ADCC682" w14:textId="3FEA612E" w:rsidR="00E227A3" w:rsidRDefault="00E227A3" w:rsidP="00E227A3">
      <w:pPr>
        <w:pStyle w:val="Heading1"/>
      </w:pPr>
      <w:bookmarkStart w:id="15" w:name="_Toc76997518"/>
      <w:r>
        <w:lastRenderedPageBreak/>
        <w:t>6. BUSINESS APPLICATIONS</w:t>
      </w:r>
      <w:bookmarkEnd w:id="15"/>
    </w:p>
    <w:p w14:paraId="1CE7921B" w14:textId="77777777" w:rsidR="00E227A3" w:rsidRDefault="00E227A3" w:rsidP="00E227A3"/>
    <w:p w14:paraId="14399A3D" w14:textId="77777777" w:rsidR="00E227A3" w:rsidRDefault="00E227A3">
      <w:pPr>
        <w:pStyle w:val="Heading1"/>
      </w:pPr>
    </w:p>
    <w:p w14:paraId="7ED8D926" w14:textId="77777777" w:rsidR="00E227A3" w:rsidRDefault="00E227A3">
      <w:pPr>
        <w:pStyle w:val="Heading1"/>
      </w:pPr>
    </w:p>
    <w:p w14:paraId="6A5B4509" w14:textId="00DECFDC" w:rsidR="00E73580" w:rsidRDefault="00612222">
      <w:pPr>
        <w:pStyle w:val="Heading1"/>
      </w:pPr>
      <w:r>
        <w:br w:type="page"/>
      </w:r>
      <w:bookmarkStart w:id="16" w:name="_Toc76997519"/>
      <w:r>
        <w:lastRenderedPageBreak/>
        <w:t>APPENDIX A</w:t>
      </w:r>
      <w:bookmarkEnd w:id="16"/>
    </w:p>
    <w:p w14:paraId="06C156A0" w14:textId="77777777" w:rsidR="00C7625C" w:rsidRDefault="00C7625C" w:rsidP="00D57D8C">
      <w:pPr>
        <w:pStyle w:val="ListParagraph"/>
        <w:numPr>
          <w:ilvl w:val="0"/>
          <w:numId w:val="6"/>
        </w:numPr>
      </w:pPr>
      <w:r>
        <w:t xml:space="preserve">1 </w:t>
      </w:r>
      <w:proofErr w:type="spellStart"/>
      <w:r>
        <w:t>rev_Mean</w:t>
      </w:r>
      <w:proofErr w:type="spellEnd"/>
      <w:r>
        <w:t xml:space="preserve"> Mean monthly revenue (charge amount)</w:t>
      </w:r>
    </w:p>
    <w:p w14:paraId="4224E575" w14:textId="77777777" w:rsidR="00C7625C" w:rsidRDefault="00C7625C" w:rsidP="00D57D8C">
      <w:pPr>
        <w:pStyle w:val="ListParagraph"/>
        <w:numPr>
          <w:ilvl w:val="0"/>
          <w:numId w:val="6"/>
        </w:numPr>
      </w:pPr>
      <w:r>
        <w:t xml:space="preserve">2 </w:t>
      </w:r>
      <w:proofErr w:type="spellStart"/>
      <w:r>
        <w:t>mou_Mean</w:t>
      </w:r>
      <w:proofErr w:type="spellEnd"/>
      <w:r>
        <w:t xml:space="preserve"> Mean number of monthly minutes of use</w:t>
      </w:r>
    </w:p>
    <w:p w14:paraId="1C838F39" w14:textId="77777777" w:rsidR="00C7625C" w:rsidRDefault="00C7625C" w:rsidP="00D57D8C">
      <w:pPr>
        <w:pStyle w:val="ListParagraph"/>
        <w:numPr>
          <w:ilvl w:val="0"/>
          <w:numId w:val="6"/>
        </w:numPr>
      </w:pPr>
      <w:r>
        <w:t xml:space="preserve">3 </w:t>
      </w:r>
      <w:proofErr w:type="spellStart"/>
      <w:r>
        <w:t>totmrc_Mean</w:t>
      </w:r>
      <w:proofErr w:type="spellEnd"/>
      <w:r>
        <w:t xml:space="preserve"> Mean total monthly recurring charge</w:t>
      </w:r>
    </w:p>
    <w:p w14:paraId="7E1A4FC0" w14:textId="77777777" w:rsidR="00C7625C" w:rsidRDefault="00C7625C" w:rsidP="00D57D8C">
      <w:pPr>
        <w:pStyle w:val="ListParagraph"/>
        <w:numPr>
          <w:ilvl w:val="0"/>
          <w:numId w:val="6"/>
        </w:numPr>
      </w:pPr>
      <w:r>
        <w:t xml:space="preserve">4 </w:t>
      </w:r>
      <w:proofErr w:type="spellStart"/>
      <w:r>
        <w:t>da_Mean</w:t>
      </w:r>
      <w:proofErr w:type="spellEnd"/>
      <w:r>
        <w:t xml:space="preserve"> Mean number of </w:t>
      </w:r>
      <w:proofErr w:type="gramStart"/>
      <w:r>
        <w:t>directory</w:t>
      </w:r>
      <w:proofErr w:type="gramEnd"/>
      <w:r>
        <w:t xml:space="preserve"> assisted calls</w:t>
      </w:r>
    </w:p>
    <w:p w14:paraId="527274FB" w14:textId="77777777" w:rsidR="00C7625C" w:rsidRDefault="00C7625C" w:rsidP="00D57D8C">
      <w:pPr>
        <w:pStyle w:val="ListParagraph"/>
        <w:numPr>
          <w:ilvl w:val="0"/>
          <w:numId w:val="6"/>
        </w:numPr>
      </w:pPr>
      <w:r>
        <w:t xml:space="preserve">5 </w:t>
      </w:r>
      <w:proofErr w:type="spellStart"/>
      <w:r>
        <w:t>ovrmou_Mean</w:t>
      </w:r>
      <w:proofErr w:type="spellEnd"/>
      <w:r>
        <w:t xml:space="preserve"> Mean overage minutes of use</w:t>
      </w:r>
    </w:p>
    <w:p w14:paraId="0BFEA152" w14:textId="77777777" w:rsidR="00C7625C" w:rsidRDefault="00C7625C" w:rsidP="00D57D8C">
      <w:pPr>
        <w:pStyle w:val="ListParagraph"/>
        <w:numPr>
          <w:ilvl w:val="0"/>
          <w:numId w:val="6"/>
        </w:numPr>
      </w:pPr>
      <w:r>
        <w:t xml:space="preserve">6 </w:t>
      </w:r>
      <w:proofErr w:type="spellStart"/>
      <w:r>
        <w:t>ovrrev_Mean</w:t>
      </w:r>
      <w:proofErr w:type="spellEnd"/>
      <w:r>
        <w:t xml:space="preserve"> Mean overage revenue</w:t>
      </w:r>
    </w:p>
    <w:p w14:paraId="427F7BFD" w14:textId="77777777" w:rsidR="00C7625C" w:rsidRDefault="00C7625C" w:rsidP="00D57D8C">
      <w:pPr>
        <w:pStyle w:val="ListParagraph"/>
        <w:numPr>
          <w:ilvl w:val="0"/>
          <w:numId w:val="6"/>
        </w:numPr>
      </w:pPr>
      <w:r>
        <w:t xml:space="preserve">7 </w:t>
      </w:r>
      <w:proofErr w:type="spellStart"/>
      <w:r>
        <w:t>vceovr_Mean</w:t>
      </w:r>
      <w:proofErr w:type="spellEnd"/>
      <w:r>
        <w:t xml:space="preserve"> Mean revenue of voice overage</w:t>
      </w:r>
    </w:p>
    <w:p w14:paraId="2FC47167" w14:textId="77777777" w:rsidR="00C7625C" w:rsidRDefault="00C7625C" w:rsidP="00D57D8C">
      <w:pPr>
        <w:pStyle w:val="ListParagraph"/>
        <w:numPr>
          <w:ilvl w:val="0"/>
          <w:numId w:val="6"/>
        </w:numPr>
      </w:pPr>
      <w:r>
        <w:t xml:space="preserve">8 </w:t>
      </w:r>
      <w:proofErr w:type="spellStart"/>
      <w:r>
        <w:t>datovr_Mean</w:t>
      </w:r>
      <w:proofErr w:type="spellEnd"/>
      <w:r>
        <w:t xml:space="preserve"> Mean revenue of data overage</w:t>
      </w:r>
    </w:p>
    <w:p w14:paraId="1E3F43C1" w14:textId="77777777" w:rsidR="00C7625C" w:rsidRDefault="00C7625C" w:rsidP="00D57D8C">
      <w:pPr>
        <w:pStyle w:val="ListParagraph"/>
        <w:numPr>
          <w:ilvl w:val="0"/>
          <w:numId w:val="6"/>
        </w:numPr>
      </w:pPr>
      <w:r>
        <w:t xml:space="preserve">9 </w:t>
      </w:r>
      <w:proofErr w:type="spellStart"/>
      <w:proofErr w:type="gramStart"/>
      <w:r>
        <w:t>roam</w:t>
      </w:r>
      <w:proofErr w:type="gramEnd"/>
      <w:r>
        <w:t>_Mean</w:t>
      </w:r>
      <w:proofErr w:type="spellEnd"/>
      <w:r>
        <w:t xml:space="preserve"> Mean number of roaming calls</w:t>
      </w:r>
    </w:p>
    <w:p w14:paraId="7C16F397" w14:textId="77777777" w:rsidR="00C7625C" w:rsidRDefault="00C7625C" w:rsidP="00D57D8C">
      <w:pPr>
        <w:pStyle w:val="ListParagraph"/>
        <w:numPr>
          <w:ilvl w:val="0"/>
          <w:numId w:val="6"/>
        </w:numPr>
      </w:pPr>
      <w:r>
        <w:t xml:space="preserve">10 </w:t>
      </w:r>
      <w:proofErr w:type="spellStart"/>
      <w:r>
        <w:t>change_mou</w:t>
      </w:r>
      <w:proofErr w:type="spellEnd"/>
      <w:r>
        <w:t xml:space="preserve"> Percentage change in monthly minutes of use vs previous </w:t>
      </w:r>
      <w:proofErr w:type="gramStart"/>
      <w:r>
        <w:t>three month</w:t>
      </w:r>
      <w:proofErr w:type="gramEnd"/>
      <w:r>
        <w:t xml:space="preserve"> average</w:t>
      </w:r>
    </w:p>
    <w:p w14:paraId="178BD5B4" w14:textId="77777777" w:rsidR="00C7625C" w:rsidRDefault="00C7625C" w:rsidP="00D57D8C">
      <w:pPr>
        <w:pStyle w:val="ListParagraph"/>
        <w:numPr>
          <w:ilvl w:val="0"/>
          <w:numId w:val="6"/>
        </w:numPr>
      </w:pPr>
      <w:r>
        <w:t xml:space="preserve">11 </w:t>
      </w:r>
      <w:proofErr w:type="spellStart"/>
      <w:r>
        <w:t>change_rev</w:t>
      </w:r>
      <w:proofErr w:type="spellEnd"/>
      <w:r>
        <w:t xml:space="preserve"> Percentage change in monthly revenue vs previous </w:t>
      </w:r>
      <w:proofErr w:type="gramStart"/>
      <w:r>
        <w:t>three month</w:t>
      </w:r>
      <w:proofErr w:type="gramEnd"/>
      <w:r>
        <w:t xml:space="preserve"> average</w:t>
      </w:r>
    </w:p>
    <w:p w14:paraId="6A9218F4" w14:textId="77777777" w:rsidR="00C7625C" w:rsidRDefault="00C7625C" w:rsidP="00D57D8C">
      <w:pPr>
        <w:pStyle w:val="ListParagraph"/>
        <w:numPr>
          <w:ilvl w:val="0"/>
          <w:numId w:val="6"/>
        </w:numPr>
      </w:pPr>
      <w:r>
        <w:t xml:space="preserve">12 </w:t>
      </w:r>
      <w:proofErr w:type="spellStart"/>
      <w:proofErr w:type="gramStart"/>
      <w:r>
        <w:t>drop</w:t>
      </w:r>
      <w:proofErr w:type="gramEnd"/>
      <w:r>
        <w:t>_vce_Mean</w:t>
      </w:r>
      <w:proofErr w:type="spellEnd"/>
      <w:r>
        <w:t xml:space="preserve"> Mean number of dropped (failed) voice calls</w:t>
      </w:r>
    </w:p>
    <w:p w14:paraId="01D43C2F" w14:textId="77777777" w:rsidR="00C7625C" w:rsidRDefault="00C7625C" w:rsidP="00D57D8C">
      <w:pPr>
        <w:pStyle w:val="ListParagraph"/>
        <w:numPr>
          <w:ilvl w:val="0"/>
          <w:numId w:val="6"/>
        </w:numPr>
      </w:pPr>
      <w:r>
        <w:t xml:space="preserve">13 </w:t>
      </w:r>
      <w:proofErr w:type="spellStart"/>
      <w:proofErr w:type="gramStart"/>
      <w:r>
        <w:t>drop</w:t>
      </w:r>
      <w:proofErr w:type="gramEnd"/>
      <w:r>
        <w:t>_dat_Mean</w:t>
      </w:r>
      <w:proofErr w:type="spellEnd"/>
      <w:r>
        <w:t xml:space="preserve"> Mean number of dropped (failed) data calls</w:t>
      </w:r>
    </w:p>
    <w:p w14:paraId="46158DFF" w14:textId="77777777" w:rsidR="00C7625C" w:rsidRDefault="00C7625C" w:rsidP="00D57D8C">
      <w:pPr>
        <w:pStyle w:val="ListParagraph"/>
        <w:numPr>
          <w:ilvl w:val="0"/>
          <w:numId w:val="6"/>
        </w:numPr>
      </w:pPr>
      <w:r>
        <w:t xml:space="preserve">14 </w:t>
      </w:r>
      <w:proofErr w:type="spellStart"/>
      <w:r>
        <w:t>blck_vce_Mean</w:t>
      </w:r>
      <w:proofErr w:type="spellEnd"/>
      <w:r>
        <w:t xml:space="preserve"> Mean number of blocked (failed) voice calls</w:t>
      </w:r>
    </w:p>
    <w:p w14:paraId="43F54EF3" w14:textId="77777777" w:rsidR="00C7625C" w:rsidRDefault="00C7625C" w:rsidP="00D57D8C">
      <w:pPr>
        <w:pStyle w:val="ListParagraph"/>
        <w:numPr>
          <w:ilvl w:val="0"/>
          <w:numId w:val="6"/>
        </w:numPr>
      </w:pPr>
      <w:r>
        <w:t xml:space="preserve">15 </w:t>
      </w:r>
      <w:proofErr w:type="spellStart"/>
      <w:r>
        <w:t>blck_dat_Mean</w:t>
      </w:r>
      <w:proofErr w:type="spellEnd"/>
      <w:r>
        <w:t xml:space="preserve"> Mean number of blocked (failed) data calls</w:t>
      </w:r>
    </w:p>
    <w:p w14:paraId="34E28C8E" w14:textId="77777777" w:rsidR="00C7625C" w:rsidRDefault="00C7625C" w:rsidP="00D57D8C">
      <w:pPr>
        <w:pStyle w:val="ListParagraph"/>
        <w:numPr>
          <w:ilvl w:val="0"/>
          <w:numId w:val="6"/>
        </w:numPr>
      </w:pPr>
      <w:r>
        <w:t xml:space="preserve">16 </w:t>
      </w:r>
      <w:proofErr w:type="spellStart"/>
      <w:r>
        <w:t>unan_vce_Mean</w:t>
      </w:r>
      <w:proofErr w:type="spellEnd"/>
      <w:r>
        <w:t xml:space="preserve"> Mean number of unanswered voice calls</w:t>
      </w:r>
    </w:p>
    <w:p w14:paraId="7236F9FA" w14:textId="77777777" w:rsidR="00C7625C" w:rsidRDefault="00C7625C" w:rsidP="00D57D8C">
      <w:pPr>
        <w:pStyle w:val="ListParagraph"/>
        <w:numPr>
          <w:ilvl w:val="0"/>
          <w:numId w:val="6"/>
        </w:numPr>
      </w:pPr>
      <w:r>
        <w:t xml:space="preserve">17 </w:t>
      </w:r>
      <w:proofErr w:type="spellStart"/>
      <w:r>
        <w:t>unan_dat_Mean</w:t>
      </w:r>
      <w:proofErr w:type="spellEnd"/>
      <w:r>
        <w:t xml:space="preserve"> Mean number of unanswered data calls</w:t>
      </w:r>
    </w:p>
    <w:p w14:paraId="4220D638" w14:textId="77777777" w:rsidR="00C7625C" w:rsidRDefault="00C7625C" w:rsidP="00D57D8C">
      <w:pPr>
        <w:pStyle w:val="ListParagraph"/>
        <w:numPr>
          <w:ilvl w:val="0"/>
          <w:numId w:val="6"/>
        </w:numPr>
      </w:pPr>
      <w:r>
        <w:t xml:space="preserve">18 </w:t>
      </w:r>
      <w:proofErr w:type="spellStart"/>
      <w:r>
        <w:t>plcd_vce_Mean</w:t>
      </w:r>
      <w:proofErr w:type="spellEnd"/>
      <w:r>
        <w:t xml:space="preserve"> Mean number of attempted voice calls placed</w:t>
      </w:r>
    </w:p>
    <w:p w14:paraId="00C6F97D" w14:textId="77777777" w:rsidR="00C7625C" w:rsidRDefault="00C7625C" w:rsidP="00D57D8C">
      <w:pPr>
        <w:pStyle w:val="ListParagraph"/>
        <w:numPr>
          <w:ilvl w:val="0"/>
          <w:numId w:val="6"/>
        </w:numPr>
      </w:pPr>
      <w:r>
        <w:t xml:space="preserve">19 </w:t>
      </w:r>
      <w:proofErr w:type="spellStart"/>
      <w:r>
        <w:t>plcd_dat_Mean</w:t>
      </w:r>
      <w:proofErr w:type="spellEnd"/>
      <w:r>
        <w:t xml:space="preserve"> Mean number of attempted data calls placed</w:t>
      </w:r>
    </w:p>
    <w:p w14:paraId="6C5DED66" w14:textId="77777777" w:rsidR="00C7625C" w:rsidRDefault="00C7625C" w:rsidP="00D57D8C">
      <w:pPr>
        <w:pStyle w:val="ListParagraph"/>
        <w:numPr>
          <w:ilvl w:val="0"/>
          <w:numId w:val="6"/>
        </w:numPr>
      </w:pPr>
      <w:r>
        <w:t xml:space="preserve">20 </w:t>
      </w:r>
      <w:proofErr w:type="spellStart"/>
      <w:r>
        <w:t>recv_vce_Mean</w:t>
      </w:r>
      <w:proofErr w:type="spellEnd"/>
      <w:r>
        <w:t xml:space="preserve"> Mean number of received voice calls</w:t>
      </w:r>
    </w:p>
    <w:p w14:paraId="6A695CB6" w14:textId="54D3BFFF" w:rsidR="00C7625C" w:rsidRDefault="00C7625C" w:rsidP="00D57D8C">
      <w:pPr>
        <w:pStyle w:val="ListParagraph"/>
        <w:numPr>
          <w:ilvl w:val="0"/>
          <w:numId w:val="6"/>
        </w:numPr>
      </w:pPr>
      <w:r>
        <w:t xml:space="preserve">21 </w:t>
      </w:r>
      <w:proofErr w:type="spellStart"/>
      <w:r>
        <w:t>recv_sms_Mean</w:t>
      </w:r>
      <w:proofErr w:type="spellEnd"/>
      <w:r>
        <w:t xml:space="preserve"> Mean number of received </w:t>
      </w:r>
      <w:proofErr w:type="spellStart"/>
      <w:r>
        <w:t>sms</w:t>
      </w:r>
      <w:proofErr w:type="spellEnd"/>
      <w:r>
        <w:t xml:space="preserve"> messages</w:t>
      </w:r>
    </w:p>
    <w:p w14:paraId="6716A4D5" w14:textId="77777777" w:rsidR="00C7625C" w:rsidRDefault="00C7625C" w:rsidP="00D57D8C">
      <w:pPr>
        <w:pStyle w:val="ListParagraph"/>
        <w:numPr>
          <w:ilvl w:val="0"/>
          <w:numId w:val="6"/>
        </w:numPr>
      </w:pPr>
      <w:r>
        <w:t xml:space="preserve">22 </w:t>
      </w:r>
      <w:proofErr w:type="spellStart"/>
      <w:proofErr w:type="gramStart"/>
      <w:r>
        <w:t>comp</w:t>
      </w:r>
      <w:proofErr w:type="gramEnd"/>
      <w:r>
        <w:t>_vce_Mean</w:t>
      </w:r>
      <w:proofErr w:type="spellEnd"/>
      <w:r>
        <w:t xml:space="preserve"> Mean number of completed voice calls</w:t>
      </w:r>
    </w:p>
    <w:p w14:paraId="6ABE5CBD" w14:textId="77777777" w:rsidR="00C7625C" w:rsidRDefault="00C7625C" w:rsidP="00D57D8C">
      <w:pPr>
        <w:pStyle w:val="ListParagraph"/>
        <w:numPr>
          <w:ilvl w:val="0"/>
          <w:numId w:val="6"/>
        </w:numPr>
      </w:pPr>
      <w:r>
        <w:t xml:space="preserve">23 </w:t>
      </w:r>
      <w:proofErr w:type="spellStart"/>
      <w:proofErr w:type="gramStart"/>
      <w:r>
        <w:t>comp</w:t>
      </w:r>
      <w:proofErr w:type="gramEnd"/>
      <w:r>
        <w:t>_dat_Mean</w:t>
      </w:r>
      <w:proofErr w:type="spellEnd"/>
      <w:r>
        <w:t xml:space="preserve"> Mean number of completed data calls</w:t>
      </w:r>
    </w:p>
    <w:p w14:paraId="23F8A4F0" w14:textId="77777777" w:rsidR="00C7625C" w:rsidRDefault="00C7625C" w:rsidP="00D57D8C">
      <w:pPr>
        <w:pStyle w:val="ListParagraph"/>
        <w:numPr>
          <w:ilvl w:val="0"/>
          <w:numId w:val="6"/>
        </w:numPr>
      </w:pPr>
      <w:r>
        <w:t xml:space="preserve">24 </w:t>
      </w:r>
      <w:proofErr w:type="spellStart"/>
      <w:r>
        <w:t>custcare_Mean</w:t>
      </w:r>
      <w:proofErr w:type="spellEnd"/>
      <w:r>
        <w:t xml:space="preserve"> Mean number of customer care calls</w:t>
      </w:r>
    </w:p>
    <w:p w14:paraId="14DC62B5" w14:textId="77777777" w:rsidR="00C7625C" w:rsidRDefault="00C7625C" w:rsidP="00D57D8C">
      <w:pPr>
        <w:pStyle w:val="ListParagraph"/>
        <w:numPr>
          <w:ilvl w:val="0"/>
          <w:numId w:val="6"/>
        </w:numPr>
      </w:pPr>
      <w:r>
        <w:t xml:space="preserve">25 </w:t>
      </w:r>
      <w:proofErr w:type="spellStart"/>
      <w:r>
        <w:t>ccrndmou_Mean</w:t>
      </w:r>
      <w:proofErr w:type="spellEnd"/>
      <w:r>
        <w:t xml:space="preserve"> Mean rounded minutes of use of customer care calls</w:t>
      </w:r>
    </w:p>
    <w:p w14:paraId="65C37339" w14:textId="77777777" w:rsidR="00C7625C" w:rsidRDefault="00C7625C" w:rsidP="00D57D8C">
      <w:pPr>
        <w:pStyle w:val="ListParagraph"/>
        <w:numPr>
          <w:ilvl w:val="0"/>
          <w:numId w:val="6"/>
        </w:numPr>
      </w:pPr>
      <w:r>
        <w:t xml:space="preserve">26 </w:t>
      </w:r>
      <w:proofErr w:type="spellStart"/>
      <w:r>
        <w:t>cc_mou_Mean</w:t>
      </w:r>
      <w:proofErr w:type="spellEnd"/>
      <w:r>
        <w:t xml:space="preserve"> Mean unrounded minutes of use of customer care (see CUSTCARE_MEAN) calls</w:t>
      </w:r>
    </w:p>
    <w:p w14:paraId="162837C3" w14:textId="77777777" w:rsidR="00C7625C" w:rsidRDefault="00C7625C" w:rsidP="00D57D8C">
      <w:pPr>
        <w:pStyle w:val="ListParagraph"/>
        <w:numPr>
          <w:ilvl w:val="0"/>
          <w:numId w:val="6"/>
        </w:numPr>
      </w:pPr>
      <w:r>
        <w:t xml:space="preserve">27 </w:t>
      </w:r>
      <w:proofErr w:type="spellStart"/>
      <w:r>
        <w:t>inonemin_Mean</w:t>
      </w:r>
      <w:proofErr w:type="spellEnd"/>
      <w:r>
        <w:t xml:space="preserve"> Mean number of inbound calls less than one minute</w:t>
      </w:r>
    </w:p>
    <w:p w14:paraId="1FEFF674" w14:textId="77777777" w:rsidR="00C7625C" w:rsidRDefault="00C7625C" w:rsidP="00D57D8C">
      <w:pPr>
        <w:pStyle w:val="ListParagraph"/>
        <w:numPr>
          <w:ilvl w:val="0"/>
          <w:numId w:val="6"/>
        </w:numPr>
      </w:pPr>
      <w:r>
        <w:lastRenderedPageBreak/>
        <w:t xml:space="preserve">28 </w:t>
      </w:r>
      <w:proofErr w:type="spellStart"/>
      <w:r>
        <w:t>threeway_Mean</w:t>
      </w:r>
      <w:proofErr w:type="spellEnd"/>
      <w:r>
        <w:t xml:space="preserve"> Mean number of </w:t>
      </w:r>
      <w:proofErr w:type="gramStart"/>
      <w:r>
        <w:t>three way</w:t>
      </w:r>
      <w:proofErr w:type="gramEnd"/>
      <w:r>
        <w:t xml:space="preserve"> calls</w:t>
      </w:r>
    </w:p>
    <w:p w14:paraId="53CE85F9" w14:textId="77777777" w:rsidR="00C7625C" w:rsidRDefault="00C7625C" w:rsidP="00D57D8C">
      <w:pPr>
        <w:pStyle w:val="ListParagraph"/>
        <w:numPr>
          <w:ilvl w:val="0"/>
          <w:numId w:val="6"/>
        </w:numPr>
      </w:pPr>
      <w:r>
        <w:t xml:space="preserve">29 </w:t>
      </w:r>
      <w:proofErr w:type="spellStart"/>
      <w:r>
        <w:t>mou_cvce_Mean</w:t>
      </w:r>
      <w:proofErr w:type="spellEnd"/>
      <w:r>
        <w:t xml:space="preserve"> Mean unrounded minutes of use of completed voice calls</w:t>
      </w:r>
    </w:p>
    <w:p w14:paraId="34F68663" w14:textId="77777777" w:rsidR="00C7625C" w:rsidRDefault="00C7625C" w:rsidP="00D57D8C">
      <w:pPr>
        <w:pStyle w:val="ListParagraph"/>
        <w:numPr>
          <w:ilvl w:val="0"/>
          <w:numId w:val="6"/>
        </w:numPr>
      </w:pPr>
      <w:r>
        <w:t xml:space="preserve">30 </w:t>
      </w:r>
      <w:proofErr w:type="spellStart"/>
      <w:r>
        <w:t>mou_cdat_Mean</w:t>
      </w:r>
      <w:proofErr w:type="spellEnd"/>
      <w:r>
        <w:t xml:space="preserve"> Mean unrounded minutes of use of completed data calls</w:t>
      </w:r>
    </w:p>
    <w:p w14:paraId="708E5123" w14:textId="77777777" w:rsidR="00C7625C" w:rsidRDefault="00C7625C" w:rsidP="00D57D8C">
      <w:pPr>
        <w:pStyle w:val="ListParagraph"/>
        <w:numPr>
          <w:ilvl w:val="0"/>
          <w:numId w:val="6"/>
        </w:numPr>
      </w:pPr>
      <w:r>
        <w:t xml:space="preserve">31 </w:t>
      </w:r>
      <w:proofErr w:type="spellStart"/>
      <w:r>
        <w:t>mou_rvce_Mean</w:t>
      </w:r>
      <w:proofErr w:type="spellEnd"/>
      <w:r>
        <w:t xml:space="preserve"> Mean unrounded minutes of use of received voice calls</w:t>
      </w:r>
    </w:p>
    <w:p w14:paraId="1ECBAF5E" w14:textId="77777777" w:rsidR="00C7625C" w:rsidRDefault="00C7625C" w:rsidP="00D57D8C">
      <w:pPr>
        <w:pStyle w:val="ListParagraph"/>
        <w:numPr>
          <w:ilvl w:val="0"/>
          <w:numId w:val="6"/>
        </w:numPr>
      </w:pPr>
      <w:r>
        <w:t xml:space="preserve">32 </w:t>
      </w:r>
      <w:proofErr w:type="spellStart"/>
      <w:r>
        <w:t>owylis_vce_Mean</w:t>
      </w:r>
      <w:proofErr w:type="spellEnd"/>
      <w:r>
        <w:t xml:space="preserve"> Mean number of outbound wireless to wireless voice calls</w:t>
      </w:r>
    </w:p>
    <w:p w14:paraId="0713622C" w14:textId="77777777" w:rsidR="00C7625C" w:rsidRDefault="00C7625C" w:rsidP="00D57D8C">
      <w:pPr>
        <w:pStyle w:val="ListParagraph"/>
        <w:numPr>
          <w:ilvl w:val="0"/>
          <w:numId w:val="6"/>
        </w:numPr>
      </w:pPr>
      <w:r>
        <w:t xml:space="preserve">33 </w:t>
      </w:r>
      <w:proofErr w:type="spellStart"/>
      <w:r>
        <w:t>mouowylisv_Mean</w:t>
      </w:r>
      <w:proofErr w:type="spellEnd"/>
      <w:r>
        <w:t xml:space="preserve"> Mean unrounded minutes of use of outbound wireless to wireless voice calls</w:t>
      </w:r>
    </w:p>
    <w:p w14:paraId="0DA9EE3B" w14:textId="28DBC9B8" w:rsidR="00C7625C" w:rsidRDefault="00C7625C" w:rsidP="00D57D8C">
      <w:pPr>
        <w:pStyle w:val="ListParagraph"/>
        <w:numPr>
          <w:ilvl w:val="0"/>
          <w:numId w:val="6"/>
        </w:numPr>
      </w:pPr>
      <w:r>
        <w:t xml:space="preserve">34 </w:t>
      </w:r>
      <w:proofErr w:type="spellStart"/>
      <w:r>
        <w:t>iwylis_vce_Mean</w:t>
      </w:r>
      <w:proofErr w:type="spellEnd"/>
      <w:r>
        <w:t xml:space="preserve"> </w:t>
      </w:r>
      <w:r w:rsidR="003A7310" w:rsidRPr="003A7310">
        <w:t>Mean number of inbound wireless to wireless voice calls</w:t>
      </w:r>
    </w:p>
    <w:p w14:paraId="4B250268" w14:textId="77777777" w:rsidR="00C7625C" w:rsidRDefault="00C7625C" w:rsidP="00D57D8C">
      <w:pPr>
        <w:pStyle w:val="ListParagraph"/>
        <w:numPr>
          <w:ilvl w:val="0"/>
          <w:numId w:val="6"/>
        </w:numPr>
      </w:pPr>
      <w:r>
        <w:t xml:space="preserve">35 </w:t>
      </w:r>
      <w:proofErr w:type="spellStart"/>
      <w:r>
        <w:t>mouiwylisv_Mean</w:t>
      </w:r>
      <w:proofErr w:type="spellEnd"/>
      <w:r>
        <w:t xml:space="preserve"> Mean unrounded minutes of use of inbound wireless to wireless voice calls</w:t>
      </w:r>
    </w:p>
    <w:p w14:paraId="65DA39BA" w14:textId="77777777" w:rsidR="00C7625C" w:rsidRDefault="00C7625C" w:rsidP="00D57D8C">
      <w:pPr>
        <w:pStyle w:val="ListParagraph"/>
        <w:numPr>
          <w:ilvl w:val="0"/>
          <w:numId w:val="6"/>
        </w:numPr>
      </w:pPr>
      <w:r>
        <w:t xml:space="preserve">36 </w:t>
      </w:r>
      <w:proofErr w:type="spellStart"/>
      <w:proofErr w:type="gramStart"/>
      <w:r>
        <w:t>peak</w:t>
      </w:r>
      <w:proofErr w:type="gramEnd"/>
      <w:r>
        <w:t>_vce_Mean</w:t>
      </w:r>
      <w:proofErr w:type="spellEnd"/>
      <w:r>
        <w:t xml:space="preserve"> Mean number of inbound and outbound peak voice calls</w:t>
      </w:r>
    </w:p>
    <w:p w14:paraId="7FE58EA0" w14:textId="77777777" w:rsidR="00C7625C" w:rsidRDefault="00C7625C" w:rsidP="00D57D8C">
      <w:pPr>
        <w:pStyle w:val="ListParagraph"/>
        <w:numPr>
          <w:ilvl w:val="0"/>
          <w:numId w:val="6"/>
        </w:numPr>
      </w:pPr>
      <w:r>
        <w:t xml:space="preserve">37 </w:t>
      </w:r>
      <w:proofErr w:type="spellStart"/>
      <w:proofErr w:type="gramStart"/>
      <w:r>
        <w:t>peak</w:t>
      </w:r>
      <w:proofErr w:type="gramEnd"/>
      <w:r>
        <w:t>_dat_Mean</w:t>
      </w:r>
      <w:proofErr w:type="spellEnd"/>
      <w:r>
        <w:t xml:space="preserve"> Mean number of peak data calls</w:t>
      </w:r>
    </w:p>
    <w:p w14:paraId="249D8C35" w14:textId="77777777" w:rsidR="00C7625C" w:rsidRDefault="00C7625C" w:rsidP="00D57D8C">
      <w:pPr>
        <w:pStyle w:val="ListParagraph"/>
        <w:numPr>
          <w:ilvl w:val="0"/>
          <w:numId w:val="6"/>
        </w:numPr>
      </w:pPr>
      <w:r>
        <w:t xml:space="preserve">38 </w:t>
      </w:r>
      <w:proofErr w:type="spellStart"/>
      <w:r>
        <w:t>mou_peav_Mean</w:t>
      </w:r>
      <w:proofErr w:type="spellEnd"/>
      <w:r>
        <w:t xml:space="preserve"> Mean unrounded minutes of use of peak voice calls</w:t>
      </w:r>
    </w:p>
    <w:p w14:paraId="4B189F4D" w14:textId="77777777" w:rsidR="00C7625C" w:rsidRDefault="00C7625C" w:rsidP="00D57D8C">
      <w:pPr>
        <w:pStyle w:val="ListParagraph"/>
        <w:numPr>
          <w:ilvl w:val="0"/>
          <w:numId w:val="6"/>
        </w:numPr>
      </w:pPr>
      <w:r>
        <w:t xml:space="preserve">39 </w:t>
      </w:r>
      <w:proofErr w:type="spellStart"/>
      <w:r>
        <w:t>mou_pead_Mean</w:t>
      </w:r>
      <w:proofErr w:type="spellEnd"/>
      <w:r>
        <w:t xml:space="preserve"> Mean unrounded minutes of use of peak data calls</w:t>
      </w:r>
    </w:p>
    <w:p w14:paraId="0AA422D8" w14:textId="77777777" w:rsidR="00C7625C" w:rsidRDefault="00C7625C" w:rsidP="00D57D8C">
      <w:pPr>
        <w:pStyle w:val="ListParagraph"/>
        <w:numPr>
          <w:ilvl w:val="0"/>
          <w:numId w:val="6"/>
        </w:numPr>
      </w:pPr>
      <w:r>
        <w:t xml:space="preserve">40 </w:t>
      </w:r>
      <w:proofErr w:type="spellStart"/>
      <w:r>
        <w:t>opk_vce_Mean</w:t>
      </w:r>
      <w:proofErr w:type="spellEnd"/>
      <w:r>
        <w:t xml:space="preserve"> Mean number of off-peak voice calls</w:t>
      </w:r>
    </w:p>
    <w:p w14:paraId="55D97216" w14:textId="77777777" w:rsidR="00C7625C" w:rsidRDefault="00C7625C" w:rsidP="00D57D8C">
      <w:pPr>
        <w:pStyle w:val="ListParagraph"/>
        <w:numPr>
          <w:ilvl w:val="0"/>
          <w:numId w:val="6"/>
        </w:numPr>
      </w:pPr>
      <w:r>
        <w:t xml:space="preserve">41 </w:t>
      </w:r>
      <w:proofErr w:type="spellStart"/>
      <w:r>
        <w:t>opk_dat_Mean</w:t>
      </w:r>
      <w:proofErr w:type="spellEnd"/>
      <w:r>
        <w:t xml:space="preserve"> Mean number of off-peak data calls</w:t>
      </w:r>
    </w:p>
    <w:p w14:paraId="11FAA9FC" w14:textId="77777777" w:rsidR="00C7625C" w:rsidRDefault="00C7625C" w:rsidP="00D57D8C">
      <w:pPr>
        <w:pStyle w:val="ListParagraph"/>
        <w:numPr>
          <w:ilvl w:val="0"/>
          <w:numId w:val="6"/>
        </w:numPr>
      </w:pPr>
      <w:r>
        <w:t xml:space="preserve">42 </w:t>
      </w:r>
      <w:proofErr w:type="spellStart"/>
      <w:r>
        <w:t>mou_opkv_Mean</w:t>
      </w:r>
      <w:proofErr w:type="spellEnd"/>
      <w:r>
        <w:t xml:space="preserve"> Mean unrounded minutes of use of off-peak voice calls</w:t>
      </w:r>
    </w:p>
    <w:p w14:paraId="5857E2EA" w14:textId="77777777" w:rsidR="00C7625C" w:rsidRDefault="00C7625C" w:rsidP="00D57D8C">
      <w:pPr>
        <w:pStyle w:val="ListParagraph"/>
        <w:numPr>
          <w:ilvl w:val="0"/>
          <w:numId w:val="6"/>
        </w:numPr>
      </w:pPr>
      <w:r>
        <w:t xml:space="preserve">43 </w:t>
      </w:r>
      <w:proofErr w:type="spellStart"/>
      <w:r>
        <w:t>mou_opkd_Mean</w:t>
      </w:r>
      <w:proofErr w:type="spellEnd"/>
      <w:r>
        <w:t xml:space="preserve"> Mean unrounded minutes of use of off-peak data calls</w:t>
      </w:r>
    </w:p>
    <w:p w14:paraId="3EA917F4" w14:textId="77777777" w:rsidR="00C7625C" w:rsidRDefault="00C7625C" w:rsidP="00D57D8C">
      <w:pPr>
        <w:pStyle w:val="ListParagraph"/>
        <w:numPr>
          <w:ilvl w:val="0"/>
          <w:numId w:val="6"/>
        </w:numPr>
      </w:pPr>
      <w:r>
        <w:t xml:space="preserve">44 </w:t>
      </w:r>
      <w:proofErr w:type="spellStart"/>
      <w:proofErr w:type="gramStart"/>
      <w:r>
        <w:t>drop</w:t>
      </w:r>
      <w:proofErr w:type="gramEnd"/>
      <w:r>
        <w:t>_blk_Mean</w:t>
      </w:r>
      <w:proofErr w:type="spellEnd"/>
      <w:r>
        <w:t xml:space="preserve"> Mean number of dropped or blocked calls</w:t>
      </w:r>
    </w:p>
    <w:p w14:paraId="7808C986" w14:textId="77777777" w:rsidR="00C7625C" w:rsidRDefault="00C7625C" w:rsidP="00D57D8C">
      <w:pPr>
        <w:pStyle w:val="ListParagraph"/>
        <w:numPr>
          <w:ilvl w:val="0"/>
          <w:numId w:val="6"/>
        </w:numPr>
      </w:pPr>
      <w:r>
        <w:t xml:space="preserve">45 </w:t>
      </w:r>
      <w:proofErr w:type="spellStart"/>
      <w:proofErr w:type="gramStart"/>
      <w:r>
        <w:t>attempt</w:t>
      </w:r>
      <w:proofErr w:type="gramEnd"/>
      <w:r>
        <w:t>_Mean</w:t>
      </w:r>
      <w:proofErr w:type="spellEnd"/>
      <w:r>
        <w:t xml:space="preserve"> Mean number of attempted calls</w:t>
      </w:r>
    </w:p>
    <w:p w14:paraId="04280A60" w14:textId="77777777" w:rsidR="00C7625C" w:rsidRDefault="00C7625C" w:rsidP="00D57D8C">
      <w:pPr>
        <w:pStyle w:val="ListParagraph"/>
        <w:numPr>
          <w:ilvl w:val="0"/>
          <w:numId w:val="6"/>
        </w:numPr>
      </w:pPr>
      <w:r>
        <w:t xml:space="preserve">46 </w:t>
      </w:r>
      <w:proofErr w:type="spellStart"/>
      <w:r>
        <w:t>complete_Mean</w:t>
      </w:r>
      <w:proofErr w:type="spellEnd"/>
      <w:r>
        <w:t xml:space="preserve"> Mean number of completed calls</w:t>
      </w:r>
    </w:p>
    <w:p w14:paraId="0F22BF8C" w14:textId="77777777" w:rsidR="00C7625C" w:rsidRDefault="00C7625C" w:rsidP="00D57D8C">
      <w:pPr>
        <w:pStyle w:val="ListParagraph"/>
        <w:numPr>
          <w:ilvl w:val="0"/>
          <w:numId w:val="6"/>
        </w:numPr>
      </w:pPr>
      <w:r>
        <w:t xml:space="preserve">47 </w:t>
      </w:r>
      <w:proofErr w:type="spellStart"/>
      <w:r>
        <w:t>callfwdv_Mean</w:t>
      </w:r>
      <w:proofErr w:type="spellEnd"/>
      <w:r>
        <w:t xml:space="preserve"> Mean number of </w:t>
      </w:r>
      <w:proofErr w:type="gramStart"/>
      <w:r>
        <w:t>call</w:t>
      </w:r>
      <w:proofErr w:type="gramEnd"/>
      <w:r>
        <w:t xml:space="preserve"> forwarding calls</w:t>
      </w:r>
    </w:p>
    <w:p w14:paraId="431B19F4" w14:textId="77777777" w:rsidR="00C7625C" w:rsidRDefault="00C7625C" w:rsidP="00D57D8C">
      <w:pPr>
        <w:pStyle w:val="ListParagraph"/>
        <w:numPr>
          <w:ilvl w:val="0"/>
          <w:numId w:val="6"/>
        </w:numPr>
      </w:pPr>
      <w:r>
        <w:t xml:space="preserve">48 </w:t>
      </w:r>
      <w:proofErr w:type="spellStart"/>
      <w:r>
        <w:t>callwait_Mean</w:t>
      </w:r>
      <w:proofErr w:type="spellEnd"/>
      <w:r>
        <w:t xml:space="preserve"> Mean number of </w:t>
      </w:r>
      <w:proofErr w:type="gramStart"/>
      <w:r>
        <w:t>call</w:t>
      </w:r>
      <w:proofErr w:type="gramEnd"/>
      <w:r>
        <w:t xml:space="preserve"> waiting calls</w:t>
      </w:r>
    </w:p>
    <w:p w14:paraId="01BF730C" w14:textId="77777777" w:rsidR="00C7625C" w:rsidRDefault="00C7625C" w:rsidP="00D57D8C">
      <w:pPr>
        <w:pStyle w:val="ListParagraph"/>
        <w:numPr>
          <w:ilvl w:val="0"/>
          <w:numId w:val="6"/>
        </w:numPr>
      </w:pPr>
      <w:r>
        <w:t>49 churn Instance of churn between 31-60 days after observation date</w:t>
      </w:r>
    </w:p>
    <w:p w14:paraId="28AD38D3" w14:textId="77777777" w:rsidR="00C7625C" w:rsidRDefault="00C7625C" w:rsidP="00D57D8C">
      <w:pPr>
        <w:pStyle w:val="ListParagraph"/>
        <w:numPr>
          <w:ilvl w:val="0"/>
          <w:numId w:val="6"/>
        </w:numPr>
      </w:pPr>
      <w:r>
        <w:t>50 months Total number of months in service</w:t>
      </w:r>
    </w:p>
    <w:p w14:paraId="1869C99A" w14:textId="77777777" w:rsidR="00C7625C" w:rsidRDefault="00C7625C" w:rsidP="00D57D8C">
      <w:pPr>
        <w:pStyle w:val="ListParagraph"/>
        <w:numPr>
          <w:ilvl w:val="0"/>
          <w:numId w:val="6"/>
        </w:numPr>
      </w:pPr>
      <w:r>
        <w:t xml:space="preserve">51 </w:t>
      </w:r>
      <w:proofErr w:type="spellStart"/>
      <w:r>
        <w:t>uniqsubs</w:t>
      </w:r>
      <w:proofErr w:type="spellEnd"/>
      <w:r>
        <w:t xml:space="preserve"> Number of unique subscribers in the household</w:t>
      </w:r>
    </w:p>
    <w:p w14:paraId="2D67E659" w14:textId="77777777" w:rsidR="00C7625C" w:rsidRDefault="00C7625C" w:rsidP="00D57D8C">
      <w:pPr>
        <w:pStyle w:val="ListParagraph"/>
        <w:numPr>
          <w:ilvl w:val="0"/>
          <w:numId w:val="6"/>
        </w:numPr>
      </w:pPr>
      <w:r>
        <w:t xml:space="preserve">52 </w:t>
      </w:r>
      <w:proofErr w:type="spellStart"/>
      <w:r>
        <w:t>actvsubs</w:t>
      </w:r>
      <w:proofErr w:type="spellEnd"/>
      <w:r>
        <w:t xml:space="preserve"> Number of active subscribers in household</w:t>
      </w:r>
    </w:p>
    <w:p w14:paraId="05FCB02A" w14:textId="77777777" w:rsidR="00C7625C" w:rsidRDefault="00C7625C" w:rsidP="00D57D8C">
      <w:pPr>
        <w:pStyle w:val="ListParagraph"/>
        <w:numPr>
          <w:ilvl w:val="0"/>
          <w:numId w:val="6"/>
        </w:numPr>
      </w:pPr>
      <w:r>
        <w:t xml:space="preserve">53 </w:t>
      </w:r>
      <w:proofErr w:type="spellStart"/>
      <w:r>
        <w:t>new_cell</w:t>
      </w:r>
      <w:proofErr w:type="spellEnd"/>
      <w:r>
        <w:t xml:space="preserve"> New cell phone user</w:t>
      </w:r>
    </w:p>
    <w:p w14:paraId="49FEE7D7" w14:textId="77777777" w:rsidR="00C7625C" w:rsidRDefault="00C7625C" w:rsidP="00D57D8C">
      <w:pPr>
        <w:pStyle w:val="ListParagraph"/>
        <w:numPr>
          <w:ilvl w:val="0"/>
          <w:numId w:val="6"/>
        </w:numPr>
      </w:pPr>
      <w:r>
        <w:t xml:space="preserve">54 </w:t>
      </w:r>
      <w:proofErr w:type="spellStart"/>
      <w:r>
        <w:t>crclscod</w:t>
      </w:r>
      <w:proofErr w:type="spellEnd"/>
      <w:r>
        <w:t xml:space="preserve"> Credit class code</w:t>
      </w:r>
    </w:p>
    <w:p w14:paraId="5310FFDE" w14:textId="77777777" w:rsidR="00C7625C" w:rsidRDefault="00C7625C" w:rsidP="00D57D8C">
      <w:pPr>
        <w:pStyle w:val="ListParagraph"/>
        <w:numPr>
          <w:ilvl w:val="0"/>
          <w:numId w:val="6"/>
        </w:numPr>
      </w:pPr>
      <w:r>
        <w:t xml:space="preserve">55 </w:t>
      </w:r>
      <w:proofErr w:type="spellStart"/>
      <w:r>
        <w:t>asl_flag</w:t>
      </w:r>
      <w:proofErr w:type="spellEnd"/>
      <w:r>
        <w:t xml:space="preserve"> Account spending limit</w:t>
      </w:r>
    </w:p>
    <w:p w14:paraId="4E34BC8B" w14:textId="77777777" w:rsidR="00C7625C" w:rsidRDefault="00C7625C" w:rsidP="00D57D8C">
      <w:pPr>
        <w:pStyle w:val="ListParagraph"/>
        <w:numPr>
          <w:ilvl w:val="0"/>
          <w:numId w:val="6"/>
        </w:numPr>
      </w:pPr>
      <w:r>
        <w:t xml:space="preserve">56 </w:t>
      </w:r>
      <w:proofErr w:type="spellStart"/>
      <w:r>
        <w:t>totcalls</w:t>
      </w:r>
      <w:proofErr w:type="spellEnd"/>
      <w:r>
        <w:t xml:space="preserve"> Total number of calls over the life of the customer</w:t>
      </w:r>
    </w:p>
    <w:p w14:paraId="5831F29E" w14:textId="77777777" w:rsidR="00C7625C" w:rsidRDefault="00C7625C" w:rsidP="00D57D8C">
      <w:pPr>
        <w:pStyle w:val="ListParagraph"/>
        <w:numPr>
          <w:ilvl w:val="0"/>
          <w:numId w:val="6"/>
        </w:numPr>
      </w:pPr>
      <w:r>
        <w:lastRenderedPageBreak/>
        <w:t xml:space="preserve">57 </w:t>
      </w:r>
      <w:proofErr w:type="spellStart"/>
      <w:r>
        <w:t>totmou</w:t>
      </w:r>
      <w:proofErr w:type="spellEnd"/>
      <w:r>
        <w:t xml:space="preserve"> Total minutes of use over the life of the </w:t>
      </w:r>
      <w:proofErr w:type="spellStart"/>
      <w:r>
        <w:t>cus</w:t>
      </w:r>
      <w:proofErr w:type="spellEnd"/>
    </w:p>
    <w:p w14:paraId="0F35743D" w14:textId="77777777" w:rsidR="00C7625C" w:rsidRDefault="00C7625C" w:rsidP="00D57D8C">
      <w:pPr>
        <w:pStyle w:val="ListParagraph"/>
        <w:numPr>
          <w:ilvl w:val="0"/>
          <w:numId w:val="6"/>
        </w:numPr>
      </w:pPr>
      <w:r>
        <w:t xml:space="preserve">58 </w:t>
      </w:r>
      <w:proofErr w:type="spellStart"/>
      <w:r>
        <w:t>totrev</w:t>
      </w:r>
      <w:proofErr w:type="spellEnd"/>
      <w:r>
        <w:t xml:space="preserve"> Total revenue</w:t>
      </w:r>
    </w:p>
    <w:p w14:paraId="10B8FDAA" w14:textId="77777777" w:rsidR="00C7625C" w:rsidRDefault="00C7625C" w:rsidP="00D57D8C">
      <w:pPr>
        <w:pStyle w:val="ListParagraph"/>
        <w:numPr>
          <w:ilvl w:val="0"/>
          <w:numId w:val="6"/>
        </w:numPr>
      </w:pPr>
      <w:r>
        <w:t xml:space="preserve">59 </w:t>
      </w:r>
      <w:proofErr w:type="spellStart"/>
      <w:r>
        <w:t>adjrev</w:t>
      </w:r>
      <w:proofErr w:type="spellEnd"/>
      <w:r>
        <w:t xml:space="preserve"> Billing adjusted total revenue over the life of the customer</w:t>
      </w:r>
    </w:p>
    <w:p w14:paraId="23E80A66" w14:textId="77777777" w:rsidR="00C7625C" w:rsidRDefault="00C7625C" w:rsidP="00D57D8C">
      <w:pPr>
        <w:pStyle w:val="ListParagraph"/>
        <w:numPr>
          <w:ilvl w:val="0"/>
          <w:numId w:val="6"/>
        </w:numPr>
      </w:pPr>
      <w:r>
        <w:t xml:space="preserve">60 </w:t>
      </w:r>
      <w:proofErr w:type="spellStart"/>
      <w:r>
        <w:t>adjmou</w:t>
      </w:r>
      <w:proofErr w:type="spellEnd"/>
      <w:r>
        <w:t xml:space="preserve"> Billing adjusted total minutes of use over the life of the customer</w:t>
      </w:r>
    </w:p>
    <w:p w14:paraId="17E3A1E8" w14:textId="77777777" w:rsidR="00C7625C" w:rsidRDefault="00C7625C" w:rsidP="00D57D8C">
      <w:pPr>
        <w:pStyle w:val="ListParagraph"/>
        <w:numPr>
          <w:ilvl w:val="0"/>
          <w:numId w:val="6"/>
        </w:numPr>
      </w:pPr>
      <w:r>
        <w:t xml:space="preserve">61 </w:t>
      </w:r>
      <w:proofErr w:type="spellStart"/>
      <w:r>
        <w:t>adjqty</w:t>
      </w:r>
      <w:proofErr w:type="spellEnd"/>
      <w:r>
        <w:t xml:space="preserve"> Billing adjusted total number of calls over the life of the customer</w:t>
      </w:r>
    </w:p>
    <w:p w14:paraId="12C6F343" w14:textId="77777777" w:rsidR="00C7625C" w:rsidRDefault="00C7625C" w:rsidP="00D57D8C">
      <w:pPr>
        <w:pStyle w:val="ListParagraph"/>
        <w:numPr>
          <w:ilvl w:val="0"/>
          <w:numId w:val="6"/>
        </w:numPr>
      </w:pPr>
      <w:r>
        <w:t xml:space="preserve">62 </w:t>
      </w:r>
      <w:proofErr w:type="spellStart"/>
      <w:r>
        <w:t>avgrev</w:t>
      </w:r>
      <w:proofErr w:type="spellEnd"/>
      <w:r>
        <w:t xml:space="preserve"> Average monthly revenue over the life of the customer</w:t>
      </w:r>
    </w:p>
    <w:p w14:paraId="756F0ABB" w14:textId="77777777" w:rsidR="00C7625C" w:rsidRDefault="00C7625C" w:rsidP="00D57D8C">
      <w:pPr>
        <w:pStyle w:val="ListParagraph"/>
        <w:numPr>
          <w:ilvl w:val="0"/>
          <w:numId w:val="6"/>
        </w:numPr>
      </w:pPr>
      <w:r>
        <w:t xml:space="preserve">63 </w:t>
      </w:r>
      <w:proofErr w:type="spellStart"/>
      <w:r>
        <w:t>avgmou</w:t>
      </w:r>
      <w:proofErr w:type="spellEnd"/>
      <w:r>
        <w:t xml:space="preserve"> Average monthly minutes of use over the life of the customer</w:t>
      </w:r>
    </w:p>
    <w:p w14:paraId="3FFBAD62" w14:textId="77777777" w:rsidR="00C7625C" w:rsidRDefault="00C7625C" w:rsidP="00D57D8C">
      <w:pPr>
        <w:pStyle w:val="ListParagraph"/>
        <w:numPr>
          <w:ilvl w:val="0"/>
          <w:numId w:val="6"/>
        </w:numPr>
      </w:pPr>
      <w:r>
        <w:t xml:space="preserve">64 </w:t>
      </w:r>
      <w:proofErr w:type="spellStart"/>
      <w:r>
        <w:t>avgqty</w:t>
      </w:r>
      <w:proofErr w:type="spellEnd"/>
      <w:r>
        <w:t xml:space="preserve"> Average monthly number of calls over the life of the customer</w:t>
      </w:r>
    </w:p>
    <w:p w14:paraId="35374F69" w14:textId="77777777" w:rsidR="00C7625C" w:rsidRDefault="00C7625C" w:rsidP="00D57D8C">
      <w:pPr>
        <w:pStyle w:val="ListParagraph"/>
        <w:numPr>
          <w:ilvl w:val="0"/>
          <w:numId w:val="6"/>
        </w:numPr>
      </w:pPr>
      <w:r>
        <w:t>65 avg3mou Average monthly minutes of use over the previous three months</w:t>
      </w:r>
    </w:p>
    <w:p w14:paraId="25EE3B93" w14:textId="77777777" w:rsidR="00C7625C" w:rsidRDefault="00C7625C" w:rsidP="00D57D8C">
      <w:pPr>
        <w:pStyle w:val="ListParagraph"/>
        <w:numPr>
          <w:ilvl w:val="0"/>
          <w:numId w:val="6"/>
        </w:numPr>
      </w:pPr>
      <w:r>
        <w:t>66 avg3qty Average monthly number of calls over the previous three months</w:t>
      </w:r>
    </w:p>
    <w:p w14:paraId="3F70345E" w14:textId="77777777" w:rsidR="00C7625C" w:rsidRDefault="00C7625C" w:rsidP="00D57D8C">
      <w:pPr>
        <w:pStyle w:val="ListParagraph"/>
        <w:numPr>
          <w:ilvl w:val="0"/>
          <w:numId w:val="6"/>
        </w:numPr>
      </w:pPr>
      <w:r>
        <w:t>67 avg3rev Average monthly revenue over the previous three months</w:t>
      </w:r>
    </w:p>
    <w:p w14:paraId="4E95DC4E" w14:textId="77777777" w:rsidR="00C7625C" w:rsidRDefault="00C7625C" w:rsidP="00D57D8C">
      <w:pPr>
        <w:pStyle w:val="ListParagraph"/>
        <w:numPr>
          <w:ilvl w:val="0"/>
          <w:numId w:val="6"/>
        </w:numPr>
      </w:pPr>
      <w:r>
        <w:t>68 avg6mou Average monthly minutes of use over the previous six months</w:t>
      </w:r>
    </w:p>
    <w:p w14:paraId="6631743A" w14:textId="77777777" w:rsidR="00C7625C" w:rsidRDefault="00C7625C" w:rsidP="00D57D8C">
      <w:pPr>
        <w:pStyle w:val="ListParagraph"/>
        <w:numPr>
          <w:ilvl w:val="0"/>
          <w:numId w:val="6"/>
        </w:numPr>
      </w:pPr>
      <w:r>
        <w:t>69 avg6qty Average monthly number of calls over the previous six months</w:t>
      </w:r>
    </w:p>
    <w:p w14:paraId="1244B163" w14:textId="77777777" w:rsidR="00C7625C" w:rsidRDefault="00C7625C" w:rsidP="00D57D8C">
      <w:pPr>
        <w:pStyle w:val="ListParagraph"/>
        <w:numPr>
          <w:ilvl w:val="0"/>
          <w:numId w:val="6"/>
        </w:numPr>
      </w:pPr>
      <w:r>
        <w:t>70 avg6rev Average monthly revenue over the previous six months</w:t>
      </w:r>
    </w:p>
    <w:p w14:paraId="7055CE0C" w14:textId="77777777" w:rsidR="00C7625C" w:rsidRDefault="00C7625C" w:rsidP="00D57D8C">
      <w:pPr>
        <w:pStyle w:val="ListParagraph"/>
        <w:numPr>
          <w:ilvl w:val="0"/>
          <w:numId w:val="6"/>
        </w:numPr>
      </w:pPr>
      <w:r>
        <w:t xml:space="preserve">71 </w:t>
      </w:r>
      <w:proofErr w:type="spellStart"/>
      <w:r>
        <w:t>prizm_social_one</w:t>
      </w:r>
      <w:proofErr w:type="spellEnd"/>
      <w:r>
        <w:t xml:space="preserve"> Social group letter only</w:t>
      </w:r>
    </w:p>
    <w:p w14:paraId="26CE8D36" w14:textId="77777777" w:rsidR="00C7625C" w:rsidRDefault="00C7625C" w:rsidP="00D57D8C">
      <w:pPr>
        <w:pStyle w:val="ListParagraph"/>
        <w:numPr>
          <w:ilvl w:val="0"/>
          <w:numId w:val="6"/>
        </w:numPr>
      </w:pPr>
      <w:r>
        <w:t xml:space="preserve">72 area </w:t>
      </w:r>
      <w:proofErr w:type="spellStart"/>
      <w:r>
        <w:t>Geogrpahic</w:t>
      </w:r>
      <w:proofErr w:type="spellEnd"/>
      <w:r>
        <w:t xml:space="preserve"> area</w:t>
      </w:r>
    </w:p>
    <w:p w14:paraId="5D0C04FE" w14:textId="77777777" w:rsidR="00C7625C" w:rsidRDefault="00C7625C" w:rsidP="00D57D8C">
      <w:pPr>
        <w:pStyle w:val="ListParagraph"/>
        <w:numPr>
          <w:ilvl w:val="0"/>
          <w:numId w:val="6"/>
        </w:numPr>
      </w:pPr>
      <w:r>
        <w:t xml:space="preserve">73 </w:t>
      </w:r>
      <w:proofErr w:type="spellStart"/>
      <w:r>
        <w:t>dualband</w:t>
      </w:r>
      <w:proofErr w:type="spellEnd"/>
      <w:r>
        <w:t xml:space="preserve"> </w:t>
      </w:r>
      <w:proofErr w:type="spellStart"/>
      <w:r>
        <w:t>Dualband</w:t>
      </w:r>
      <w:proofErr w:type="spellEnd"/>
    </w:p>
    <w:p w14:paraId="31285CD7" w14:textId="77777777" w:rsidR="00C7625C" w:rsidRDefault="00C7625C" w:rsidP="00D57D8C">
      <w:pPr>
        <w:pStyle w:val="ListParagraph"/>
        <w:numPr>
          <w:ilvl w:val="0"/>
          <w:numId w:val="6"/>
        </w:numPr>
      </w:pPr>
      <w:r>
        <w:t xml:space="preserve">74 </w:t>
      </w:r>
      <w:proofErr w:type="spellStart"/>
      <w:proofErr w:type="gramStart"/>
      <w:r>
        <w:t>refurb</w:t>
      </w:r>
      <w:proofErr w:type="gramEnd"/>
      <w:r>
        <w:t>_new</w:t>
      </w:r>
      <w:proofErr w:type="spellEnd"/>
      <w:r>
        <w:t xml:space="preserve"> Handset: refurbished or new</w:t>
      </w:r>
    </w:p>
    <w:p w14:paraId="747E7267" w14:textId="77777777" w:rsidR="00C7625C" w:rsidRDefault="00C7625C" w:rsidP="00D57D8C">
      <w:pPr>
        <w:pStyle w:val="ListParagraph"/>
        <w:numPr>
          <w:ilvl w:val="0"/>
          <w:numId w:val="6"/>
        </w:numPr>
      </w:pPr>
      <w:r>
        <w:t xml:space="preserve">75 </w:t>
      </w:r>
      <w:proofErr w:type="spellStart"/>
      <w:r>
        <w:t>hnd_price</w:t>
      </w:r>
      <w:proofErr w:type="spellEnd"/>
      <w:r>
        <w:t xml:space="preserve"> Current handset price</w:t>
      </w:r>
    </w:p>
    <w:p w14:paraId="31F7D281" w14:textId="77777777" w:rsidR="00C7625C" w:rsidRDefault="00C7625C" w:rsidP="00D57D8C">
      <w:pPr>
        <w:pStyle w:val="ListParagraph"/>
        <w:numPr>
          <w:ilvl w:val="0"/>
          <w:numId w:val="6"/>
        </w:numPr>
      </w:pPr>
      <w:r>
        <w:t>76 phones Number of handsets issued</w:t>
      </w:r>
    </w:p>
    <w:p w14:paraId="0B5366B9" w14:textId="77777777" w:rsidR="00C7625C" w:rsidRDefault="00C7625C" w:rsidP="00D57D8C">
      <w:pPr>
        <w:pStyle w:val="ListParagraph"/>
        <w:numPr>
          <w:ilvl w:val="0"/>
          <w:numId w:val="6"/>
        </w:numPr>
      </w:pPr>
      <w:r>
        <w:t>77 models Number of models issued</w:t>
      </w:r>
    </w:p>
    <w:p w14:paraId="1998821A" w14:textId="77777777" w:rsidR="00C7625C" w:rsidRDefault="00C7625C" w:rsidP="00D57D8C">
      <w:pPr>
        <w:pStyle w:val="ListParagraph"/>
        <w:numPr>
          <w:ilvl w:val="0"/>
          <w:numId w:val="6"/>
        </w:numPr>
      </w:pPr>
      <w:r>
        <w:t xml:space="preserve">78 </w:t>
      </w:r>
      <w:proofErr w:type="spellStart"/>
      <w:r>
        <w:t>hnd_webcap</w:t>
      </w:r>
      <w:proofErr w:type="spellEnd"/>
      <w:r>
        <w:t xml:space="preserve"> Handset web capability</w:t>
      </w:r>
    </w:p>
    <w:p w14:paraId="0AC3F072" w14:textId="77777777" w:rsidR="00C7625C" w:rsidRDefault="00C7625C" w:rsidP="00D57D8C">
      <w:pPr>
        <w:pStyle w:val="ListParagraph"/>
        <w:numPr>
          <w:ilvl w:val="0"/>
          <w:numId w:val="6"/>
        </w:numPr>
      </w:pPr>
      <w:r>
        <w:t xml:space="preserve">79 truck </w:t>
      </w:r>
      <w:proofErr w:type="spellStart"/>
      <w:r>
        <w:t>Truck</w:t>
      </w:r>
      <w:proofErr w:type="spellEnd"/>
      <w:r>
        <w:t xml:space="preserve"> </w:t>
      </w:r>
      <w:proofErr w:type="gramStart"/>
      <w:r>
        <w:t>indicator</w:t>
      </w:r>
      <w:proofErr w:type="gramEnd"/>
    </w:p>
    <w:p w14:paraId="19EC0674" w14:textId="77777777" w:rsidR="00C7625C" w:rsidRDefault="00C7625C" w:rsidP="00D57D8C">
      <w:pPr>
        <w:pStyle w:val="ListParagraph"/>
        <w:numPr>
          <w:ilvl w:val="0"/>
          <w:numId w:val="6"/>
        </w:numPr>
      </w:pPr>
      <w:r>
        <w:t xml:space="preserve">80 </w:t>
      </w:r>
      <w:proofErr w:type="spellStart"/>
      <w:r>
        <w:t>rv</w:t>
      </w:r>
      <w:proofErr w:type="spellEnd"/>
      <w:r>
        <w:t xml:space="preserve"> RV indicator</w:t>
      </w:r>
    </w:p>
    <w:p w14:paraId="0EC05D18" w14:textId="77777777" w:rsidR="00C7625C" w:rsidRDefault="00C7625C" w:rsidP="00D57D8C">
      <w:pPr>
        <w:pStyle w:val="ListParagraph"/>
        <w:numPr>
          <w:ilvl w:val="0"/>
          <w:numId w:val="6"/>
        </w:numPr>
      </w:pPr>
      <w:r>
        <w:t xml:space="preserve">81 </w:t>
      </w:r>
      <w:proofErr w:type="spellStart"/>
      <w:r>
        <w:t>ownrent</w:t>
      </w:r>
      <w:proofErr w:type="spellEnd"/>
      <w:r>
        <w:t xml:space="preserve"> </w:t>
      </w:r>
      <w:proofErr w:type="gramStart"/>
      <w:r>
        <w:t>Home owner</w:t>
      </w:r>
      <w:proofErr w:type="gramEnd"/>
      <w:r>
        <w:t>/renter status</w:t>
      </w:r>
    </w:p>
    <w:p w14:paraId="04C02A1A" w14:textId="77777777" w:rsidR="00C7625C" w:rsidRDefault="00C7625C" w:rsidP="00D57D8C">
      <w:pPr>
        <w:pStyle w:val="ListParagraph"/>
        <w:numPr>
          <w:ilvl w:val="0"/>
          <w:numId w:val="6"/>
        </w:numPr>
      </w:pPr>
      <w:r>
        <w:t>82 lor Length of residence</w:t>
      </w:r>
    </w:p>
    <w:p w14:paraId="5B1BECC1" w14:textId="77777777" w:rsidR="00C7625C" w:rsidRDefault="00C7625C" w:rsidP="00D57D8C">
      <w:pPr>
        <w:pStyle w:val="ListParagraph"/>
        <w:numPr>
          <w:ilvl w:val="0"/>
          <w:numId w:val="6"/>
        </w:numPr>
      </w:pPr>
      <w:r>
        <w:t xml:space="preserve">83 </w:t>
      </w:r>
      <w:proofErr w:type="spellStart"/>
      <w:r>
        <w:t>dwlltype</w:t>
      </w:r>
      <w:proofErr w:type="spellEnd"/>
      <w:r>
        <w:t xml:space="preserve"> Dwelling Unit type</w:t>
      </w:r>
    </w:p>
    <w:p w14:paraId="595682A0" w14:textId="77777777" w:rsidR="00C7625C" w:rsidRDefault="00C7625C" w:rsidP="00D57D8C">
      <w:pPr>
        <w:pStyle w:val="ListParagraph"/>
        <w:numPr>
          <w:ilvl w:val="0"/>
          <w:numId w:val="6"/>
        </w:numPr>
      </w:pPr>
      <w:r>
        <w:t xml:space="preserve">84 marital </w:t>
      </w:r>
      <w:proofErr w:type="spellStart"/>
      <w:r>
        <w:t>Marital</w:t>
      </w:r>
      <w:proofErr w:type="spellEnd"/>
      <w:r>
        <w:t xml:space="preserve"> Status</w:t>
      </w:r>
    </w:p>
    <w:p w14:paraId="66DE1E26" w14:textId="77777777" w:rsidR="00C7625C" w:rsidRDefault="00C7625C" w:rsidP="00D57D8C">
      <w:pPr>
        <w:pStyle w:val="ListParagraph"/>
        <w:numPr>
          <w:ilvl w:val="0"/>
          <w:numId w:val="6"/>
        </w:numPr>
      </w:pPr>
      <w:r>
        <w:t>85 adults Number of adults in household</w:t>
      </w:r>
    </w:p>
    <w:p w14:paraId="72377277" w14:textId="77777777" w:rsidR="00C7625C" w:rsidRDefault="00C7625C" w:rsidP="00D57D8C">
      <w:pPr>
        <w:pStyle w:val="ListParagraph"/>
        <w:numPr>
          <w:ilvl w:val="0"/>
          <w:numId w:val="6"/>
        </w:numPr>
      </w:pPr>
      <w:r>
        <w:t xml:space="preserve">86 </w:t>
      </w:r>
      <w:proofErr w:type="spellStart"/>
      <w:r>
        <w:t>infobase</w:t>
      </w:r>
      <w:proofErr w:type="spellEnd"/>
      <w:r>
        <w:t xml:space="preserve"> InfoBase match</w:t>
      </w:r>
    </w:p>
    <w:p w14:paraId="542F3731" w14:textId="77777777" w:rsidR="00C7625C" w:rsidRDefault="00C7625C" w:rsidP="00D57D8C">
      <w:pPr>
        <w:pStyle w:val="ListParagraph"/>
        <w:numPr>
          <w:ilvl w:val="0"/>
          <w:numId w:val="6"/>
        </w:numPr>
      </w:pPr>
      <w:r>
        <w:t>87 income Estimated income</w:t>
      </w:r>
    </w:p>
    <w:p w14:paraId="3265254C" w14:textId="77777777" w:rsidR="00C7625C" w:rsidRDefault="00C7625C" w:rsidP="00D57D8C">
      <w:pPr>
        <w:pStyle w:val="ListParagraph"/>
        <w:numPr>
          <w:ilvl w:val="0"/>
          <w:numId w:val="6"/>
        </w:numPr>
      </w:pPr>
      <w:r>
        <w:lastRenderedPageBreak/>
        <w:t xml:space="preserve">88 </w:t>
      </w:r>
      <w:proofErr w:type="spellStart"/>
      <w:r>
        <w:t>numbcars</w:t>
      </w:r>
      <w:proofErr w:type="spellEnd"/>
      <w:r>
        <w:t xml:space="preserve"> Known number of vehicles</w:t>
      </w:r>
    </w:p>
    <w:p w14:paraId="6D54ADEC" w14:textId="77777777" w:rsidR="00C7625C" w:rsidRDefault="00C7625C" w:rsidP="00D57D8C">
      <w:pPr>
        <w:pStyle w:val="ListParagraph"/>
        <w:numPr>
          <w:ilvl w:val="0"/>
          <w:numId w:val="6"/>
        </w:numPr>
      </w:pPr>
      <w:r>
        <w:t xml:space="preserve">89 </w:t>
      </w:r>
      <w:proofErr w:type="spellStart"/>
      <w:r>
        <w:t>HHstatin</w:t>
      </w:r>
      <w:proofErr w:type="spellEnd"/>
      <w:r>
        <w:t xml:space="preserve"> Premier household status indicator</w:t>
      </w:r>
    </w:p>
    <w:p w14:paraId="64A1245A" w14:textId="77777777" w:rsidR="00C7625C" w:rsidRDefault="00C7625C" w:rsidP="00D57D8C">
      <w:pPr>
        <w:pStyle w:val="ListParagraph"/>
        <w:numPr>
          <w:ilvl w:val="0"/>
          <w:numId w:val="6"/>
        </w:numPr>
      </w:pPr>
      <w:r>
        <w:t xml:space="preserve">90 </w:t>
      </w:r>
      <w:proofErr w:type="spellStart"/>
      <w:r>
        <w:t>dwllsize</w:t>
      </w:r>
      <w:proofErr w:type="spellEnd"/>
      <w:r>
        <w:t xml:space="preserve"> Dwelling size</w:t>
      </w:r>
    </w:p>
    <w:p w14:paraId="14FC8703" w14:textId="77777777" w:rsidR="00C7625C" w:rsidRDefault="00C7625C" w:rsidP="00D57D8C">
      <w:pPr>
        <w:pStyle w:val="ListParagraph"/>
        <w:numPr>
          <w:ilvl w:val="0"/>
          <w:numId w:val="6"/>
        </w:numPr>
      </w:pPr>
      <w:r>
        <w:t xml:space="preserve">91 </w:t>
      </w:r>
      <w:proofErr w:type="spellStart"/>
      <w:r>
        <w:t>forgntvl</w:t>
      </w:r>
      <w:proofErr w:type="spellEnd"/>
      <w:r>
        <w:t xml:space="preserve"> Foreign travel dummy variable</w:t>
      </w:r>
    </w:p>
    <w:p w14:paraId="36D42A4C" w14:textId="77777777" w:rsidR="00C7625C" w:rsidRDefault="00C7625C" w:rsidP="00D57D8C">
      <w:pPr>
        <w:pStyle w:val="ListParagraph"/>
        <w:numPr>
          <w:ilvl w:val="0"/>
          <w:numId w:val="6"/>
        </w:numPr>
      </w:pPr>
      <w:r>
        <w:t>92 ethnic Ethnicity roll-up code</w:t>
      </w:r>
    </w:p>
    <w:p w14:paraId="046785E5" w14:textId="77777777" w:rsidR="00C7625C" w:rsidRDefault="00C7625C" w:rsidP="00D57D8C">
      <w:pPr>
        <w:pStyle w:val="ListParagraph"/>
        <w:numPr>
          <w:ilvl w:val="0"/>
          <w:numId w:val="6"/>
        </w:numPr>
      </w:pPr>
      <w:r>
        <w:t>93 kid0_2 Child 0 - 2 years of age in household</w:t>
      </w:r>
    </w:p>
    <w:p w14:paraId="12886555" w14:textId="77777777" w:rsidR="00C7625C" w:rsidRDefault="00C7625C" w:rsidP="00D57D8C">
      <w:pPr>
        <w:pStyle w:val="ListParagraph"/>
        <w:numPr>
          <w:ilvl w:val="0"/>
          <w:numId w:val="6"/>
        </w:numPr>
      </w:pPr>
      <w:r>
        <w:t>94 kid3_5 Child 3 - 5 years of age in household</w:t>
      </w:r>
    </w:p>
    <w:p w14:paraId="15A417C4" w14:textId="77777777" w:rsidR="00C7625C" w:rsidRDefault="00C7625C" w:rsidP="00D57D8C">
      <w:pPr>
        <w:pStyle w:val="ListParagraph"/>
        <w:numPr>
          <w:ilvl w:val="0"/>
          <w:numId w:val="6"/>
        </w:numPr>
      </w:pPr>
      <w:r>
        <w:t>95 kid6_10 Child 6 - 10 years of age in household</w:t>
      </w:r>
    </w:p>
    <w:p w14:paraId="53308249" w14:textId="77777777" w:rsidR="00C7625C" w:rsidRDefault="00C7625C" w:rsidP="00D57D8C">
      <w:pPr>
        <w:pStyle w:val="ListParagraph"/>
        <w:numPr>
          <w:ilvl w:val="0"/>
          <w:numId w:val="6"/>
        </w:numPr>
      </w:pPr>
      <w:r>
        <w:t>96 kid11_15 Child 11 - 15 years of age in household</w:t>
      </w:r>
    </w:p>
    <w:p w14:paraId="0702FA52" w14:textId="77777777" w:rsidR="00C7625C" w:rsidRDefault="00C7625C" w:rsidP="00D57D8C">
      <w:pPr>
        <w:pStyle w:val="ListParagraph"/>
        <w:numPr>
          <w:ilvl w:val="0"/>
          <w:numId w:val="6"/>
        </w:numPr>
      </w:pPr>
      <w:r>
        <w:t>97 kid16_17 Child 16 - 17 years of age in household</w:t>
      </w:r>
    </w:p>
    <w:p w14:paraId="1849E06D" w14:textId="77777777" w:rsidR="00C7625C" w:rsidRDefault="00C7625C" w:rsidP="00D57D8C">
      <w:pPr>
        <w:pStyle w:val="ListParagraph"/>
        <w:numPr>
          <w:ilvl w:val="0"/>
          <w:numId w:val="6"/>
        </w:numPr>
      </w:pPr>
      <w:r>
        <w:t xml:space="preserve">98 </w:t>
      </w:r>
      <w:proofErr w:type="spellStart"/>
      <w:r>
        <w:t>creditcd</w:t>
      </w:r>
      <w:proofErr w:type="spellEnd"/>
      <w:r>
        <w:t xml:space="preserve"> Credit card indicator</w:t>
      </w:r>
    </w:p>
    <w:p w14:paraId="653377C2" w14:textId="77777777" w:rsidR="00C7625C" w:rsidRDefault="00C7625C" w:rsidP="00D57D8C">
      <w:pPr>
        <w:pStyle w:val="ListParagraph"/>
        <w:numPr>
          <w:ilvl w:val="0"/>
          <w:numId w:val="6"/>
        </w:numPr>
      </w:pPr>
      <w:r>
        <w:t xml:space="preserve">99 </w:t>
      </w:r>
      <w:proofErr w:type="spellStart"/>
      <w:r>
        <w:t>eqpdays</w:t>
      </w:r>
      <w:proofErr w:type="spellEnd"/>
      <w:r>
        <w:t xml:space="preserve"> Number of days (age) of current equipment</w:t>
      </w:r>
    </w:p>
    <w:p w14:paraId="50F14F82" w14:textId="72DF5980" w:rsidR="00C7625C" w:rsidRDefault="00C7625C" w:rsidP="00D57D8C">
      <w:pPr>
        <w:pStyle w:val="ListParagraph"/>
        <w:numPr>
          <w:ilvl w:val="0"/>
          <w:numId w:val="6"/>
        </w:numPr>
      </w:pPr>
      <w:r>
        <w:t xml:space="preserve">100 </w:t>
      </w:r>
      <w:proofErr w:type="spellStart"/>
      <w:r>
        <w:t>Customer_ID</w:t>
      </w:r>
      <w:proofErr w:type="spellEnd"/>
      <w:r>
        <w:t xml:space="preserve"> </w:t>
      </w:r>
    </w:p>
    <w:p w14:paraId="6F6D5265" w14:textId="77777777" w:rsidR="00E73580" w:rsidRDefault="00612222">
      <w:pPr>
        <w:pStyle w:val="Heading1"/>
      </w:pPr>
      <w:r>
        <w:br w:type="page"/>
      </w:r>
      <w:bookmarkStart w:id="17" w:name="_Toc76997520"/>
      <w:r>
        <w:lastRenderedPageBreak/>
        <w:t>APPENDIX B</w:t>
      </w:r>
      <w:bookmarkEnd w:id="17"/>
    </w:p>
    <w:p w14:paraId="7DD0AD2E" w14:textId="0F7879CE" w:rsidR="00E73580" w:rsidRDefault="00D57D8C">
      <w:pPr>
        <w:pStyle w:val="Heading1"/>
      </w:pPr>
      <w:r w:rsidRPr="00D57D8C">
        <w:rPr>
          <w:b w:val="0"/>
          <w:color w:val="auto"/>
          <w:sz w:val="24"/>
          <w:szCs w:val="24"/>
        </w:rPr>
        <w:drawing>
          <wp:inline distT="0" distB="0" distL="0" distR="0" wp14:anchorId="1BE59EC4" wp14:editId="6CD04981">
            <wp:extent cx="5760085" cy="5653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653405"/>
                    </a:xfrm>
                    <a:prstGeom prst="rect">
                      <a:avLst/>
                    </a:prstGeom>
                  </pic:spPr>
                </pic:pic>
              </a:graphicData>
            </a:graphic>
          </wp:inline>
        </w:drawing>
      </w:r>
      <w:r w:rsidR="00612222">
        <w:br w:type="page"/>
      </w:r>
      <w:bookmarkStart w:id="18" w:name="_Toc76997521"/>
      <w:r w:rsidR="00612222">
        <w:lastRenderedPageBreak/>
        <w:t>REFERENCES</w:t>
      </w:r>
      <w:bookmarkEnd w:id="18"/>
    </w:p>
    <w:p w14:paraId="4990B273" w14:textId="77777777" w:rsidR="00E73580" w:rsidRDefault="00612222">
      <w:pPr>
        <w:ind w:left="900" w:hanging="540"/>
      </w:pPr>
      <w:r>
        <w:t>Use APA styling for citations</w:t>
      </w:r>
    </w:p>
    <w:p w14:paraId="4F1ABF9E" w14:textId="77777777" w:rsidR="00E73580" w:rsidRDefault="00167985">
      <w:pPr>
        <w:ind w:left="900" w:hanging="540"/>
      </w:pPr>
      <w:hyperlink r:id="rId12">
        <w:r w:rsidR="00612222">
          <w:rPr>
            <w:color w:val="0000FF"/>
            <w:u w:val="single"/>
          </w:rPr>
          <w:t>http://www.bibme.org/apa</w:t>
        </w:r>
      </w:hyperlink>
    </w:p>
    <w:p w14:paraId="5035E212" w14:textId="77777777" w:rsidR="00E73580" w:rsidRDefault="00E73580">
      <w:pPr>
        <w:ind w:left="900" w:hanging="540"/>
      </w:pPr>
    </w:p>
    <w:p w14:paraId="3E2EA5EE" w14:textId="77777777" w:rsidR="00E73580" w:rsidRDefault="00E73580">
      <w:pPr>
        <w:ind w:left="900" w:hanging="540"/>
      </w:pPr>
    </w:p>
    <w:p w14:paraId="1EA069B0" w14:textId="77777777" w:rsidR="00E73580" w:rsidRDefault="00E73580">
      <w:pPr>
        <w:ind w:firstLine="0"/>
      </w:pPr>
    </w:p>
    <w:sectPr w:rsidR="00E73580">
      <w:footerReference w:type="default" r:id="rId13"/>
      <w:pgSz w:w="11906" w:h="16838"/>
      <w:pgMar w:top="1701" w:right="1134"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C6ECE" w14:textId="77777777" w:rsidR="00167985" w:rsidRDefault="00167985">
      <w:pPr>
        <w:spacing w:line="240" w:lineRule="auto"/>
      </w:pPr>
      <w:r>
        <w:separator/>
      </w:r>
    </w:p>
  </w:endnote>
  <w:endnote w:type="continuationSeparator" w:id="0">
    <w:p w14:paraId="609EC6F0" w14:textId="77777777" w:rsidR="00167985" w:rsidRDefault="001679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24160" w14:textId="77777777" w:rsidR="00E73580" w:rsidRDefault="00612222" w:rsidP="009B40AA">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9B40AA">
      <w:rPr>
        <w:noProof/>
        <w:color w:val="000000"/>
      </w:rPr>
      <w:t>2</w:t>
    </w:r>
    <w:r>
      <w:rPr>
        <w:color w:val="000000"/>
      </w:rPr>
      <w:fldChar w:fldCharType="end"/>
    </w:r>
  </w:p>
  <w:p w14:paraId="0852B0CF" w14:textId="77777777" w:rsidR="00E73580" w:rsidRDefault="00E73580">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8C041" w14:textId="68B7C6D1" w:rsidR="00E73580" w:rsidRDefault="00612222">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9B40AA">
      <w:rPr>
        <w:noProof/>
        <w:color w:val="000000"/>
      </w:rPr>
      <w:t>1</w:t>
    </w:r>
    <w:r>
      <w:rPr>
        <w:color w:val="000000"/>
      </w:rPr>
      <w:fldChar w:fldCharType="end"/>
    </w:r>
  </w:p>
  <w:p w14:paraId="36F46577" w14:textId="77777777" w:rsidR="00E73580" w:rsidRDefault="00E73580">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8E9D9" w14:textId="77777777" w:rsidR="00167985" w:rsidRDefault="00167985">
      <w:pPr>
        <w:spacing w:line="240" w:lineRule="auto"/>
      </w:pPr>
      <w:r>
        <w:separator/>
      </w:r>
    </w:p>
  </w:footnote>
  <w:footnote w:type="continuationSeparator" w:id="0">
    <w:p w14:paraId="4307DEC0" w14:textId="77777777" w:rsidR="00167985" w:rsidRDefault="00167985">
      <w:pPr>
        <w:spacing w:line="240" w:lineRule="auto"/>
      </w:pPr>
      <w:r>
        <w:continuationSeparator/>
      </w:r>
    </w:p>
  </w:footnote>
  <w:footnote w:id="1">
    <w:p w14:paraId="677ED8F8" w14:textId="456C30A1" w:rsidR="008B2C9A" w:rsidRPr="008B2C9A" w:rsidRDefault="008B2C9A">
      <w:pPr>
        <w:pStyle w:val="FootnoteText"/>
        <w:rPr>
          <w:lang w:val="en-GB"/>
        </w:rPr>
      </w:pPr>
      <w:r>
        <w:rPr>
          <w:rStyle w:val="FootnoteReference"/>
        </w:rPr>
        <w:footnoteRef/>
      </w:r>
      <w:r>
        <w:t xml:space="preserve"> </w:t>
      </w:r>
      <w:hyperlink r:id="rId1" w:history="1">
        <w:r w:rsidRPr="00F4740F">
          <w:rPr>
            <w:rStyle w:val="Hyperlink"/>
          </w:rPr>
          <w:t>https://www.kaggle.com/abhinav89/telecom-customer</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40E9" w14:textId="77777777" w:rsidR="00E73580" w:rsidRDefault="00E73580">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213B"/>
    <w:multiLevelType w:val="multilevel"/>
    <w:tmpl w:val="2438D9C8"/>
    <w:lvl w:ilvl="0">
      <w:start w:val="1"/>
      <w:numFmt w:val="bullet"/>
      <w:lvlText w:val="●"/>
      <w:lvlJc w:val="left"/>
      <w:pPr>
        <w:ind w:left="2013" w:hanging="235"/>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1" w15:restartNumberingAfterBreak="0">
    <w:nsid w:val="140537E1"/>
    <w:multiLevelType w:val="hybridMultilevel"/>
    <w:tmpl w:val="FFAC0DE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15:restartNumberingAfterBreak="0">
    <w:nsid w:val="16685357"/>
    <w:multiLevelType w:val="hybridMultilevel"/>
    <w:tmpl w:val="FA320B7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33603667"/>
    <w:multiLevelType w:val="multilevel"/>
    <w:tmpl w:val="97F4F2F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61E59AE"/>
    <w:multiLevelType w:val="multilevel"/>
    <w:tmpl w:val="81B0A2CC"/>
    <w:lvl w:ilvl="0">
      <w:start w:val="1"/>
      <w:numFmt w:val="bullet"/>
      <w:lvlText w:val="●"/>
      <w:lvlJc w:val="left"/>
      <w:pPr>
        <w:ind w:left="1304" w:hanging="235"/>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C8A4C93"/>
    <w:multiLevelType w:val="hybridMultilevel"/>
    <w:tmpl w:val="CED0A39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51172DF3"/>
    <w:multiLevelType w:val="hybridMultilevel"/>
    <w:tmpl w:val="DD80298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7D7835E6"/>
    <w:multiLevelType w:val="hybridMultilevel"/>
    <w:tmpl w:val="0B6C7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580"/>
    <w:rsid w:val="00030718"/>
    <w:rsid w:val="00167985"/>
    <w:rsid w:val="002B52AA"/>
    <w:rsid w:val="00396E17"/>
    <w:rsid w:val="003A7310"/>
    <w:rsid w:val="003F549E"/>
    <w:rsid w:val="004C026E"/>
    <w:rsid w:val="004F738C"/>
    <w:rsid w:val="0050344A"/>
    <w:rsid w:val="00612222"/>
    <w:rsid w:val="0061639A"/>
    <w:rsid w:val="00793E5F"/>
    <w:rsid w:val="00845453"/>
    <w:rsid w:val="00845D79"/>
    <w:rsid w:val="008B2C9A"/>
    <w:rsid w:val="009B40AA"/>
    <w:rsid w:val="00A66372"/>
    <w:rsid w:val="00AB6DE3"/>
    <w:rsid w:val="00AC2444"/>
    <w:rsid w:val="00C7625C"/>
    <w:rsid w:val="00D4031D"/>
    <w:rsid w:val="00D57D8C"/>
    <w:rsid w:val="00DB30F5"/>
    <w:rsid w:val="00E227A3"/>
    <w:rsid w:val="00E73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B27B"/>
  <w15:docId w15:val="{664B6EB9-047A-476B-ACDB-20F273B47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7A3"/>
  </w:style>
  <w:style w:type="paragraph" w:styleId="Heading1">
    <w:name w:val="heading 1"/>
    <w:basedOn w:val="Normal"/>
    <w:next w:val="Normal"/>
    <w:link w:val="Heading1Char"/>
    <w:uiPriority w:val="9"/>
    <w:qFormat/>
    <w:pPr>
      <w:keepNext/>
      <w:pBdr>
        <w:top w:val="nil"/>
        <w:left w:val="nil"/>
        <w:bottom w:val="nil"/>
        <w:right w:val="nil"/>
        <w:between w:val="nil"/>
      </w:pBdr>
      <w:spacing w:before="240" w:after="480" w:line="240" w:lineRule="auto"/>
      <w:ind w:firstLine="0"/>
      <w:jc w:val="center"/>
      <w:outlineLvl w:val="0"/>
    </w:pPr>
    <w:rPr>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240" w:line="240" w:lineRule="auto"/>
      <w:ind w:firstLine="0"/>
      <w:jc w:val="left"/>
      <w:outlineLvl w:val="1"/>
    </w:pPr>
    <w:rPr>
      <w:b/>
      <w:color w:val="000000"/>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240" w:line="240" w:lineRule="auto"/>
      <w:ind w:firstLine="0"/>
      <w:jc w:val="left"/>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B40AA"/>
    <w:pPr>
      <w:tabs>
        <w:tab w:val="center" w:pos="4513"/>
        <w:tab w:val="right" w:pos="9026"/>
      </w:tabs>
      <w:spacing w:line="240" w:lineRule="auto"/>
    </w:pPr>
  </w:style>
  <w:style w:type="character" w:customStyle="1" w:styleId="HeaderChar">
    <w:name w:val="Header Char"/>
    <w:basedOn w:val="DefaultParagraphFont"/>
    <w:link w:val="Header"/>
    <w:uiPriority w:val="99"/>
    <w:rsid w:val="009B40AA"/>
  </w:style>
  <w:style w:type="paragraph" w:styleId="Footer">
    <w:name w:val="footer"/>
    <w:basedOn w:val="Normal"/>
    <w:link w:val="FooterChar"/>
    <w:uiPriority w:val="99"/>
    <w:unhideWhenUsed/>
    <w:rsid w:val="009B40AA"/>
    <w:pPr>
      <w:tabs>
        <w:tab w:val="center" w:pos="4513"/>
        <w:tab w:val="right" w:pos="9026"/>
      </w:tabs>
      <w:spacing w:line="240" w:lineRule="auto"/>
    </w:pPr>
  </w:style>
  <w:style w:type="character" w:customStyle="1" w:styleId="FooterChar">
    <w:name w:val="Footer Char"/>
    <w:basedOn w:val="DefaultParagraphFont"/>
    <w:link w:val="Footer"/>
    <w:uiPriority w:val="99"/>
    <w:rsid w:val="009B40AA"/>
  </w:style>
  <w:style w:type="character" w:customStyle="1" w:styleId="Heading1Char">
    <w:name w:val="Heading 1 Char"/>
    <w:basedOn w:val="DefaultParagraphFont"/>
    <w:link w:val="Heading1"/>
    <w:uiPriority w:val="9"/>
    <w:rsid w:val="00E227A3"/>
    <w:rPr>
      <w:b/>
      <w:color w:val="000000"/>
      <w:sz w:val="28"/>
      <w:szCs w:val="28"/>
    </w:rPr>
  </w:style>
  <w:style w:type="paragraph" w:styleId="TOC1">
    <w:name w:val="toc 1"/>
    <w:basedOn w:val="Normal"/>
    <w:next w:val="Normal"/>
    <w:autoRedefine/>
    <w:uiPriority w:val="39"/>
    <w:unhideWhenUsed/>
    <w:rsid w:val="00E227A3"/>
    <w:pPr>
      <w:spacing w:after="100"/>
    </w:pPr>
  </w:style>
  <w:style w:type="paragraph" w:styleId="TOC2">
    <w:name w:val="toc 2"/>
    <w:basedOn w:val="Normal"/>
    <w:next w:val="Normal"/>
    <w:autoRedefine/>
    <w:uiPriority w:val="39"/>
    <w:unhideWhenUsed/>
    <w:rsid w:val="00E227A3"/>
    <w:pPr>
      <w:spacing w:after="100"/>
      <w:ind w:left="240"/>
    </w:pPr>
  </w:style>
  <w:style w:type="character" w:styleId="Hyperlink">
    <w:name w:val="Hyperlink"/>
    <w:basedOn w:val="DefaultParagraphFont"/>
    <w:uiPriority w:val="99"/>
    <w:unhideWhenUsed/>
    <w:rsid w:val="00E227A3"/>
    <w:rPr>
      <w:color w:val="0000FF" w:themeColor="hyperlink"/>
      <w:u w:val="single"/>
    </w:rPr>
  </w:style>
  <w:style w:type="paragraph" w:styleId="EndnoteText">
    <w:name w:val="endnote text"/>
    <w:basedOn w:val="Normal"/>
    <w:link w:val="EndnoteTextChar"/>
    <w:uiPriority w:val="99"/>
    <w:semiHidden/>
    <w:unhideWhenUsed/>
    <w:rsid w:val="008B2C9A"/>
    <w:pPr>
      <w:spacing w:line="240" w:lineRule="auto"/>
    </w:pPr>
    <w:rPr>
      <w:sz w:val="20"/>
      <w:szCs w:val="20"/>
    </w:rPr>
  </w:style>
  <w:style w:type="character" w:customStyle="1" w:styleId="EndnoteTextChar">
    <w:name w:val="Endnote Text Char"/>
    <w:basedOn w:val="DefaultParagraphFont"/>
    <w:link w:val="EndnoteText"/>
    <w:uiPriority w:val="99"/>
    <w:semiHidden/>
    <w:rsid w:val="008B2C9A"/>
    <w:rPr>
      <w:sz w:val="20"/>
      <w:szCs w:val="20"/>
    </w:rPr>
  </w:style>
  <w:style w:type="character" w:styleId="EndnoteReference">
    <w:name w:val="endnote reference"/>
    <w:basedOn w:val="DefaultParagraphFont"/>
    <w:uiPriority w:val="99"/>
    <w:semiHidden/>
    <w:unhideWhenUsed/>
    <w:rsid w:val="008B2C9A"/>
    <w:rPr>
      <w:vertAlign w:val="superscript"/>
    </w:rPr>
  </w:style>
  <w:style w:type="paragraph" w:styleId="FootnoteText">
    <w:name w:val="footnote text"/>
    <w:basedOn w:val="Normal"/>
    <w:link w:val="FootnoteTextChar"/>
    <w:uiPriority w:val="99"/>
    <w:semiHidden/>
    <w:unhideWhenUsed/>
    <w:rsid w:val="008B2C9A"/>
    <w:pPr>
      <w:spacing w:line="240" w:lineRule="auto"/>
    </w:pPr>
    <w:rPr>
      <w:sz w:val="20"/>
      <w:szCs w:val="20"/>
    </w:rPr>
  </w:style>
  <w:style w:type="character" w:customStyle="1" w:styleId="FootnoteTextChar">
    <w:name w:val="Footnote Text Char"/>
    <w:basedOn w:val="DefaultParagraphFont"/>
    <w:link w:val="FootnoteText"/>
    <w:uiPriority w:val="99"/>
    <w:semiHidden/>
    <w:rsid w:val="008B2C9A"/>
    <w:rPr>
      <w:sz w:val="20"/>
      <w:szCs w:val="20"/>
    </w:rPr>
  </w:style>
  <w:style w:type="character" w:styleId="FootnoteReference">
    <w:name w:val="footnote reference"/>
    <w:basedOn w:val="DefaultParagraphFont"/>
    <w:uiPriority w:val="99"/>
    <w:semiHidden/>
    <w:unhideWhenUsed/>
    <w:rsid w:val="008B2C9A"/>
    <w:rPr>
      <w:vertAlign w:val="superscript"/>
    </w:rPr>
  </w:style>
  <w:style w:type="character" w:styleId="UnresolvedMention">
    <w:name w:val="Unresolved Mention"/>
    <w:basedOn w:val="DefaultParagraphFont"/>
    <w:uiPriority w:val="99"/>
    <w:semiHidden/>
    <w:unhideWhenUsed/>
    <w:rsid w:val="008B2C9A"/>
    <w:rPr>
      <w:color w:val="605E5C"/>
      <w:shd w:val="clear" w:color="auto" w:fill="E1DFDD"/>
    </w:rPr>
  </w:style>
  <w:style w:type="paragraph" w:styleId="ListParagraph">
    <w:name w:val="List Paragraph"/>
    <w:basedOn w:val="Normal"/>
    <w:uiPriority w:val="34"/>
    <w:qFormat/>
    <w:rsid w:val="00D40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bme.org/ap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abhinav89/telecom-custo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15504-F182-4516-9F33-05C03D842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Buğra Balantekin</dc:creator>
  <cp:lastModifiedBy>Buğra Balantekin</cp:lastModifiedBy>
  <cp:revision>2</cp:revision>
  <dcterms:created xsi:type="dcterms:W3CDTF">2021-07-12T17:57:00Z</dcterms:created>
  <dcterms:modified xsi:type="dcterms:W3CDTF">2021-07-12T17:57:00Z</dcterms:modified>
</cp:coreProperties>
</file>