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BC8" w:rsidRPr="00867BC8" w:rsidRDefault="00867BC8" w:rsidP="00867BC8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212529"/>
          <w:kern w:val="0"/>
          <w:sz w:val="38"/>
          <w:szCs w:val="38"/>
          <w:lang w:eastAsia="en-IN"/>
          <w14:ligatures w14:val="none"/>
        </w:rPr>
      </w:pPr>
      <w:r w:rsidRPr="00867BC8">
        <w:rPr>
          <w:rFonts w:ascii="Roboto" w:eastAsia="Times New Roman" w:hAnsi="Roboto" w:cs="Times New Roman"/>
          <w:color w:val="212529"/>
          <w:kern w:val="0"/>
          <w:sz w:val="38"/>
          <w:szCs w:val="38"/>
          <w:lang w:eastAsia="en-IN"/>
          <w14:ligatures w14:val="none"/>
        </w:rPr>
        <w:t>Annexure:</w:t>
      </w:r>
    </w:p>
    <w:p w:rsidR="00867BC8" w:rsidRPr="00867BC8" w:rsidRDefault="00867BC8" w:rsidP="00867BC8">
      <w:pPr>
        <w:shd w:val="clear" w:color="auto" w:fill="FFFFFF"/>
        <w:spacing w:after="150" w:line="240" w:lineRule="auto"/>
        <w:jc w:val="right"/>
        <w:outlineLvl w:val="1"/>
        <w:rPr>
          <w:rFonts w:ascii="Roboto" w:eastAsia="Times New Roman" w:hAnsi="Roboto" w:cs="Times New Roman"/>
          <w:color w:val="808080"/>
          <w:kern w:val="0"/>
          <w:sz w:val="38"/>
          <w:szCs w:val="38"/>
          <w:lang w:eastAsia="en-IN"/>
          <w14:ligatures w14:val="none"/>
        </w:rPr>
      </w:pPr>
      <w:r w:rsidRPr="00867BC8">
        <w:rPr>
          <w:rFonts w:ascii="Roboto" w:eastAsia="Times New Roman" w:hAnsi="Roboto" w:cs="Times New Roman"/>
          <w:color w:val="808080"/>
          <w:kern w:val="0"/>
          <w:sz w:val="38"/>
          <w:szCs w:val="38"/>
          <w:lang w:eastAsia="en-IN"/>
          <w14:ligatures w14:val="none"/>
        </w:rPr>
        <w:t>Step 27 - 27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7"/>
        <w:gridCol w:w="46"/>
        <w:gridCol w:w="3007"/>
      </w:tblGrid>
      <w:tr w:rsidR="00867BC8" w:rsidRPr="00867BC8" w:rsidTr="00867BC8">
        <w:trPr>
          <w:tblHeader/>
          <w:tblCellSpacing w:w="15" w:type="dxa"/>
        </w:trPr>
        <w:tc>
          <w:tcPr>
            <w:tcW w:w="331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EFF3F6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  <w:t>Annexure</w:t>
            </w:r>
          </w:p>
        </w:tc>
        <w:tc>
          <w:tcPr>
            <w:tcW w:w="165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EFF3F6"/>
            <w:tcMar>
              <w:top w:w="120" w:type="dxa"/>
              <w:left w:w="120" w:type="dxa"/>
              <w:bottom w:w="120" w:type="dxa"/>
              <w:right w:w="45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b/>
                <w:bCs/>
                <w:color w:val="093249"/>
                <w:spacing w:val="17"/>
                <w:kern w:val="0"/>
                <w:sz w:val="24"/>
                <w:szCs w:val="24"/>
                <w:lang w:eastAsia="en-IN"/>
                <w14:ligatures w14:val="none"/>
              </w:rPr>
              <w:t>Documents</w:t>
            </w:r>
          </w:p>
        </w:tc>
      </w:tr>
      <w:tr w:rsidR="00867BC8" w:rsidRPr="00867BC8" w:rsidTr="00867BC8">
        <w:trPr>
          <w:tblHeader/>
          <w:tblCellSpacing w:w="15" w:type="dxa"/>
        </w:trPr>
        <w:tc>
          <w:tcPr>
            <w:tcW w:w="3308" w:type="pct"/>
            <w:tcBorders>
              <w:top w:val="single" w:sz="2" w:space="0" w:color="8A8787"/>
              <w:left w:val="single" w:sz="6" w:space="0" w:color="8A8787"/>
              <w:bottom w:val="single" w:sz="2" w:space="0" w:color="8A8787"/>
              <w:right w:val="single" w:sz="6" w:space="0" w:color="8A8787"/>
            </w:tcBorders>
            <w:shd w:val="clear" w:color="auto" w:fill="EFF3F6"/>
            <w:tcMar>
              <w:top w:w="0" w:type="dxa"/>
              <w:left w:w="120" w:type="dxa"/>
              <w:bottom w:w="0" w:type="dxa"/>
              <w:right w:w="450" w:type="dxa"/>
            </w:tcMar>
            <w:vAlign w:val="center"/>
            <w:hideMark/>
          </w:tcPr>
          <w:p w:rsidR="00867BC8" w:rsidRPr="00867BC8" w:rsidRDefault="00867BC8" w:rsidP="00867BC8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12529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667" w:type="pct"/>
            <w:gridSpan w:val="2"/>
            <w:tcBorders>
              <w:top w:val="single" w:sz="2" w:space="0" w:color="8A8787"/>
              <w:left w:val="single" w:sz="6" w:space="0" w:color="8A8787"/>
              <w:bottom w:val="single" w:sz="2" w:space="0" w:color="8A8787"/>
              <w:right w:val="single" w:sz="6" w:space="0" w:color="8A8787"/>
            </w:tcBorders>
            <w:shd w:val="clear" w:color="auto" w:fill="EFF3F6"/>
            <w:tcMar>
              <w:top w:w="0" w:type="dxa"/>
              <w:left w:w="120" w:type="dxa"/>
              <w:bottom w:w="0" w:type="dxa"/>
              <w:right w:w="45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nil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Minutes of review meeting</w:t>
            </w:r>
          </w:p>
        </w:tc>
        <w:tc>
          <w:tcPr>
            <w:tcW w:w="1667" w:type="pct"/>
            <w:gridSpan w:val="2"/>
            <w:tcBorders>
              <w:top w:val="nil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Correspondence details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Weather report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Organizational chart of Contractor and IE /AE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Project photographs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Current Month MPR Document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ROW and Centre Line GPS Coordinates</w:t>
            </w: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4" w:history="1">
              <w:r w:rsidRPr="00867BC8">
                <w:rPr>
                  <w:rFonts w:ascii="Times New Roman" w:eastAsia="Times New Roman" w:hAnsi="Times New Roman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lang w:eastAsia="en-IN"/>
                  <w14:ligatures w14:val="none"/>
                </w:rPr>
                <w:t>(Download Template)</w:t>
              </w:r>
            </w:hyperlink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Inspection Report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List of Lab Equipment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67BC8" w:rsidRPr="00867BC8" w:rsidTr="00867BC8">
        <w:trPr>
          <w:tblCellSpacing w:w="15" w:type="dxa"/>
        </w:trPr>
        <w:tc>
          <w:tcPr>
            <w:tcW w:w="3308" w:type="pct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t>Details of User Complaints</w:t>
            </w:r>
          </w:p>
        </w:tc>
        <w:tc>
          <w:tcPr>
            <w:tcW w:w="1667" w:type="pct"/>
            <w:gridSpan w:val="2"/>
            <w:tcBorders>
              <w:top w:val="single" w:sz="6" w:space="0" w:color="8A8787"/>
              <w:left w:val="single" w:sz="6" w:space="0" w:color="8A8787"/>
              <w:bottom w:val="single" w:sz="6" w:space="0" w:color="8A8787"/>
              <w:right w:val="single" w:sz="6" w:space="0" w:color="8A878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867BC8" w:rsidRPr="00867BC8" w:rsidRDefault="00867BC8" w:rsidP="0086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BC8">
              <w:rPr>
                <w:rFonts w:ascii="Times New Roman" w:eastAsia="Times New Roman" w:hAnsi="Times New Roman" w:cs="Times New Roman"/>
                <w:color w:val="999EB1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</w:tbl>
    <w:p w:rsidR="000C1B17" w:rsidRDefault="000C1B17"/>
    <w:sectPr w:rsidR="000C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C8"/>
    <w:rsid w:val="000C1B17"/>
    <w:rsid w:val="0086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DB8D-CB1F-4392-9722-E1B9B050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B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7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akeg.nhai.gov.in/NHAI/data/template/mpr/ROW_CL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</dc:creator>
  <cp:keywords/>
  <dc:description/>
  <cp:lastModifiedBy>hp i3</cp:lastModifiedBy>
  <cp:revision>1</cp:revision>
  <dcterms:created xsi:type="dcterms:W3CDTF">2023-05-04T05:51:00Z</dcterms:created>
  <dcterms:modified xsi:type="dcterms:W3CDTF">2023-05-04T05:52:00Z</dcterms:modified>
</cp:coreProperties>
</file>