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CFA84B" w14:textId="77777777" w:rsidR="00461CCD" w:rsidRDefault="00461CCD">
      <w:r>
        <w:t>Postman Collections:</w:t>
      </w:r>
    </w:p>
    <w:p w14:paraId="37780E61" w14:textId="1E7B9AE9" w:rsidR="0056745B" w:rsidRDefault="00000000">
      <w:r>
        <w:t xml:space="preserve">✅1: </w:t>
      </w:r>
      <w:r w:rsidR="006C5AF3">
        <w:t xml:space="preserve">After created Employee Record, </w:t>
      </w:r>
      <w:r>
        <w:t xml:space="preserve">Postman successful leave </w:t>
      </w:r>
      <w:r w:rsidR="006C5AF3">
        <w:t>request,</w:t>
      </w:r>
      <w:r>
        <w:t xml:space="preserve"> </w:t>
      </w:r>
      <w:r w:rsidR="006C5AF3">
        <w:t>this</w:t>
      </w:r>
      <w:r>
        <w:t xml:space="preserve"> image confirms the integration between Postman and leave-service. A leave request is submitted by sending a POST request to /leaves endpoint. Status is initially set to PENDING.</w:t>
      </w:r>
    </w:p>
    <w:p w14:paraId="18600505" w14:textId="473AD7E0" w:rsidR="006C5AF3" w:rsidRDefault="006C5AF3">
      <w:r>
        <w:t>✅2: H2 database view, leave entry stored, the leave-service is using H2 in-memory DB, confirmed by the SQL console. The leave is persisted with PENDING state until Kafka consumer updates it.</w:t>
      </w:r>
    </w:p>
    <w:p w14:paraId="13CC5D82" w14:textId="77777777" w:rsidR="00A67AE2" w:rsidRDefault="00A67AE2">
      <w:r w:rsidRPr="00A67AE2">
        <w:rPr>
          <w:noProof/>
        </w:rPr>
        <w:drawing>
          <wp:inline distT="0" distB="0" distL="0" distR="0" wp14:anchorId="38295123" wp14:editId="241A7B97">
            <wp:extent cx="5731510" cy="2778760"/>
            <wp:effectExtent l="0" t="0" r="2540" b="2540"/>
            <wp:docPr id="1988482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821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9C3D" w14:textId="77777777" w:rsidR="00A67AE2" w:rsidRDefault="00A67AE2">
      <w:r w:rsidRPr="00A67AE2">
        <w:rPr>
          <w:noProof/>
        </w:rPr>
        <w:drawing>
          <wp:inline distT="0" distB="0" distL="0" distR="0" wp14:anchorId="27041B76" wp14:editId="639E3BE8">
            <wp:extent cx="5731510" cy="3340735"/>
            <wp:effectExtent l="0" t="0" r="2540" b="0"/>
            <wp:docPr id="66833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339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C23B" w14:textId="44DE754C" w:rsidR="00A67AE2" w:rsidRDefault="00C55D12">
      <w:r>
        <w:t xml:space="preserve">✅ 3: Kafka listener (approval-service) startup </w:t>
      </w:r>
      <w:r w:rsidR="006C5AF3">
        <w:t>log,</w:t>
      </w:r>
      <w:r>
        <w:t xml:space="preserve"> Shows the Kafka consumer subscribing to the 'leave-events' topic using </w:t>
      </w:r>
      <w:proofErr w:type="spellStart"/>
      <w:r>
        <w:t>groupId</w:t>
      </w:r>
      <w:proofErr w:type="spellEnd"/>
      <w:r>
        <w:t xml:space="preserve"> 'approval-group'. It processes requests sent from leave-service.</w:t>
      </w:r>
    </w:p>
    <w:p w14:paraId="58D11E3C" w14:textId="77777777" w:rsidR="00A67AE2" w:rsidRDefault="00A67AE2">
      <w:r w:rsidRPr="00A67AE2">
        <w:rPr>
          <w:noProof/>
        </w:rPr>
        <w:lastRenderedPageBreak/>
        <w:drawing>
          <wp:inline distT="0" distB="0" distL="0" distR="0" wp14:anchorId="486D1C68" wp14:editId="1CE7958E">
            <wp:extent cx="5731510" cy="2790825"/>
            <wp:effectExtent l="0" t="0" r="2540" b="9525"/>
            <wp:docPr id="46370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061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C0AB" w14:textId="786AC988" w:rsidR="00C55D12" w:rsidRDefault="00C55D12" w:rsidP="00C55D12">
      <w:r>
        <w:t>✅4: Approval-service processes leave and sends status</w:t>
      </w:r>
      <w:r w:rsidR="006C5AF3">
        <w:t>,</w:t>
      </w:r>
      <w:r>
        <w:t xml:space="preserve"> </w:t>
      </w:r>
      <w:r w:rsidR="006C5AF3">
        <w:t>based</w:t>
      </w:r>
      <w:r>
        <w:t xml:space="preserve"> on leave duration, it approves or rejects, stores in DB, and publishes to 'approval-events-v2' topic.</w:t>
      </w:r>
    </w:p>
    <w:p w14:paraId="30E540B0" w14:textId="77777777" w:rsidR="00A67AE2" w:rsidRDefault="00A67AE2">
      <w:r w:rsidRPr="00A67AE2">
        <w:rPr>
          <w:noProof/>
        </w:rPr>
        <w:drawing>
          <wp:inline distT="0" distB="0" distL="0" distR="0" wp14:anchorId="7B611EE8" wp14:editId="6989C7F6">
            <wp:extent cx="5731510" cy="2578100"/>
            <wp:effectExtent l="0" t="0" r="2540" b="0"/>
            <wp:docPr id="194271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175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2040" w14:textId="77777777" w:rsidR="00C55D12" w:rsidRDefault="00C55D12" w:rsidP="00C55D12"/>
    <w:p w14:paraId="37235384" w14:textId="77777777" w:rsidR="00F836FB" w:rsidRDefault="00F836FB" w:rsidP="00F836FB">
      <w:r>
        <w:t>H2-Databases:</w:t>
      </w:r>
    </w:p>
    <w:p w14:paraId="3CFC53B0" w14:textId="2760D737" w:rsidR="00F836FB" w:rsidRDefault="00F836FB">
      <w:r w:rsidRPr="0083586E">
        <w:t>http://localhost:8081/h2-console/login.do?jsessionid=228288cd4dc7b2a8184d2c875c45fbdb</w:t>
      </w:r>
    </w:p>
    <w:p w14:paraId="65EF6AA4" w14:textId="51F4F232" w:rsidR="00461CCD" w:rsidRDefault="00C55D12">
      <w:r>
        <w:t>✅ 5: Updated leave status in DB via Kafka</w:t>
      </w:r>
      <w:r w:rsidR="00B26D97">
        <w:t>,</w:t>
      </w:r>
      <w:r>
        <w:t xml:space="preserve"> leave-service receives the approval decision from Kafka, updates the original leave request's status.</w:t>
      </w:r>
    </w:p>
    <w:p w14:paraId="2CDAF317" w14:textId="4CC791B7" w:rsidR="0056745B" w:rsidRDefault="00000000">
      <w:r>
        <w:t>✅ 6: Leave request unit test – Demonstrates the LeaveController JUnit test using MockMvc, validating endpoint behavior, Kafka interaction, and data persistence.</w:t>
      </w:r>
    </w:p>
    <w:p w14:paraId="3C4BDAA0" w14:textId="492D1140" w:rsidR="0056745B" w:rsidRDefault="00000000">
      <w:r>
        <w:t>✅ 7: Approval-service unit test – Tests that the ApprovalEntity is saved and published correctly after processing a Kafka event.</w:t>
      </w:r>
    </w:p>
    <w:p w14:paraId="7A4D3F30" w14:textId="2E6BB789" w:rsidR="00F836FB" w:rsidRDefault="00F836FB">
      <w:r>
        <w:lastRenderedPageBreak/>
        <w:t xml:space="preserve">✅ Screenshot 9: </w:t>
      </w:r>
      <w:proofErr w:type="spellStart"/>
      <w:r>
        <w:t>ApprovalEntity</w:t>
      </w:r>
      <w:proofErr w:type="spellEnd"/>
      <w:r>
        <w:t xml:space="preserve"> class – Part of approval-service, used to persist approval decisions to H2 database.</w:t>
      </w:r>
    </w:p>
    <w:p w14:paraId="450F0B22" w14:textId="77777777" w:rsidR="0083586E" w:rsidRDefault="0083586E">
      <w:r w:rsidRPr="0083586E">
        <w:rPr>
          <w:noProof/>
        </w:rPr>
        <w:drawing>
          <wp:inline distT="0" distB="0" distL="0" distR="0" wp14:anchorId="052F1D49" wp14:editId="4818131C">
            <wp:extent cx="5731510" cy="2230120"/>
            <wp:effectExtent l="0" t="0" r="2540" b="0"/>
            <wp:docPr id="146263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30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5A8E" w14:textId="5FED1F48" w:rsidR="0083586E" w:rsidRDefault="0083586E">
      <w:r w:rsidRPr="0083586E">
        <w:t>http://localhost:8082/h2-console/login.do?jsessionid=4ee288d0b57f542da406bc869b30fe74</w:t>
      </w:r>
    </w:p>
    <w:p w14:paraId="79A4BAFF" w14:textId="77777777" w:rsidR="0083586E" w:rsidRDefault="0083586E">
      <w:r w:rsidRPr="0083586E">
        <w:rPr>
          <w:noProof/>
        </w:rPr>
        <w:drawing>
          <wp:inline distT="0" distB="0" distL="0" distR="0" wp14:anchorId="72C69FC8" wp14:editId="7EC4D242">
            <wp:extent cx="5731510" cy="2301240"/>
            <wp:effectExtent l="0" t="0" r="2540" b="3810"/>
            <wp:docPr id="1577512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126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62A1" w14:textId="65C9263F" w:rsidR="0083586E" w:rsidRDefault="0083586E">
      <w:r w:rsidRPr="0083586E">
        <w:t>http://localhost:8083/h2-console/login.do?jsessionid=f837c29e534e5022cfdc770316208b58</w:t>
      </w:r>
    </w:p>
    <w:p w14:paraId="351A4928" w14:textId="77777777" w:rsidR="0083586E" w:rsidRDefault="0083586E">
      <w:r w:rsidRPr="0083586E">
        <w:rPr>
          <w:noProof/>
        </w:rPr>
        <w:drawing>
          <wp:inline distT="0" distB="0" distL="0" distR="0" wp14:anchorId="38832BA0" wp14:editId="3A6083B9">
            <wp:extent cx="5731510" cy="2616835"/>
            <wp:effectExtent l="0" t="0" r="2540" b="0"/>
            <wp:docPr id="98254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448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8927" w14:textId="77777777" w:rsidR="00F836FB" w:rsidRDefault="00F836FB" w:rsidP="00F836FB">
      <w:r>
        <w:lastRenderedPageBreak/>
        <w:t>✅ Screenshot 8: Docker containers running – Verifies Kafka and Zookeeper are up via Docker Desktop with mapped ports 9092 and 2181.</w:t>
      </w:r>
    </w:p>
    <w:p w14:paraId="0C4BB661" w14:textId="27889871" w:rsidR="00F836FB" w:rsidRDefault="00F836FB" w:rsidP="00F836FB">
      <w:r>
        <w:t xml:space="preserve">✅ Screenshot 10: </w:t>
      </w:r>
      <w:proofErr w:type="spellStart"/>
      <w:r>
        <w:t>LeaveEventConsumer</w:t>
      </w:r>
      <w:proofErr w:type="spellEnd"/>
      <w:r>
        <w:t xml:space="preserve"> – Kafka listener in approval-service listening to 'leave-events' and publishing to 'approval-events-v2'.</w:t>
      </w:r>
    </w:p>
    <w:p w14:paraId="77749AAF" w14:textId="70CD1EB8" w:rsidR="00F836FB" w:rsidRDefault="00F836FB" w:rsidP="00F836FB">
      <w:r>
        <w:t xml:space="preserve">✅ Screenshot 11: </w:t>
      </w:r>
      <w:proofErr w:type="spellStart"/>
      <w:r>
        <w:t>ApprovalEventConsumer</w:t>
      </w:r>
      <w:proofErr w:type="spellEnd"/>
      <w:r>
        <w:t xml:space="preserve"> – Kafka listener in leave-service that updates status based on messages from approval-service.</w:t>
      </w:r>
    </w:p>
    <w:p w14:paraId="4C755F51" w14:textId="77777777" w:rsidR="002C0910" w:rsidRDefault="002C0910"/>
    <w:p w14:paraId="4DD693D2" w14:textId="77777777" w:rsidR="002C0910" w:rsidRDefault="002C0910">
      <w:r w:rsidRPr="002C0910">
        <w:rPr>
          <w:noProof/>
        </w:rPr>
        <w:drawing>
          <wp:inline distT="0" distB="0" distL="0" distR="0" wp14:anchorId="36B7C0E6" wp14:editId="3140F8B8">
            <wp:extent cx="5092700" cy="3848099"/>
            <wp:effectExtent l="0" t="0" r="0" b="635"/>
            <wp:docPr id="188356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61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9007" cy="386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C09F" w14:textId="77777777" w:rsidR="002C0910" w:rsidRDefault="002C0910">
      <w:r w:rsidRPr="002C0910">
        <w:t>Start the Kafka + Zookeeper services</w:t>
      </w:r>
    </w:p>
    <w:p w14:paraId="44776BBA" w14:textId="77777777" w:rsidR="0083586E" w:rsidRDefault="00461CCD">
      <w:r w:rsidRPr="00461CCD">
        <w:rPr>
          <w:noProof/>
        </w:rPr>
        <w:drawing>
          <wp:inline distT="0" distB="0" distL="0" distR="0" wp14:anchorId="5F414DE8" wp14:editId="6756A6C7">
            <wp:extent cx="5731510" cy="2729865"/>
            <wp:effectExtent l="0" t="0" r="2540" b="0"/>
            <wp:docPr id="1745303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038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A1DA" w14:textId="77777777" w:rsidR="00461CCD" w:rsidRPr="00461CCD" w:rsidRDefault="00461CCD" w:rsidP="00461CCD">
      <w:r w:rsidRPr="00461CCD">
        <w:lastRenderedPageBreak/>
        <w:t xml:space="preserve">Restart or </w:t>
      </w:r>
      <w:proofErr w:type="gramStart"/>
      <w:r w:rsidRPr="00461CCD">
        <w:t>Stop</w:t>
      </w:r>
      <w:proofErr w:type="gramEnd"/>
      <w:r w:rsidRPr="00461CCD">
        <w:t xml:space="preserve"> when needed</w:t>
      </w:r>
    </w:p>
    <w:p w14:paraId="4689F585" w14:textId="77777777" w:rsidR="00461CCD" w:rsidRDefault="00461CCD" w:rsidP="00461CCD">
      <w:r w:rsidRPr="00461CCD">
        <w:t>Stop containers:</w:t>
      </w:r>
    </w:p>
    <w:p w14:paraId="359CDA8A" w14:textId="77777777" w:rsidR="00461CCD" w:rsidRDefault="00461CCD" w:rsidP="00461CCD">
      <w:r w:rsidRPr="00461CCD">
        <w:rPr>
          <w:b/>
          <w:bCs/>
        </w:rPr>
        <w:t>Restart after reboot</w:t>
      </w:r>
      <w:r w:rsidRPr="00461CCD">
        <w:t xml:space="preserve"> (same folder):</w:t>
      </w:r>
    </w:p>
    <w:p w14:paraId="5D78B733" w14:textId="77777777" w:rsidR="00461CCD" w:rsidRDefault="00461CCD">
      <w:r w:rsidRPr="00461CCD">
        <w:rPr>
          <w:noProof/>
        </w:rPr>
        <w:drawing>
          <wp:inline distT="0" distB="0" distL="0" distR="0" wp14:anchorId="024916E9" wp14:editId="49008A5D">
            <wp:extent cx="5731510" cy="1588135"/>
            <wp:effectExtent l="0" t="0" r="2540" b="0"/>
            <wp:docPr id="990652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520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FBE9" w14:textId="77777777" w:rsidR="0083586E" w:rsidRDefault="0083586E"/>
    <w:p w14:paraId="0885186D" w14:textId="77777777" w:rsidR="0083586E" w:rsidRDefault="0083586E">
      <w:r w:rsidRPr="0083586E">
        <w:rPr>
          <w:noProof/>
        </w:rPr>
        <w:drawing>
          <wp:inline distT="0" distB="0" distL="0" distR="0" wp14:anchorId="34C8E196" wp14:editId="19831322">
            <wp:extent cx="5731510" cy="2759075"/>
            <wp:effectExtent l="0" t="0" r="2540" b="3175"/>
            <wp:docPr id="79987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739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CDF5" w14:textId="77777777" w:rsidR="0083586E" w:rsidRDefault="0083586E"/>
    <w:p w14:paraId="21183155" w14:textId="77777777" w:rsidR="0083586E" w:rsidRDefault="0083586E"/>
    <w:sectPr w:rsidR="008358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AE2"/>
    <w:rsid w:val="002C0910"/>
    <w:rsid w:val="00461CCD"/>
    <w:rsid w:val="00502FEB"/>
    <w:rsid w:val="0056745B"/>
    <w:rsid w:val="006C5AF3"/>
    <w:rsid w:val="0083586E"/>
    <w:rsid w:val="00A56015"/>
    <w:rsid w:val="00A67AE2"/>
    <w:rsid w:val="00B26D97"/>
    <w:rsid w:val="00C55D12"/>
    <w:rsid w:val="00DE36AF"/>
    <w:rsid w:val="00F83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D7F20"/>
  <w15:chartTrackingRefBased/>
  <w15:docId w15:val="{43A94AF7-9DC0-4C1A-A836-BA8975EF7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7A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7A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7AE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7A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7AE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7A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7A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7A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7A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A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A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7AE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7AE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7AE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7A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7A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7A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7A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7A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7A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7A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7A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7A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7A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7A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7AE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7A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7AE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7AE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32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328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balarammarrapu@outlook.com</dc:creator>
  <cp:keywords/>
  <dc:description/>
  <cp:lastModifiedBy>balarammarrapu@outlook.com</cp:lastModifiedBy>
  <cp:revision>4</cp:revision>
  <dcterms:created xsi:type="dcterms:W3CDTF">2025-06-06T17:35:00Z</dcterms:created>
  <dcterms:modified xsi:type="dcterms:W3CDTF">2025-06-06T20:14:00Z</dcterms:modified>
</cp:coreProperties>
</file>