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05F0" w14:textId="77777777" w:rsidR="00DD38F0" w:rsidRDefault="00684939">
      <w:pPr>
        <w:spacing w:after="0"/>
        <w:jc w:val="center"/>
        <w:rPr>
          <w:rFonts w:ascii="Arial" w:eastAsia="Arial" w:hAnsi="Arial" w:cs="Arial"/>
          <w:b/>
          <w:sz w:val="24"/>
          <w:szCs w:val="24"/>
        </w:rPr>
      </w:pPr>
      <w:r>
        <w:rPr>
          <w:rFonts w:ascii="Arial" w:eastAsia="Arial" w:hAnsi="Arial" w:cs="Arial"/>
          <w:b/>
          <w:sz w:val="24"/>
          <w:szCs w:val="24"/>
        </w:rPr>
        <w:t>Project Design Phase-II</w:t>
      </w:r>
    </w:p>
    <w:p w14:paraId="70C605F1" w14:textId="77777777" w:rsidR="00DD38F0" w:rsidRDefault="0068493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0C605F2" w14:textId="77777777" w:rsidR="00DD38F0" w:rsidRDefault="00DD38F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D38F0" w14:paraId="70C605F5" w14:textId="77777777">
        <w:trPr>
          <w:jc w:val="center"/>
        </w:trPr>
        <w:tc>
          <w:tcPr>
            <w:tcW w:w="4508" w:type="dxa"/>
          </w:tcPr>
          <w:p w14:paraId="70C605F3" w14:textId="77777777" w:rsidR="00DD38F0" w:rsidRDefault="00684939">
            <w:pPr>
              <w:rPr>
                <w:rFonts w:ascii="Arial" w:eastAsia="Arial" w:hAnsi="Arial" w:cs="Arial"/>
              </w:rPr>
            </w:pPr>
            <w:r>
              <w:rPr>
                <w:rFonts w:ascii="Arial" w:eastAsia="Arial" w:hAnsi="Arial" w:cs="Arial"/>
              </w:rPr>
              <w:t>Date</w:t>
            </w:r>
          </w:p>
        </w:tc>
        <w:tc>
          <w:tcPr>
            <w:tcW w:w="4843" w:type="dxa"/>
          </w:tcPr>
          <w:p w14:paraId="70C605F4" w14:textId="452FF6B1" w:rsidR="00DD38F0" w:rsidRDefault="001A3B8D">
            <w:pPr>
              <w:rPr>
                <w:rFonts w:ascii="Arial" w:eastAsia="Arial" w:hAnsi="Arial" w:cs="Arial"/>
              </w:rPr>
            </w:pPr>
            <w:r>
              <w:rPr>
                <w:rFonts w:ascii="Arial" w:eastAsia="Arial" w:hAnsi="Arial" w:cs="Arial"/>
              </w:rPr>
              <w:t>15</w:t>
            </w:r>
            <w:r w:rsidR="00684939">
              <w:rPr>
                <w:rFonts w:ascii="Arial" w:eastAsia="Arial" w:hAnsi="Arial" w:cs="Arial"/>
              </w:rPr>
              <w:t xml:space="preserve"> </w:t>
            </w:r>
            <w:r>
              <w:rPr>
                <w:rFonts w:ascii="Arial" w:eastAsia="Arial" w:hAnsi="Arial" w:cs="Arial"/>
              </w:rPr>
              <w:t>Febr</w:t>
            </w:r>
            <w:r w:rsidR="00684939">
              <w:rPr>
                <w:rFonts w:ascii="Arial" w:eastAsia="Arial" w:hAnsi="Arial" w:cs="Arial"/>
              </w:rPr>
              <w:t>uary 202</w:t>
            </w:r>
            <w:r>
              <w:rPr>
                <w:rFonts w:ascii="Arial" w:eastAsia="Arial" w:hAnsi="Arial" w:cs="Arial"/>
              </w:rPr>
              <w:t>6</w:t>
            </w:r>
          </w:p>
        </w:tc>
      </w:tr>
      <w:tr w:rsidR="00DD38F0" w14:paraId="70C605F8" w14:textId="77777777">
        <w:trPr>
          <w:jc w:val="center"/>
        </w:trPr>
        <w:tc>
          <w:tcPr>
            <w:tcW w:w="4508" w:type="dxa"/>
          </w:tcPr>
          <w:p w14:paraId="70C605F6" w14:textId="77777777" w:rsidR="00DD38F0" w:rsidRDefault="00684939">
            <w:pPr>
              <w:rPr>
                <w:rFonts w:ascii="Arial" w:eastAsia="Arial" w:hAnsi="Arial" w:cs="Arial"/>
              </w:rPr>
            </w:pPr>
            <w:r>
              <w:rPr>
                <w:rFonts w:ascii="Arial" w:eastAsia="Arial" w:hAnsi="Arial" w:cs="Arial"/>
              </w:rPr>
              <w:t>Team ID</w:t>
            </w:r>
          </w:p>
        </w:tc>
        <w:tc>
          <w:tcPr>
            <w:tcW w:w="4843" w:type="dxa"/>
          </w:tcPr>
          <w:p w14:paraId="70C605F7" w14:textId="2D35CFB4" w:rsidR="00DD38F0" w:rsidRDefault="00E910CE">
            <w:pPr>
              <w:rPr>
                <w:rFonts w:ascii="Arial" w:eastAsia="Arial" w:hAnsi="Arial" w:cs="Arial"/>
              </w:rPr>
            </w:pPr>
            <w:r w:rsidRPr="00E910CE">
              <w:rPr>
                <w:rFonts w:ascii="Arial" w:eastAsia="Arial" w:hAnsi="Arial" w:cs="Arial"/>
              </w:rPr>
              <w:t>LTVIP2026TMIDS24256</w:t>
            </w:r>
            <w:r>
              <w:rPr>
                <w:rFonts w:ascii="Arial" w:eastAsia="Arial" w:hAnsi="Arial" w:cs="Arial"/>
              </w:rPr>
              <w:t xml:space="preserve"> </w:t>
            </w:r>
          </w:p>
        </w:tc>
      </w:tr>
      <w:tr w:rsidR="00DD38F0" w14:paraId="70C605FB" w14:textId="77777777">
        <w:trPr>
          <w:jc w:val="center"/>
        </w:trPr>
        <w:tc>
          <w:tcPr>
            <w:tcW w:w="4508" w:type="dxa"/>
          </w:tcPr>
          <w:p w14:paraId="70C605F9" w14:textId="77777777" w:rsidR="00DD38F0" w:rsidRDefault="00684939">
            <w:pPr>
              <w:rPr>
                <w:rFonts w:ascii="Arial" w:eastAsia="Arial" w:hAnsi="Arial" w:cs="Arial"/>
              </w:rPr>
            </w:pPr>
            <w:r>
              <w:rPr>
                <w:rFonts w:ascii="Arial" w:eastAsia="Arial" w:hAnsi="Arial" w:cs="Arial"/>
              </w:rPr>
              <w:t>Project Name</w:t>
            </w:r>
          </w:p>
        </w:tc>
        <w:tc>
          <w:tcPr>
            <w:tcW w:w="4843" w:type="dxa"/>
          </w:tcPr>
          <w:p w14:paraId="70C605FA" w14:textId="76277F25" w:rsidR="00DD38F0" w:rsidRDefault="00EA2976">
            <w:pPr>
              <w:rPr>
                <w:rFonts w:ascii="Arial" w:eastAsia="Arial" w:hAnsi="Arial" w:cs="Arial"/>
              </w:rPr>
            </w:pPr>
            <w:r w:rsidRPr="00EA2976">
              <w:rPr>
                <w:rFonts w:ascii="Arial" w:eastAsia="Arial" w:hAnsi="Arial" w:cs="Arial"/>
              </w:rPr>
              <w:t>Heritage Treasures: An In-Depth Analysis of UNESCO World Heritage Sites in Tableau</w:t>
            </w:r>
          </w:p>
        </w:tc>
      </w:tr>
      <w:tr w:rsidR="00DD38F0" w14:paraId="70C605FE" w14:textId="77777777">
        <w:trPr>
          <w:jc w:val="center"/>
        </w:trPr>
        <w:tc>
          <w:tcPr>
            <w:tcW w:w="4508" w:type="dxa"/>
          </w:tcPr>
          <w:p w14:paraId="70C605FC" w14:textId="77777777" w:rsidR="00DD38F0" w:rsidRDefault="00684939">
            <w:pPr>
              <w:rPr>
                <w:rFonts w:ascii="Arial" w:eastAsia="Arial" w:hAnsi="Arial" w:cs="Arial"/>
              </w:rPr>
            </w:pPr>
            <w:r>
              <w:rPr>
                <w:rFonts w:ascii="Arial" w:eastAsia="Arial" w:hAnsi="Arial" w:cs="Arial"/>
              </w:rPr>
              <w:t>Maximum Marks</w:t>
            </w:r>
          </w:p>
        </w:tc>
        <w:tc>
          <w:tcPr>
            <w:tcW w:w="4843" w:type="dxa"/>
          </w:tcPr>
          <w:p w14:paraId="70C605FD" w14:textId="77777777" w:rsidR="00DD38F0" w:rsidRDefault="00684939">
            <w:pPr>
              <w:rPr>
                <w:rFonts w:ascii="Arial" w:eastAsia="Arial" w:hAnsi="Arial" w:cs="Arial"/>
              </w:rPr>
            </w:pPr>
            <w:r>
              <w:rPr>
                <w:rFonts w:ascii="Arial" w:eastAsia="Arial" w:hAnsi="Arial" w:cs="Arial"/>
              </w:rPr>
              <w:t>4 Marks</w:t>
            </w:r>
          </w:p>
        </w:tc>
      </w:tr>
    </w:tbl>
    <w:p w14:paraId="70C605FF" w14:textId="77777777" w:rsidR="00DD38F0" w:rsidRDefault="00DD38F0">
      <w:pPr>
        <w:rPr>
          <w:rFonts w:ascii="Arial" w:eastAsia="Arial" w:hAnsi="Arial" w:cs="Arial"/>
          <w:b/>
        </w:rPr>
      </w:pPr>
    </w:p>
    <w:p w14:paraId="70C60600" w14:textId="77777777" w:rsidR="00DD38F0" w:rsidRDefault="00684939">
      <w:pPr>
        <w:rPr>
          <w:rFonts w:ascii="Arial" w:eastAsia="Arial" w:hAnsi="Arial" w:cs="Arial"/>
          <w:b/>
        </w:rPr>
      </w:pPr>
      <w:r>
        <w:rPr>
          <w:rFonts w:ascii="Arial" w:eastAsia="Arial" w:hAnsi="Arial" w:cs="Arial"/>
          <w:b/>
        </w:rPr>
        <w:t>Data Flow Diagrams:</w:t>
      </w:r>
    </w:p>
    <w:p w14:paraId="70C60601" w14:textId="77777777" w:rsidR="00DD38F0" w:rsidRDefault="0068493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0C60602" w14:textId="651DDD8D" w:rsidR="00DD38F0" w:rsidRDefault="00DD38F0">
      <w:pPr>
        <w:rPr>
          <w:rFonts w:ascii="Arial" w:eastAsia="Arial" w:hAnsi="Arial" w:cs="Arial"/>
          <w:b/>
        </w:rPr>
      </w:pPr>
    </w:p>
    <w:p w14:paraId="70C60603" w14:textId="1EA004C0" w:rsidR="00DD38F0" w:rsidRDefault="00684939">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p>
    <w:p w14:paraId="70C60604" w14:textId="45C9609C" w:rsidR="00DD38F0" w:rsidRDefault="008A1FD2">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70C60673" wp14:editId="771C4137">
                <wp:simplePos x="0" y="0"/>
                <wp:positionH relativeFrom="column">
                  <wp:posOffset>8413750</wp:posOffset>
                </wp:positionH>
                <wp:positionV relativeFrom="paragraph">
                  <wp:posOffset>511175</wp:posOffset>
                </wp:positionV>
                <wp:extent cx="82550" cy="45719"/>
                <wp:effectExtent l="0" t="0" r="12700" b="12065"/>
                <wp:wrapNone/>
                <wp:docPr id="9" name="Rectangle 9"/>
                <wp:cNvGraphicFramePr/>
                <a:graphic xmlns:a="http://schemas.openxmlformats.org/drawingml/2006/main">
                  <a:graphicData uri="http://schemas.microsoft.com/office/word/2010/wordprocessingShape">
                    <wps:wsp>
                      <wps:cNvSpPr/>
                      <wps:spPr>
                        <a:xfrm flipH="1" flipV="1">
                          <a:off x="0" y="0"/>
                          <a:ext cx="82550" cy="45719"/>
                        </a:xfrm>
                        <a:prstGeom prst="rect">
                          <a:avLst/>
                        </a:prstGeom>
                        <a:solidFill>
                          <a:schemeClr val="lt1"/>
                        </a:solidFill>
                        <a:ln w="9525" cap="flat" cmpd="sng">
                          <a:solidFill>
                            <a:srgbClr val="000000"/>
                          </a:solidFill>
                          <a:prstDash val="solid"/>
                          <a:round/>
                          <a:headEnd type="none" w="sm" len="sm"/>
                          <a:tailEnd type="none" w="sm" len="sm"/>
                        </a:ln>
                      </wps:spPr>
                      <wps:txbx>
                        <w:txbxContent>
                          <w:p w14:paraId="6E8D4687" w14:textId="38AFE8DB" w:rsidR="00DD38F0" w:rsidRPr="008A1FD2" w:rsidRDefault="008A1FD2">
                            <w:pPr>
                              <w:spacing w:line="258" w:lineRule="auto"/>
                              <w:textDirection w:val="btLr"/>
                              <w:rPr>
                                <w:lang w:val="en-US"/>
                              </w:rPr>
                            </w:pPr>
                            <w:r>
                              <w:rPr>
                                <w:lang w:val="en-US"/>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0C60673" id="Rectangle 9" o:spid="_x0000_s1026" style="position:absolute;margin-left:662.5pt;margin-top:40.25pt;width:6.5pt;height:3.6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" fillcolor="white [3201]">
                <v:stroke startarrowwidth="narrow" startarrowlength="short" endarrowwidth="narrow" endarrowlength="short" joinstyle="round"/>
                <v:textbox inset="2.53958mm,1.2694mm,2.53958mm,1.2694mm">
                  <w:txbxContent>
                    <w:p w14:paraId="6E8D4687" w14:textId="38AFE8DB" w:rsidR="00DD38F0" w:rsidRPr="008A1FD2" w:rsidRDefault="008A1FD2">
                      <w:pPr>
                        <w:spacing w:line="258" w:lineRule="auto"/>
                        <w:textDirection w:val="btLr"/>
                        <w:rPr>
                          <w:lang w:val="en-US"/>
                        </w:rPr>
                      </w:pPr>
                      <w:r>
                        <w:rPr>
                          <w:lang w:val="en-US"/>
                        </w:rPr>
                        <w:t xml:space="preserve">   </w:t>
                      </w:r>
                    </w:p>
                  </w:txbxContent>
                </v:textbox>
              </v:rect>
            </w:pict>
          </mc:Fallback>
        </mc:AlternateContent>
      </w:r>
      <w:r w:rsidR="00684939">
        <w:rPr>
          <w:rFonts w:ascii="Arial" w:eastAsia="Arial" w:hAnsi="Arial" w:cs="Arial"/>
          <w:b/>
          <w:noProof/>
        </w:rPr>
        <w:drawing>
          <wp:inline distT="0" distB="0" distL="0" distR="0" wp14:anchorId="70C60677" wp14:editId="70C60678">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a:ln/>
                  </pic:spPr>
                </pic:pic>
              </a:graphicData>
            </a:graphic>
          </wp:inline>
        </w:drawing>
      </w:r>
    </w:p>
    <w:p w14:paraId="70C60605" w14:textId="77777777" w:rsidR="00DD38F0" w:rsidRDefault="00DD38F0">
      <w:pPr>
        <w:rPr>
          <w:rFonts w:ascii="Arial" w:eastAsia="Arial" w:hAnsi="Arial" w:cs="Arial"/>
          <w:b/>
        </w:rPr>
      </w:pPr>
    </w:p>
    <w:p w14:paraId="70C60606" w14:textId="77777777" w:rsidR="00DD38F0" w:rsidRDefault="00684939">
      <w:pPr>
        <w:rPr>
          <w:rFonts w:ascii="Arial" w:eastAsia="Arial" w:hAnsi="Arial" w:cs="Arial"/>
          <w:b/>
        </w:rPr>
      </w:pPr>
      <w:r>
        <w:rPr>
          <w:rFonts w:ascii="Arial" w:eastAsia="Arial" w:hAnsi="Arial" w:cs="Arial"/>
          <w:b/>
        </w:rPr>
        <w:t>User Stories</w:t>
      </w:r>
    </w:p>
    <w:p w14:paraId="70C60607" w14:textId="77777777" w:rsidR="00DD38F0" w:rsidRDefault="0068493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D38F0" w14:paraId="70C6060F" w14:textId="77777777">
        <w:trPr>
          <w:trHeight w:val="275"/>
          <w:tblHeader/>
        </w:trPr>
        <w:tc>
          <w:tcPr>
            <w:tcW w:w="1667" w:type="dxa"/>
          </w:tcPr>
          <w:p w14:paraId="70C60608" w14:textId="77777777" w:rsidR="00DD38F0" w:rsidRDefault="00684939">
            <w:pPr>
              <w:rPr>
                <w:rFonts w:ascii="Arial" w:eastAsia="Arial" w:hAnsi="Arial" w:cs="Arial"/>
                <w:b/>
                <w:sz w:val="20"/>
                <w:szCs w:val="20"/>
              </w:rPr>
            </w:pPr>
            <w:r>
              <w:rPr>
                <w:rFonts w:ascii="Arial" w:eastAsia="Arial" w:hAnsi="Arial" w:cs="Arial"/>
                <w:b/>
                <w:sz w:val="20"/>
                <w:szCs w:val="20"/>
              </w:rPr>
              <w:t>User Type</w:t>
            </w:r>
          </w:p>
        </w:tc>
        <w:tc>
          <w:tcPr>
            <w:tcW w:w="1850" w:type="dxa"/>
          </w:tcPr>
          <w:p w14:paraId="70C60609" w14:textId="77777777" w:rsidR="00DD38F0" w:rsidRDefault="0068493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0C6060A" w14:textId="77777777" w:rsidR="00DD38F0" w:rsidRDefault="0068493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0C6060B" w14:textId="77777777" w:rsidR="00DD38F0" w:rsidRDefault="0068493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0C6060C" w14:textId="77777777" w:rsidR="00DD38F0" w:rsidRDefault="0068493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0C6060D" w14:textId="77777777" w:rsidR="00DD38F0" w:rsidRDefault="00684939">
            <w:pPr>
              <w:rPr>
                <w:rFonts w:ascii="Arial" w:eastAsia="Arial" w:hAnsi="Arial" w:cs="Arial"/>
                <w:b/>
                <w:sz w:val="20"/>
                <w:szCs w:val="20"/>
              </w:rPr>
            </w:pPr>
            <w:r>
              <w:rPr>
                <w:rFonts w:ascii="Arial" w:eastAsia="Arial" w:hAnsi="Arial" w:cs="Arial"/>
                <w:b/>
                <w:sz w:val="20"/>
                <w:szCs w:val="20"/>
              </w:rPr>
              <w:t>Priority</w:t>
            </w:r>
          </w:p>
        </w:tc>
        <w:tc>
          <w:tcPr>
            <w:tcW w:w="1374" w:type="dxa"/>
          </w:tcPr>
          <w:p w14:paraId="70C6060E" w14:textId="77777777" w:rsidR="00DD38F0" w:rsidRDefault="00684939">
            <w:pPr>
              <w:rPr>
                <w:rFonts w:ascii="Arial" w:eastAsia="Arial" w:hAnsi="Arial" w:cs="Arial"/>
                <w:b/>
                <w:sz w:val="20"/>
                <w:szCs w:val="20"/>
              </w:rPr>
            </w:pPr>
            <w:r>
              <w:rPr>
                <w:rFonts w:ascii="Arial" w:eastAsia="Arial" w:hAnsi="Arial" w:cs="Arial"/>
                <w:b/>
                <w:sz w:val="20"/>
                <w:szCs w:val="20"/>
              </w:rPr>
              <w:t>Release</w:t>
            </w:r>
          </w:p>
        </w:tc>
      </w:tr>
      <w:tr w:rsidR="00DD38F0" w14:paraId="70C60617" w14:textId="77777777">
        <w:trPr>
          <w:trHeight w:val="404"/>
        </w:trPr>
        <w:tc>
          <w:tcPr>
            <w:tcW w:w="1667" w:type="dxa"/>
          </w:tcPr>
          <w:p w14:paraId="70C60610" w14:textId="3375617B" w:rsidR="00DD38F0" w:rsidRDefault="00CA1C97">
            <w:pPr>
              <w:rPr>
                <w:rFonts w:ascii="Arial" w:eastAsia="Arial" w:hAnsi="Arial" w:cs="Arial"/>
                <w:sz w:val="20"/>
                <w:szCs w:val="20"/>
              </w:rPr>
            </w:pPr>
            <w:r w:rsidRPr="00CA1C97">
              <w:rPr>
                <w:rFonts w:ascii="Arial" w:eastAsia="Arial" w:hAnsi="Arial" w:cs="Arial"/>
                <w:sz w:val="20"/>
                <w:szCs w:val="20"/>
              </w:rPr>
              <w:t>Customer (Web User)</w:t>
            </w:r>
          </w:p>
        </w:tc>
        <w:tc>
          <w:tcPr>
            <w:tcW w:w="1850" w:type="dxa"/>
          </w:tcPr>
          <w:p w14:paraId="19A790CF" w14:textId="05F6F1D0" w:rsidR="00DD38F0" w:rsidRDefault="003647C3">
            <w:pPr>
              <w:rPr>
                <w:rFonts w:ascii="Arial" w:eastAsia="Arial" w:hAnsi="Arial" w:cs="Arial"/>
                <w:sz w:val="20"/>
                <w:szCs w:val="20"/>
              </w:rPr>
            </w:pPr>
            <w:r w:rsidRPr="003647C3">
              <w:rPr>
                <w:rFonts w:ascii="Arial" w:eastAsia="Arial" w:hAnsi="Arial" w:cs="Arial"/>
                <w:sz w:val="20"/>
                <w:szCs w:val="20"/>
              </w:rPr>
              <w:t>Dashboard Access</w:t>
            </w:r>
          </w:p>
          <w:p w14:paraId="70C60611" w14:textId="77777777" w:rsidR="003647C3" w:rsidRPr="003647C3" w:rsidRDefault="003647C3" w:rsidP="003647C3">
            <w:pPr>
              <w:rPr>
                <w:rFonts w:ascii="Arial" w:eastAsia="Arial" w:hAnsi="Arial" w:cs="Arial"/>
                <w:sz w:val="20"/>
                <w:szCs w:val="20"/>
              </w:rPr>
            </w:pPr>
          </w:p>
        </w:tc>
        <w:tc>
          <w:tcPr>
            <w:tcW w:w="1309" w:type="dxa"/>
          </w:tcPr>
          <w:p w14:paraId="70C60612" w14:textId="77777777" w:rsidR="00DD38F0" w:rsidRDefault="00684939">
            <w:pPr>
              <w:rPr>
                <w:rFonts w:ascii="Arial" w:eastAsia="Arial" w:hAnsi="Arial" w:cs="Arial"/>
                <w:sz w:val="20"/>
                <w:szCs w:val="20"/>
              </w:rPr>
            </w:pPr>
            <w:r>
              <w:rPr>
                <w:rFonts w:ascii="Arial" w:eastAsia="Arial" w:hAnsi="Arial" w:cs="Arial"/>
                <w:sz w:val="20"/>
                <w:szCs w:val="20"/>
              </w:rPr>
              <w:t>USN-1</w:t>
            </w:r>
          </w:p>
        </w:tc>
        <w:tc>
          <w:tcPr>
            <w:tcW w:w="4328" w:type="dxa"/>
          </w:tcPr>
          <w:p w14:paraId="70C60613" w14:textId="5C052259" w:rsidR="00DD38F0" w:rsidRDefault="004F6F04">
            <w:pPr>
              <w:rPr>
                <w:rFonts w:ascii="Arial" w:eastAsia="Arial" w:hAnsi="Arial" w:cs="Arial"/>
                <w:sz w:val="20"/>
                <w:szCs w:val="20"/>
              </w:rPr>
            </w:pPr>
            <w:r w:rsidRPr="004F6F04">
              <w:rPr>
                <w:rFonts w:ascii="Arial" w:eastAsia="Arial" w:hAnsi="Arial" w:cs="Arial"/>
                <w:sz w:val="20"/>
                <w:szCs w:val="20"/>
              </w:rPr>
              <w:t>As a user, I can view the UNESCO heritage dashboard online.</w:t>
            </w:r>
          </w:p>
        </w:tc>
        <w:tc>
          <w:tcPr>
            <w:tcW w:w="2596" w:type="dxa"/>
          </w:tcPr>
          <w:p w14:paraId="70C60614" w14:textId="593BFCB2" w:rsidR="00DD38F0" w:rsidRDefault="00783ECA">
            <w:pPr>
              <w:rPr>
                <w:rFonts w:ascii="Arial" w:eastAsia="Arial" w:hAnsi="Arial" w:cs="Arial"/>
                <w:sz w:val="20"/>
                <w:szCs w:val="20"/>
              </w:rPr>
            </w:pPr>
            <w:r w:rsidRPr="00783ECA">
              <w:rPr>
                <w:rFonts w:ascii="Arial" w:eastAsia="Arial" w:hAnsi="Arial" w:cs="Arial"/>
                <w:sz w:val="20"/>
                <w:szCs w:val="20"/>
              </w:rPr>
              <w:t>Dashboard loads successfully without errors.</w:t>
            </w:r>
          </w:p>
        </w:tc>
        <w:tc>
          <w:tcPr>
            <w:tcW w:w="1374" w:type="dxa"/>
          </w:tcPr>
          <w:p w14:paraId="70C60615" w14:textId="77777777" w:rsidR="00DD38F0" w:rsidRDefault="00684939">
            <w:pPr>
              <w:rPr>
                <w:rFonts w:ascii="Arial" w:eastAsia="Arial" w:hAnsi="Arial" w:cs="Arial"/>
                <w:sz w:val="20"/>
                <w:szCs w:val="20"/>
              </w:rPr>
            </w:pPr>
            <w:r>
              <w:rPr>
                <w:rFonts w:ascii="Arial" w:eastAsia="Arial" w:hAnsi="Arial" w:cs="Arial"/>
                <w:sz w:val="20"/>
                <w:szCs w:val="20"/>
              </w:rPr>
              <w:t>High</w:t>
            </w:r>
          </w:p>
        </w:tc>
        <w:tc>
          <w:tcPr>
            <w:tcW w:w="1374" w:type="dxa"/>
          </w:tcPr>
          <w:p w14:paraId="70C60616" w14:textId="77777777" w:rsidR="00DD38F0" w:rsidRDefault="00684939">
            <w:pPr>
              <w:rPr>
                <w:rFonts w:ascii="Arial" w:eastAsia="Arial" w:hAnsi="Arial" w:cs="Arial"/>
                <w:sz w:val="20"/>
                <w:szCs w:val="20"/>
              </w:rPr>
            </w:pPr>
            <w:r>
              <w:rPr>
                <w:rFonts w:ascii="Arial" w:eastAsia="Arial" w:hAnsi="Arial" w:cs="Arial"/>
                <w:sz w:val="20"/>
                <w:szCs w:val="20"/>
              </w:rPr>
              <w:t>Sprint-1</w:t>
            </w:r>
          </w:p>
        </w:tc>
      </w:tr>
      <w:tr w:rsidR="00DD38F0" w14:paraId="70C6061F" w14:textId="77777777">
        <w:trPr>
          <w:trHeight w:val="404"/>
        </w:trPr>
        <w:tc>
          <w:tcPr>
            <w:tcW w:w="1667" w:type="dxa"/>
          </w:tcPr>
          <w:p w14:paraId="70C60618" w14:textId="17ED5B1C" w:rsidR="00DD38F0" w:rsidRDefault="00CA1C97">
            <w:pPr>
              <w:rPr>
                <w:rFonts w:ascii="Arial" w:eastAsia="Arial" w:hAnsi="Arial" w:cs="Arial"/>
                <w:sz w:val="20"/>
                <w:szCs w:val="20"/>
              </w:rPr>
            </w:pPr>
            <w:r w:rsidRPr="00CA1C97">
              <w:rPr>
                <w:rFonts w:ascii="Arial" w:eastAsia="Arial" w:hAnsi="Arial" w:cs="Arial"/>
                <w:sz w:val="20"/>
                <w:szCs w:val="20"/>
              </w:rPr>
              <w:t>Customer (Web User)</w:t>
            </w:r>
          </w:p>
        </w:tc>
        <w:tc>
          <w:tcPr>
            <w:tcW w:w="1850" w:type="dxa"/>
          </w:tcPr>
          <w:p w14:paraId="70C60619" w14:textId="641BBBAB" w:rsidR="00DD38F0" w:rsidRDefault="00A0257E">
            <w:pPr>
              <w:rPr>
                <w:rFonts w:ascii="Arial" w:eastAsia="Arial" w:hAnsi="Arial" w:cs="Arial"/>
                <w:sz w:val="20"/>
                <w:szCs w:val="20"/>
              </w:rPr>
            </w:pPr>
            <w:r w:rsidRPr="00A0257E">
              <w:rPr>
                <w:rFonts w:ascii="Arial" w:eastAsia="Arial" w:hAnsi="Arial" w:cs="Arial"/>
                <w:sz w:val="20"/>
                <w:szCs w:val="20"/>
              </w:rPr>
              <w:t>Data Filtering</w:t>
            </w:r>
          </w:p>
        </w:tc>
        <w:tc>
          <w:tcPr>
            <w:tcW w:w="1309" w:type="dxa"/>
          </w:tcPr>
          <w:p w14:paraId="70C6061A" w14:textId="77777777" w:rsidR="00DD38F0" w:rsidRDefault="00684939">
            <w:pPr>
              <w:rPr>
                <w:rFonts w:ascii="Arial" w:eastAsia="Arial" w:hAnsi="Arial" w:cs="Arial"/>
                <w:sz w:val="20"/>
                <w:szCs w:val="20"/>
              </w:rPr>
            </w:pPr>
            <w:r>
              <w:rPr>
                <w:rFonts w:ascii="Arial" w:eastAsia="Arial" w:hAnsi="Arial" w:cs="Arial"/>
                <w:sz w:val="20"/>
                <w:szCs w:val="20"/>
              </w:rPr>
              <w:t>USN-2</w:t>
            </w:r>
          </w:p>
        </w:tc>
        <w:tc>
          <w:tcPr>
            <w:tcW w:w="4328" w:type="dxa"/>
          </w:tcPr>
          <w:p w14:paraId="70C6061B" w14:textId="20F40CE0" w:rsidR="00DD38F0" w:rsidRDefault="004F6F04">
            <w:pPr>
              <w:rPr>
                <w:rFonts w:ascii="Arial" w:eastAsia="Arial" w:hAnsi="Arial" w:cs="Arial"/>
                <w:sz w:val="20"/>
                <w:szCs w:val="20"/>
              </w:rPr>
            </w:pPr>
            <w:r w:rsidRPr="004F6F04">
              <w:rPr>
                <w:rFonts w:ascii="Arial" w:eastAsia="Arial" w:hAnsi="Arial" w:cs="Arial"/>
                <w:sz w:val="20"/>
                <w:szCs w:val="20"/>
              </w:rPr>
              <w:t>As a user, I can filter heritage sites by Region</w:t>
            </w:r>
          </w:p>
        </w:tc>
        <w:tc>
          <w:tcPr>
            <w:tcW w:w="2596" w:type="dxa"/>
          </w:tcPr>
          <w:p w14:paraId="70C6061C" w14:textId="73B9BFA7" w:rsidR="00DD38F0" w:rsidRDefault="00890F4F">
            <w:pPr>
              <w:rPr>
                <w:rFonts w:ascii="Arial" w:eastAsia="Arial" w:hAnsi="Arial" w:cs="Arial"/>
                <w:sz w:val="20"/>
                <w:szCs w:val="20"/>
              </w:rPr>
            </w:pPr>
            <w:r w:rsidRPr="00890F4F">
              <w:rPr>
                <w:rFonts w:ascii="Arial" w:eastAsia="Arial" w:hAnsi="Arial" w:cs="Arial"/>
                <w:sz w:val="20"/>
                <w:szCs w:val="20"/>
              </w:rPr>
              <w:t>Selecting a region updates all visualizations dynamically.</w:t>
            </w:r>
          </w:p>
        </w:tc>
        <w:tc>
          <w:tcPr>
            <w:tcW w:w="1374" w:type="dxa"/>
          </w:tcPr>
          <w:p w14:paraId="70C6061D" w14:textId="77777777" w:rsidR="00DD38F0" w:rsidRDefault="00684939">
            <w:pPr>
              <w:rPr>
                <w:rFonts w:ascii="Arial" w:eastAsia="Arial" w:hAnsi="Arial" w:cs="Arial"/>
                <w:sz w:val="20"/>
                <w:szCs w:val="20"/>
              </w:rPr>
            </w:pPr>
            <w:r>
              <w:rPr>
                <w:rFonts w:ascii="Arial" w:eastAsia="Arial" w:hAnsi="Arial" w:cs="Arial"/>
                <w:sz w:val="20"/>
                <w:szCs w:val="20"/>
              </w:rPr>
              <w:t>High</w:t>
            </w:r>
          </w:p>
        </w:tc>
        <w:tc>
          <w:tcPr>
            <w:tcW w:w="1374" w:type="dxa"/>
          </w:tcPr>
          <w:p w14:paraId="70C6061E" w14:textId="77777777" w:rsidR="00DD38F0" w:rsidRDefault="00684939">
            <w:pPr>
              <w:rPr>
                <w:rFonts w:ascii="Arial" w:eastAsia="Arial" w:hAnsi="Arial" w:cs="Arial"/>
                <w:sz w:val="20"/>
                <w:szCs w:val="20"/>
              </w:rPr>
            </w:pPr>
            <w:r>
              <w:rPr>
                <w:rFonts w:ascii="Arial" w:eastAsia="Arial" w:hAnsi="Arial" w:cs="Arial"/>
                <w:sz w:val="20"/>
                <w:szCs w:val="20"/>
              </w:rPr>
              <w:t>Sprint-1</w:t>
            </w:r>
          </w:p>
        </w:tc>
      </w:tr>
      <w:tr w:rsidR="00DD38F0" w14:paraId="70C60627" w14:textId="77777777">
        <w:trPr>
          <w:trHeight w:val="404"/>
        </w:trPr>
        <w:tc>
          <w:tcPr>
            <w:tcW w:w="1667" w:type="dxa"/>
          </w:tcPr>
          <w:p w14:paraId="70C60620" w14:textId="3EB28952" w:rsidR="00DD38F0" w:rsidRDefault="00CA1C97">
            <w:pPr>
              <w:rPr>
                <w:rFonts w:ascii="Arial" w:eastAsia="Arial" w:hAnsi="Arial" w:cs="Arial"/>
                <w:sz w:val="20"/>
                <w:szCs w:val="20"/>
              </w:rPr>
            </w:pPr>
            <w:r w:rsidRPr="00CA1C97">
              <w:rPr>
                <w:rFonts w:ascii="Arial" w:eastAsia="Arial" w:hAnsi="Arial" w:cs="Arial"/>
                <w:sz w:val="20"/>
                <w:szCs w:val="20"/>
              </w:rPr>
              <w:t>Customer (Web User)</w:t>
            </w:r>
          </w:p>
        </w:tc>
        <w:tc>
          <w:tcPr>
            <w:tcW w:w="1850" w:type="dxa"/>
          </w:tcPr>
          <w:p w14:paraId="70C60621" w14:textId="45412D4E" w:rsidR="00DD38F0" w:rsidRDefault="00A0257E">
            <w:pPr>
              <w:rPr>
                <w:rFonts w:ascii="Arial" w:eastAsia="Arial" w:hAnsi="Arial" w:cs="Arial"/>
                <w:sz w:val="20"/>
                <w:szCs w:val="20"/>
              </w:rPr>
            </w:pPr>
            <w:r w:rsidRPr="00A0257E">
              <w:rPr>
                <w:rFonts w:ascii="Arial" w:eastAsia="Arial" w:hAnsi="Arial" w:cs="Arial"/>
                <w:sz w:val="20"/>
                <w:szCs w:val="20"/>
              </w:rPr>
              <w:t>Data Filtering</w:t>
            </w:r>
          </w:p>
        </w:tc>
        <w:tc>
          <w:tcPr>
            <w:tcW w:w="1309" w:type="dxa"/>
          </w:tcPr>
          <w:p w14:paraId="70C60622" w14:textId="77777777" w:rsidR="00DD38F0" w:rsidRDefault="00684939">
            <w:pPr>
              <w:rPr>
                <w:rFonts w:ascii="Arial" w:eastAsia="Arial" w:hAnsi="Arial" w:cs="Arial"/>
                <w:sz w:val="20"/>
                <w:szCs w:val="20"/>
              </w:rPr>
            </w:pPr>
            <w:r>
              <w:rPr>
                <w:rFonts w:ascii="Arial" w:eastAsia="Arial" w:hAnsi="Arial" w:cs="Arial"/>
                <w:sz w:val="20"/>
                <w:szCs w:val="20"/>
              </w:rPr>
              <w:t>USN-3</w:t>
            </w:r>
          </w:p>
        </w:tc>
        <w:tc>
          <w:tcPr>
            <w:tcW w:w="4328" w:type="dxa"/>
          </w:tcPr>
          <w:p w14:paraId="70C60623" w14:textId="7134CA79" w:rsidR="00DD38F0" w:rsidRDefault="004F6F04">
            <w:pPr>
              <w:rPr>
                <w:rFonts w:ascii="Arial" w:eastAsia="Arial" w:hAnsi="Arial" w:cs="Arial"/>
                <w:sz w:val="20"/>
                <w:szCs w:val="20"/>
              </w:rPr>
            </w:pPr>
            <w:r w:rsidRPr="004F6F04">
              <w:rPr>
                <w:rFonts w:ascii="Arial" w:eastAsia="Arial" w:hAnsi="Arial" w:cs="Arial"/>
                <w:sz w:val="20"/>
                <w:szCs w:val="20"/>
              </w:rPr>
              <w:t>As a user, I can filter sites by Category (Cultural, Natural, Mixed).</w:t>
            </w:r>
          </w:p>
        </w:tc>
        <w:tc>
          <w:tcPr>
            <w:tcW w:w="2596" w:type="dxa"/>
          </w:tcPr>
          <w:p w14:paraId="70C60624" w14:textId="2F497115" w:rsidR="00DD38F0" w:rsidRDefault="00890F4F">
            <w:pPr>
              <w:rPr>
                <w:rFonts w:ascii="Arial" w:eastAsia="Arial" w:hAnsi="Arial" w:cs="Arial"/>
                <w:sz w:val="20"/>
                <w:szCs w:val="20"/>
              </w:rPr>
            </w:pPr>
            <w:r w:rsidRPr="00890F4F">
              <w:rPr>
                <w:rFonts w:ascii="Arial" w:eastAsia="Arial" w:hAnsi="Arial" w:cs="Arial"/>
                <w:sz w:val="20"/>
                <w:szCs w:val="20"/>
              </w:rPr>
              <w:t>Visualizations reflect selected category correctly.</w:t>
            </w:r>
          </w:p>
        </w:tc>
        <w:tc>
          <w:tcPr>
            <w:tcW w:w="1374" w:type="dxa"/>
          </w:tcPr>
          <w:p w14:paraId="70C60625" w14:textId="3A5C9F14" w:rsidR="00DD38F0" w:rsidRDefault="00A47005">
            <w:pPr>
              <w:rPr>
                <w:rFonts w:ascii="Arial" w:eastAsia="Arial" w:hAnsi="Arial" w:cs="Arial"/>
                <w:sz w:val="20"/>
                <w:szCs w:val="20"/>
              </w:rPr>
            </w:pPr>
            <w:r>
              <w:rPr>
                <w:rFonts w:ascii="Arial" w:eastAsia="Arial" w:hAnsi="Arial" w:cs="Arial"/>
                <w:sz w:val="20"/>
                <w:szCs w:val="20"/>
              </w:rPr>
              <w:t>High</w:t>
            </w:r>
          </w:p>
        </w:tc>
        <w:tc>
          <w:tcPr>
            <w:tcW w:w="1374" w:type="dxa"/>
          </w:tcPr>
          <w:p w14:paraId="70C60626" w14:textId="0A253D16" w:rsidR="00DD38F0" w:rsidRDefault="00684939">
            <w:pPr>
              <w:rPr>
                <w:rFonts w:ascii="Arial" w:eastAsia="Arial" w:hAnsi="Arial" w:cs="Arial"/>
                <w:sz w:val="20"/>
                <w:szCs w:val="20"/>
              </w:rPr>
            </w:pPr>
            <w:r>
              <w:rPr>
                <w:rFonts w:ascii="Arial" w:eastAsia="Arial" w:hAnsi="Arial" w:cs="Arial"/>
                <w:sz w:val="20"/>
                <w:szCs w:val="20"/>
              </w:rPr>
              <w:t>Sprint-</w:t>
            </w:r>
            <w:r w:rsidR="00971A02">
              <w:rPr>
                <w:rFonts w:ascii="Arial" w:eastAsia="Arial" w:hAnsi="Arial" w:cs="Arial"/>
                <w:sz w:val="20"/>
                <w:szCs w:val="20"/>
              </w:rPr>
              <w:t>1</w:t>
            </w:r>
          </w:p>
        </w:tc>
      </w:tr>
      <w:tr w:rsidR="00DD38F0" w14:paraId="70C6062F" w14:textId="77777777">
        <w:trPr>
          <w:trHeight w:val="404"/>
        </w:trPr>
        <w:tc>
          <w:tcPr>
            <w:tcW w:w="1667" w:type="dxa"/>
          </w:tcPr>
          <w:p w14:paraId="70C60628" w14:textId="0AE95E35" w:rsidR="00DD38F0" w:rsidRDefault="00CA1C97">
            <w:pPr>
              <w:rPr>
                <w:rFonts w:ascii="Arial" w:eastAsia="Arial" w:hAnsi="Arial" w:cs="Arial"/>
                <w:sz w:val="20"/>
                <w:szCs w:val="20"/>
              </w:rPr>
            </w:pPr>
            <w:r w:rsidRPr="00CA1C97">
              <w:rPr>
                <w:rFonts w:ascii="Arial" w:eastAsia="Arial" w:hAnsi="Arial" w:cs="Arial"/>
                <w:sz w:val="20"/>
                <w:szCs w:val="20"/>
              </w:rPr>
              <w:t>Customer (Web User)</w:t>
            </w:r>
          </w:p>
        </w:tc>
        <w:tc>
          <w:tcPr>
            <w:tcW w:w="1850" w:type="dxa"/>
          </w:tcPr>
          <w:p w14:paraId="70C60629" w14:textId="61AB8E8A" w:rsidR="00DD38F0" w:rsidRDefault="00A0257E">
            <w:pPr>
              <w:rPr>
                <w:rFonts w:ascii="Arial" w:eastAsia="Arial" w:hAnsi="Arial" w:cs="Arial"/>
                <w:sz w:val="20"/>
                <w:szCs w:val="20"/>
              </w:rPr>
            </w:pPr>
            <w:r w:rsidRPr="00A0257E">
              <w:rPr>
                <w:rFonts w:ascii="Arial" w:eastAsia="Arial" w:hAnsi="Arial" w:cs="Arial"/>
                <w:sz w:val="20"/>
                <w:szCs w:val="20"/>
              </w:rPr>
              <w:t>Danger Analysis</w:t>
            </w:r>
          </w:p>
        </w:tc>
        <w:tc>
          <w:tcPr>
            <w:tcW w:w="1309" w:type="dxa"/>
          </w:tcPr>
          <w:p w14:paraId="70C6062A" w14:textId="77777777" w:rsidR="00DD38F0" w:rsidRDefault="00684939">
            <w:pPr>
              <w:rPr>
                <w:rFonts w:ascii="Arial" w:eastAsia="Arial" w:hAnsi="Arial" w:cs="Arial"/>
                <w:sz w:val="20"/>
                <w:szCs w:val="20"/>
              </w:rPr>
            </w:pPr>
            <w:r>
              <w:rPr>
                <w:rFonts w:ascii="Arial" w:eastAsia="Arial" w:hAnsi="Arial" w:cs="Arial"/>
                <w:sz w:val="20"/>
                <w:szCs w:val="20"/>
              </w:rPr>
              <w:t>USN-4</w:t>
            </w:r>
          </w:p>
        </w:tc>
        <w:tc>
          <w:tcPr>
            <w:tcW w:w="4328" w:type="dxa"/>
          </w:tcPr>
          <w:p w14:paraId="70C6062B" w14:textId="52D311B1" w:rsidR="00DD38F0" w:rsidRDefault="004F6F04">
            <w:pPr>
              <w:rPr>
                <w:rFonts w:ascii="Arial" w:eastAsia="Arial" w:hAnsi="Arial" w:cs="Arial"/>
                <w:sz w:val="20"/>
                <w:szCs w:val="20"/>
              </w:rPr>
            </w:pPr>
            <w:r w:rsidRPr="004F6F04">
              <w:rPr>
                <w:rFonts w:ascii="Arial" w:eastAsia="Arial" w:hAnsi="Arial" w:cs="Arial"/>
                <w:sz w:val="20"/>
                <w:szCs w:val="20"/>
              </w:rPr>
              <w:t>As a user, I can view endangered heritage sites separately.</w:t>
            </w:r>
          </w:p>
        </w:tc>
        <w:tc>
          <w:tcPr>
            <w:tcW w:w="2596" w:type="dxa"/>
          </w:tcPr>
          <w:p w14:paraId="70C6062C" w14:textId="58244072" w:rsidR="00DD38F0" w:rsidRDefault="00DC538C">
            <w:pPr>
              <w:rPr>
                <w:rFonts w:ascii="Arial" w:eastAsia="Arial" w:hAnsi="Arial" w:cs="Arial"/>
                <w:sz w:val="20"/>
                <w:szCs w:val="20"/>
              </w:rPr>
            </w:pPr>
            <w:r w:rsidRPr="00DC538C">
              <w:rPr>
                <w:rFonts w:ascii="Arial" w:eastAsia="Arial" w:hAnsi="Arial" w:cs="Arial"/>
                <w:sz w:val="20"/>
                <w:szCs w:val="20"/>
              </w:rPr>
              <w:t>Pie chart and danger analysis update correctly.</w:t>
            </w:r>
          </w:p>
        </w:tc>
        <w:tc>
          <w:tcPr>
            <w:tcW w:w="1374" w:type="dxa"/>
          </w:tcPr>
          <w:p w14:paraId="70C6062D" w14:textId="74ED7C6B" w:rsidR="00DD38F0" w:rsidRDefault="00A47005">
            <w:pPr>
              <w:rPr>
                <w:rFonts w:ascii="Arial" w:eastAsia="Arial" w:hAnsi="Arial" w:cs="Arial"/>
                <w:sz w:val="20"/>
                <w:szCs w:val="20"/>
              </w:rPr>
            </w:pPr>
            <w:r>
              <w:rPr>
                <w:rFonts w:ascii="Arial" w:eastAsia="Arial" w:hAnsi="Arial" w:cs="Arial"/>
                <w:sz w:val="20"/>
                <w:szCs w:val="20"/>
              </w:rPr>
              <w:t>High</w:t>
            </w:r>
          </w:p>
        </w:tc>
        <w:tc>
          <w:tcPr>
            <w:tcW w:w="1374" w:type="dxa"/>
          </w:tcPr>
          <w:p w14:paraId="70C6062E" w14:textId="77777777" w:rsidR="00DD38F0" w:rsidRDefault="00684939">
            <w:pPr>
              <w:rPr>
                <w:rFonts w:ascii="Arial" w:eastAsia="Arial" w:hAnsi="Arial" w:cs="Arial"/>
                <w:sz w:val="20"/>
                <w:szCs w:val="20"/>
              </w:rPr>
            </w:pPr>
            <w:r>
              <w:rPr>
                <w:rFonts w:ascii="Arial" w:eastAsia="Arial" w:hAnsi="Arial" w:cs="Arial"/>
                <w:sz w:val="20"/>
                <w:szCs w:val="20"/>
              </w:rPr>
              <w:t>Sprint-1</w:t>
            </w:r>
          </w:p>
        </w:tc>
      </w:tr>
      <w:tr w:rsidR="00DD38F0" w14:paraId="70C60637" w14:textId="77777777">
        <w:trPr>
          <w:trHeight w:val="404"/>
        </w:trPr>
        <w:tc>
          <w:tcPr>
            <w:tcW w:w="1667" w:type="dxa"/>
          </w:tcPr>
          <w:p w14:paraId="70C60630" w14:textId="75BA7E47" w:rsidR="00DD38F0" w:rsidRDefault="00CA1C97">
            <w:pPr>
              <w:rPr>
                <w:rFonts w:ascii="Arial" w:eastAsia="Arial" w:hAnsi="Arial" w:cs="Arial"/>
                <w:sz w:val="20"/>
                <w:szCs w:val="20"/>
              </w:rPr>
            </w:pPr>
            <w:r w:rsidRPr="00CA1C97">
              <w:rPr>
                <w:rFonts w:ascii="Arial" w:eastAsia="Arial" w:hAnsi="Arial" w:cs="Arial"/>
                <w:sz w:val="20"/>
                <w:szCs w:val="20"/>
              </w:rPr>
              <w:t>Customer (Web User)</w:t>
            </w:r>
          </w:p>
        </w:tc>
        <w:tc>
          <w:tcPr>
            <w:tcW w:w="1850" w:type="dxa"/>
          </w:tcPr>
          <w:p w14:paraId="70C60631" w14:textId="7E7AD172" w:rsidR="00DD38F0" w:rsidRDefault="00D86BCF">
            <w:pPr>
              <w:rPr>
                <w:rFonts w:ascii="Arial" w:eastAsia="Arial" w:hAnsi="Arial" w:cs="Arial"/>
                <w:sz w:val="20"/>
                <w:szCs w:val="20"/>
              </w:rPr>
            </w:pPr>
            <w:r w:rsidRPr="00D86BCF">
              <w:rPr>
                <w:rFonts w:ascii="Arial" w:eastAsia="Arial" w:hAnsi="Arial" w:cs="Arial"/>
                <w:sz w:val="20"/>
                <w:szCs w:val="20"/>
              </w:rPr>
              <w:t>Trend Analysis</w:t>
            </w:r>
          </w:p>
        </w:tc>
        <w:tc>
          <w:tcPr>
            <w:tcW w:w="1309" w:type="dxa"/>
          </w:tcPr>
          <w:p w14:paraId="70C60632" w14:textId="77777777" w:rsidR="00DD38F0" w:rsidRDefault="00684939">
            <w:pPr>
              <w:rPr>
                <w:rFonts w:ascii="Arial" w:eastAsia="Arial" w:hAnsi="Arial" w:cs="Arial"/>
                <w:sz w:val="20"/>
                <w:szCs w:val="20"/>
              </w:rPr>
            </w:pPr>
            <w:r>
              <w:rPr>
                <w:rFonts w:ascii="Arial" w:eastAsia="Arial" w:hAnsi="Arial" w:cs="Arial"/>
                <w:sz w:val="20"/>
                <w:szCs w:val="20"/>
              </w:rPr>
              <w:t>USN-5</w:t>
            </w:r>
          </w:p>
        </w:tc>
        <w:tc>
          <w:tcPr>
            <w:tcW w:w="4328" w:type="dxa"/>
          </w:tcPr>
          <w:p w14:paraId="70C60633" w14:textId="78212586" w:rsidR="00DD38F0" w:rsidRDefault="004F6F04">
            <w:pPr>
              <w:rPr>
                <w:rFonts w:ascii="Arial" w:eastAsia="Arial" w:hAnsi="Arial" w:cs="Arial"/>
                <w:sz w:val="20"/>
                <w:szCs w:val="20"/>
              </w:rPr>
            </w:pPr>
            <w:r w:rsidRPr="004F6F04">
              <w:rPr>
                <w:rFonts w:ascii="Arial" w:eastAsia="Arial" w:hAnsi="Arial" w:cs="Arial"/>
                <w:sz w:val="20"/>
                <w:szCs w:val="20"/>
              </w:rPr>
              <w:t xml:space="preserve">As a user, I can </w:t>
            </w:r>
            <w:proofErr w:type="spellStart"/>
            <w:r w:rsidRPr="004F6F04">
              <w:rPr>
                <w:rFonts w:ascii="Arial" w:eastAsia="Arial" w:hAnsi="Arial" w:cs="Arial"/>
                <w:sz w:val="20"/>
                <w:szCs w:val="20"/>
              </w:rPr>
              <w:t>analyze</w:t>
            </w:r>
            <w:proofErr w:type="spellEnd"/>
            <w:r w:rsidRPr="004F6F04">
              <w:rPr>
                <w:rFonts w:ascii="Arial" w:eastAsia="Arial" w:hAnsi="Arial" w:cs="Arial"/>
                <w:sz w:val="20"/>
                <w:szCs w:val="20"/>
              </w:rPr>
              <w:t xml:space="preserve"> inscription trends over years.</w:t>
            </w:r>
          </w:p>
        </w:tc>
        <w:tc>
          <w:tcPr>
            <w:tcW w:w="2596" w:type="dxa"/>
          </w:tcPr>
          <w:p w14:paraId="70C60634" w14:textId="39BE60DE" w:rsidR="00DD38F0" w:rsidRDefault="00DC538C">
            <w:pPr>
              <w:rPr>
                <w:rFonts w:ascii="Arial" w:eastAsia="Arial" w:hAnsi="Arial" w:cs="Arial"/>
                <w:sz w:val="20"/>
                <w:szCs w:val="20"/>
              </w:rPr>
            </w:pPr>
            <w:r w:rsidRPr="00DC538C">
              <w:rPr>
                <w:rFonts w:ascii="Arial" w:eastAsia="Arial" w:hAnsi="Arial" w:cs="Arial"/>
                <w:sz w:val="20"/>
                <w:szCs w:val="20"/>
              </w:rPr>
              <w:t>Line chart displays year-wise trend accurately.</w:t>
            </w:r>
          </w:p>
        </w:tc>
        <w:tc>
          <w:tcPr>
            <w:tcW w:w="1374" w:type="dxa"/>
          </w:tcPr>
          <w:p w14:paraId="70C60635" w14:textId="77777777" w:rsidR="00DD38F0" w:rsidRDefault="00684939">
            <w:pPr>
              <w:rPr>
                <w:rFonts w:ascii="Arial" w:eastAsia="Arial" w:hAnsi="Arial" w:cs="Arial"/>
                <w:sz w:val="20"/>
                <w:szCs w:val="20"/>
              </w:rPr>
            </w:pPr>
            <w:r>
              <w:rPr>
                <w:rFonts w:ascii="Arial" w:eastAsia="Arial" w:hAnsi="Arial" w:cs="Arial"/>
                <w:sz w:val="20"/>
                <w:szCs w:val="20"/>
              </w:rPr>
              <w:t>High</w:t>
            </w:r>
          </w:p>
        </w:tc>
        <w:tc>
          <w:tcPr>
            <w:tcW w:w="1374" w:type="dxa"/>
          </w:tcPr>
          <w:p w14:paraId="70C60636" w14:textId="77777777" w:rsidR="00DD38F0" w:rsidRDefault="00684939">
            <w:pPr>
              <w:rPr>
                <w:rFonts w:ascii="Arial" w:eastAsia="Arial" w:hAnsi="Arial" w:cs="Arial"/>
                <w:sz w:val="20"/>
                <w:szCs w:val="20"/>
              </w:rPr>
            </w:pPr>
            <w:r>
              <w:rPr>
                <w:rFonts w:ascii="Arial" w:eastAsia="Arial" w:hAnsi="Arial" w:cs="Arial"/>
                <w:sz w:val="20"/>
                <w:szCs w:val="20"/>
              </w:rPr>
              <w:t>Sprint-1</w:t>
            </w:r>
          </w:p>
        </w:tc>
      </w:tr>
      <w:tr w:rsidR="00DD38F0" w14:paraId="70C6063F" w14:textId="77777777">
        <w:trPr>
          <w:trHeight w:val="404"/>
        </w:trPr>
        <w:tc>
          <w:tcPr>
            <w:tcW w:w="1667" w:type="dxa"/>
          </w:tcPr>
          <w:p w14:paraId="70C60638" w14:textId="41820C3E" w:rsidR="00DD38F0" w:rsidRDefault="00CA1C97">
            <w:pPr>
              <w:rPr>
                <w:rFonts w:ascii="Arial" w:eastAsia="Arial" w:hAnsi="Arial" w:cs="Arial"/>
                <w:sz w:val="20"/>
                <w:szCs w:val="20"/>
              </w:rPr>
            </w:pPr>
            <w:r w:rsidRPr="00CA1C97">
              <w:rPr>
                <w:rFonts w:ascii="Arial" w:eastAsia="Arial" w:hAnsi="Arial" w:cs="Arial"/>
                <w:sz w:val="20"/>
                <w:szCs w:val="20"/>
              </w:rPr>
              <w:t>Customer (Web User)</w:t>
            </w:r>
          </w:p>
        </w:tc>
        <w:tc>
          <w:tcPr>
            <w:tcW w:w="1850" w:type="dxa"/>
          </w:tcPr>
          <w:p w14:paraId="70C60639" w14:textId="137F98D1" w:rsidR="00DD38F0" w:rsidRDefault="00D86BCF">
            <w:pPr>
              <w:rPr>
                <w:rFonts w:ascii="Arial" w:eastAsia="Arial" w:hAnsi="Arial" w:cs="Arial"/>
                <w:sz w:val="20"/>
                <w:szCs w:val="20"/>
              </w:rPr>
            </w:pPr>
            <w:r w:rsidRPr="00D86BCF">
              <w:rPr>
                <w:rFonts w:ascii="Arial" w:eastAsia="Arial" w:hAnsi="Arial" w:cs="Arial"/>
                <w:sz w:val="20"/>
                <w:szCs w:val="20"/>
              </w:rPr>
              <w:t>Forecasting</w:t>
            </w:r>
          </w:p>
        </w:tc>
        <w:tc>
          <w:tcPr>
            <w:tcW w:w="1309" w:type="dxa"/>
          </w:tcPr>
          <w:p w14:paraId="70C6063A" w14:textId="5C1C04F0" w:rsidR="00DD38F0" w:rsidRDefault="003A702E">
            <w:pPr>
              <w:rPr>
                <w:rFonts w:ascii="Arial" w:eastAsia="Arial" w:hAnsi="Arial" w:cs="Arial"/>
                <w:sz w:val="20"/>
                <w:szCs w:val="20"/>
              </w:rPr>
            </w:pPr>
            <w:r>
              <w:rPr>
                <w:rFonts w:ascii="Arial" w:eastAsia="Arial" w:hAnsi="Arial" w:cs="Arial"/>
                <w:sz w:val="20"/>
                <w:szCs w:val="20"/>
              </w:rPr>
              <w:t>USN-6</w:t>
            </w:r>
          </w:p>
        </w:tc>
        <w:tc>
          <w:tcPr>
            <w:tcW w:w="4328" w:type="dxa"/>
          </w:tcPr>
          <w:p w14:paraId="70C6063B" w14:textId="41EEA2C2" w:rsidR="00DD38F0" w:rsidRDefault="00531E45">
            <w:pPr>
              <w:rPr>
                <w:rFonts w:ascii="Arial" w:eastAsia="Arial" w:hAnsi="Arial" w:cs="Arial"/>
                <w:sz w:val="20"/>
                <w:szCs w:val="20"/>
              </w:rPr>
            </w:pPr>
            <w:r w:rsidRPr="00531E45">
              <w:rPr>
                <w:rFonts w:ascii="Arial" w:eastAsia="Arial" w:hAnsi="Arial" w:cs="Arial"/>
                <w:sz w:val="20"/>
                <w:szCs w:val="20"/>
              </w:rPr>
              <w:t>As a user, I can view predicted future heritage inscription trends.</w:t>
            </w:r>
          </w:p>
        </w:tc>
        <w:tc>
          <w:tcPr>
            <w:tcW w:w="2596" w:type="dxa"/>
          </w:tcPr>
          <w:p w14:paraId="70C6063C" w14:textId="6758F53F" w:rsidR="00DD38F0" w:rsidRDefault="00DC538C">
            <w:pPr>
              <w:rPr>
                <w:rFonts w:ascii="Arial" w:eastAsia="Arial" w:hAnsi="Arial" w:cs="Arial"/>
                <w:sz w:val="20"/>
                <w:szCs w:val="20"/>
              </w:rPr>
            </w:pPr>
            <w:r w:rsidRPr="00DC538C">
              <w:rPr>
                <w:rFonts w:ascii="Arial" w:eastAsia="Arial" w:hAnsi="Arial" w:cs="Arial"/>
                <w:sz w:val="20"/>
                <w:szCs w:val="20"/>
              </w:rPr>
              <w:t>Forecast line appears using Tableau forecasting feature.</w:t>
            </w:r>
          </w:p>
        </w:tc>
        <w:tc>
          <w:tcPr>
            <w:tcW w:w="1374" w:type="dxa"/>
          </w:tcPr>
          <w:p w14:paraId="70C6063D" w14:textId="1207616E" w:rsidR="00DD38F0" w:rsidRDefault="00A47005">
            <w:pPr>
              <w:rPr>
                <w:rFonts w:ascii="Arial" w:eastAsia="Arial" w:hAnsi="Arial" w:cs="Arial"/>
                <w:sz w:val="20"/>
                <w:szCs w:val="20"/>
              </w:rPr>
            </w:pPr>
            <w:r>
              <w:rPr>
                <w:rFonts w:ascii="Arial" w:eastAsia="Arial" w:hAnsi="Arial" w:cs="Arial"/>
                <w:sz w:val="20"/>
                <w:szCs w:val="20"/>
              </w:rPr>
              <w:t>Medium</w:t>
            </w:r>
          </w:p>
        </w:tc>
        <w:tc>
          <w:tcPr>
            <w:tcW w:w="1374" w:type="dxa"/>
          </w:tcPr>
          <w:p w14:paraId="70C6063E" w14:textId="4F14E942" w:rsidR="00DD38F0" w:rsidRDefault="00971A02">
            <w:pPr>
              <w:rPr>
                <w:rFonts w:ascii="Arial" w:eastAsia="Arial" w:hAnsi="Arial" w:cs="Arial"/>
                <w:sz w:val="20"/>
                <w:szCs w:val="20"/>
              </w:rPr>
            </w:pPr>
            <w:r>
              <w:rPr>
                <w:rFonts w:ascii="Arial" w:eastAsia="Arial" w:hAnsi="Arial" w:cs="Arial"/>
                <w:sz w:val="20"/>
                <w:szCs w:val="20"/>
              </w:rPr>
              <w:t>Sprint-2</w:t>
            </w:r>
          </w:p>
        </w:tc>
      </w:tr>
      <w:tr w:rsidR="00DD38F0" w14:paraId="70C60647" w14:textId="77777777">
        <w:trPr>
          <w:trHeight w:val="404"/>
        </w:trPr>
        <w:tc>
          <w:tcPr>
            <w:tcW w:w="1667" w:type="dxa"/>
          </w:tcPr>
          <w:p w14:paraId="70C60640" w14:textId="77777777" w:rsidR="00DD38F0" w:rsidRDefault="00684939">
            <w:pPr>
              <w:rPr>
                <w:rFonts w:ascii="Arial" w:eastAsia="Arial" w:hAnsi="Arial" w:cs="Arial"/>
                <w:sz w:val="20"/>
                <w:szCs w:val="20"/>
              </w:rPr>
            </w:pPr>
            <w:r>
              <w:rPr>
                <w:rFonts w:ascii="Arial" w:eastAsia="Arial" w:hAnsi="Arial" w:cs="Arial"/>
                <w:sz w:val="20"/>
                <w:szCs w:val="20"/>
              </w:rPr>
              <w:t>Customer (Web user)</w:t>
            </w:r>
          </w:p>
        </w:tc>
        <w:tc>
          <w:tcPr>
            <w:tcW w:w="1850" w:type="dxa"/>
          </w:tcPr>
          <w:p w14:paraId="70C60641" w14:textId="0D2D1D30" w:rsidR="00DD38F0" w:rsidRDefault="00D86BCF">
            <w:pPr>
              <w:rPr>
                <w:rFonts w:ascii="Arial" w:eastAsia="Arial" w:hAnsi="Arial" w:cs="Arial"/>
                <w:sz w:val="20"/>
                <w:szCs w:val="20"/>
              </w:rPr>
            </w:pPr>
            <w:r w:rsidRPr="00D86BCF">
              <w:rPr>
                <w:rFonts w:ascii="Arial" w:eastAsia="Arial" w:hAnsi="Arial" w:cs="Arial"/>
                <w:sz w:val="20"/>
                <w:szCs w:val="20"/>
              </w:rPr>
              <w:t>Story View</w:t>
            </w:r>
          </w:p>
        </w:tc>
        <w:tc>
          <w:tcPr>
            <w:tcW w:w="1309" w:type="dxa"/>
          </w:tcPr>
          <w:p w14:paraId="70C60642" w14:textId="69708C57" w:rsidR="00DD38F0" w:rsidRDefault="003A702E">
            <w:pPr>
              <w:rPr>
                <w:rFonts w:ascii="Arial" w:eastAsia="Arial" w:hAnsi="Arial" w:cs="Arial"/>
                <w:sz w:val="20"/>
                <w:szCs w:val="20"/>
              </w:rPr>
            </w:pPr>
            <w:r>
              <w:rPr>
                <w:rFonts w:ascii="Arial" w:eastAsia="Arial" w:hAnsi="Arial" w:cs="Arial"/>
                <w:sz w:val="20"/>
                <w:szCs w:val="20"/>
              </w:rPr>
              <w:t>USN-7</w:t>
            </w:r>
          </w:p>
        </w:tc>
        <w:tc>
          <w:tcPr>
            <w:tcW w:w="4328" w:type="dxa"/>
          </w:tcPr>
          <w:p w14:paraId="70C60643" w14:textId="34D83C57" w:rsidR="00DD38F0" w:rsidRDefault="00531E45">
            <w:pPr>
              <w:rPr>
                <w:rFonts w:ascii="Arial" w:eastAsia="Arial" w:hAnsi="Arial" w:cs="Arial"/>
                <w:sz w:val="20"/>
                <w:szCs w:val="20"/>
              </w:rPr>
            </w:pPr>
            <w:r w:rsidRPr="00531E45">
              <w:rPr>
                <w:rFonts w:ascii="Arial" w:eastAsia="Arial" w:hAnsi="Arial" w:cs="Arial"/>
                <w:sz w:val="20"/>
                <w:szCs w:val="20"/>
              </w:rPr>
              <w:t>As a user, I can view insights in a step-by-step story format.</w:t>
            </w:r>
          </w:p>
        </w:tc>
        <w:tc>
          <w:tcPr>
            <w:tcW w:w="2596" w:type="dxa"/>
          </w:tcPr>
          <w:p w14:paraId="70C60644" w14:textId="062DFD4F" w:rsidR="00DC538C" w:rsidRDefault="00DC538C">
            <w:pPr>
              <w:rPr>
                <w:rFonts w:ascii="Arial" w:eastAsia="Arial" w:hAnsi="Arial" w:cs="Arial"/>
                <w:sz w:val="20"/>
                <w:szCs w:val="20"/>
              </w:rPr>
            </w:pPr>
            <w:r w:rsidRPr="00DC538C">
              <w:rPr>
                <w:rFonts w:ascii="Arial" w:eastAsia="Arial" w:hAnsi="Arial" w:cs="Arial"/>
                <w:sz w:val="20"/>
                <w:szCs w:val="20"/>
              </w:rPr>
              <w:t>Story navigation works properly.</w:t>
            </w:r>
          </w:p>
        </w:tc>
        <w:tc>
          <w:tcPr>
            <w:tcW w:w="1374" w:type="dxa"/>
          </w:tcPr>
          <w:p w14:paraId="70C60645" w14:textId="157A8C10" w:rsidR="00DD38F0" w:rsidRDefault="00A47005">
            <w:pPr>
              <w:rPr>
                <w:rFonts w:ascii="Arial" w:eastAsia="Arial" w:hAnsi="Arial" w:cs="Arial"/>
                <w:sz w:val="20"/>
                <w:szCs w:val="20"/>
              </w:rPr>
            </w:pPr>
            <w:r>
              <w:rPr>
                <w:rFonts w:ascii="Arial" w:eastAsia="Arial" w:hAnsi="Arial" w:cs="Arial"/>
                <w:sz w:val="20"/>
                <w:szCs w:val="20"/>
              </w:rPr>
              <w:t>Medium</w:t>
            </w:r>
          </w:p>
        </w:tc>
        <w:tc>
          <w:tcPr>
            <w:tcW w:w="1374" w:type="dxa"/>
          </w:tcPr>
          <w:p w14:paraId="70C60646" w14:textId="1B5C1518" w:rsidR="00DD38F0" w:rsidRDefault="00971A02">
            <w:pPr>
              <w:rPr>
                <w:rFonts w:ascii="Arial" w:eastAsia="Arial" w:hAnsi="Arial" w:cs="Arial"/>
                <w:sz w:val="20"/>
                <w:szCs w:val="20"/>
              </w:rPr>
            </w:pPr>
            <w:r>
              <w:rPr>
                <w:rFonts w:ascii="Arial" w:eastAsia="Arial" w:hAnsi="Arial" w:cs="Arial"/>
                <w:sz w:val="20"/>
                <w:szCs w:val="20"/>
              </w:rPr>
              <w:t>Sprint-2</w:t>
            </w:r>
          </w:p>
        </w:tc>
      </w:tr>
      <w:tr w:rsidR="00DD38F0" w14:paraId="70C60657" w14:textId="77777777">
        <w:trPr>
          <w:trHeight w:val="388"/>
        </w:trPr>
        <w:tc>
          <w:tcPr>
            <w:tcW w:w="1667" w:type="dxa"/>
          </w:tcPr>
          <w:p w14:paraId="70C60650" w14:textId="77777777" w:rsidR="00DD38F0" w:rsidRDefault="00684939">
            <w:pPr>
              <w:rPr>
                <w:rFonts w:ascii="Arial" w:eastAsia="Arial" w:hAnsi="Arial" w:cs="Arial"/>
                <w:sz w:val="20"/>
                <w:szCs w:val="20"/>
              </w:rPr>
            </w:pPr>
            <w:r>
              <w:rPr>
                <w:rFonts w:ascii="Arial" w:eastAsia="Arial" w:hAnsi="Arial" w:cs="Arial"/>
                <w:sz w:val="20"/>
                <w:szCs w:val="20"/>
              </w:rPr>
              <w:t>Administrator</w:t>
            </w:r>
          </w:p>
        </w:tc>
        <w:tc>
          <w:tcPr>
            <w:tcW w:w="1850" w:type="dxa"/>
          </w:tcPr>
          <w:p w14:paraId="70C60651" w14:textId="4CA3D551" w:rsidR="00DD38F0" w:rsidRDefault="0063413E">
            <w:pPr>
              <w:rPr>
                <w:rFonts w:ascii="Arial" w:eastAsia="Arial" w:hAnsi="Arial" w:cs="Arial"/>
                <w:sz w:val="20"/>
                <w:szCs w:val="20"/>
              </w:rPr>
            </w:pPr>
            <w:r w:rsidRPr="0063413E">
              <w:rPr>
                <w:rFonts w:ascii="Arial" w:eastAsia="Arial" w:hAnsi="Arial" w:cs="Arial"/>
                <w:sz w:val="20"/>
                <w:szCs w:val="20"/>
              </w:rPr>
              <w:t>Data Upload</w:t>
            </w:r>
          </w:p>
        </w:tc>
        <w:tc>
          <w:tcPr>
            <w:tcW w:w="1309" w:type="dxa"/>
          </w:tcPr>
          <w:p w14:paraId="70C60652" w14:textId="73610C91" w:rsidR="00DD38F0" w:rsidRDefault="003A702E">
            <w:pPr>
              <w:rPr>
                <w:rFonts w:ascii="Arial" w:eastAsia="Arial" w:hAnsi="Arial" w:cs="Arial"/>
                <w:sz w:val="20"/>
                <w:szCs w:val="20"/>
              </w:rPr>
            </w:pPr>
            <w:r>
              <w:rPr>
                <w:rFonts w:ascii="Arial" w:eastAsia="Arial" w:hAnsi="Arial" w:cs="Arial"/>
                <w:sz w:val="20"/>
                <w:szCs w:val="20"/>
              </w:rPr>
              <w:t>USN-8</w:t>
            </w:r>
          </w:p>
        </w:tc>
        <w:tc>
          <w:tcPr>
            <w:tcW w:w="4328" w:type="dxa"/>
          </w:tcPr>
          <w:p w14:paraId="70C60653" w14:textId="1A840B74" w:rsidR="00DD38F0" w:rsidRDefault="00531E45">
            <w:pPr>
              <w:rPr>
                <w:rFonts w:ascii="Arial" w:eastAsia="Arial" w:hAnsi="Arial" w:cs="Arial"/>
                <w:sz w:val="20"/>
                <w:szCs w:val="20"/>
              </w:rPr>
            </w:pPr>
            <w:r w:rsidRPr="00531E45">
              <w:rPr>
                <w:rFonts w:ascii="Arial" w:eastAsia="Arial" w:hAnsi="Arial" w:cs="Arial"/>
                <w:sz w:val="20"/>
                <w:szCs w:val="20"/>
              </w:rPr>
              <w:t>As an admin, I can upload and connect the UNESCO dataset to Tableau.</w:t>
            </w:r>
          </w:p>
        </w:tc>
        <w:tc>
          <w:tcPr>
            <w:tcW w:w="2596" w:type="dxa"/>
          </w:tcPr>
          <w:p w14:paraId="70C60654" w14:textId="77B6916B" w:rsidR="00DD38F0" w:rsidRDefault="00C709B6">
            <w:pPr>
              <w:rPr>
                <w:rFonts w:ascii="Arial" w:eastAsia="Arial" w:hAnsi="Arial" w:cs="Arial"/>
                <w:sz w:val="20"/>
                <w:szCs w:val="20"/>
              </w:rPr>
            </w:pPr>
            <w:r w:rsidRPr="00C709B6">
              <w:rPr>
                <w:rFonts w:ascii="Arial" w:eastAsia="Arial" w:hAnsi="Arial" w:cs="Arial"/>
                <w:sz w:val="20"/>
                <w:szCs w:val="20"/>
              </w:rPr>
              <w:t>Data loads correctly with proper field types.</w:t>
            </w:r>
          </w:p>
        </w:tc>
        <w:tc>
          <w:tcPr>
            <w:tcW w:w="1374" w:type="dxa"/>
          </w:tcPr>
          <w:p w14:paraId="70C60655" w14:textId="664B3A7C" w:rsidR="00DD38F0" w:rsidRDefault="00A47005">
            <w:pPr>
              <w:rPr>
                <w:rFonts w:ascii="Arial" w:eastAsia="Arial" w:hAnsi="Arial" w:cs="Arial"/>
                <w:sz w:val="20"/>
                <w:szCs w:val="20"/>
              </w:rPr>
            </w:pPr>
            <w:r>
              <w:rPr>
                <w:rFonts w:ascii="Arial" w:eastAsia="Arial" w:hAnsi="Arial" w:cs="Arial"/>
                <w:sz w:val="20"/>
                <w:szCs w:val="20"/>
              </w:rPr>
              <w:t>High</w:t>
            </w:r>
          </w:p>
        </w:tc>
        <w:tc>
          <w:tcPr>
            <w:tcW w:w="1374" w:type="dxa"/>
          </w:tcPr>
          <w:p w14:paraId="70C60656" w14:textId="6CA8E6BD" w:rsidR="00DD38F0" w:rsidRDefault="00971A02">
            <w:pPr>
              <w:rPr>
                <w:rFonts w:ascii="Arial" w:eastAsia="Arial" w:hAnsi="Arial" w:cs="Arial"/>
                <w:sz w:val="20"/>
                <w:szCs w:val="20"/>
              </w:rPr>
            </w:pPr>
            <w:r>
              <w:rPr>
                <w:rFonts w:ascii="Arial" w:eastAsia="Arial" w:hAnsi="Arial" w:cs="Arial"/>
                <w:sz w:val="20"/>
                <w:szCs w:val="20"/>
              </w:rPr>
              <w:t>Sprint-1</w:t>
            </w:r>
          </w:p>
        </w:tc>
      </w:tr>
      <w:tr w:rsidR="00DD38F0" w14:paraId="70C6065F" w14:textId="77777777">
        <w:trPr>
          <w:trHeight w:val="404"/>
        </w:trPr>
        <w:tc>
          <w:tcPr>
            <w:tcW w:w="1667" w:type="dxa"/>
          </w:tcPr>
          <w:p w14:paraId="70C60658" w14:textId="1514361D" w:rsidR="00DD38F0" w:rsidRDefault="003647C3">
            <w:pPr>
              <w:rPr>
                <w:rFonts w:ascii="Arial" w:eastAsia="Arial" w:hAnsi="Arial" w:cs="Arial"/>
                <w:sz w:val="20"/>
                <w:szCs w:val="20"/>
              </w:rPr>
            </w:pPr>
            <w:r>
              <w:rPr>
                <w:rFonts w:ascii="Arial" w:eastAsia="Arial" w:hAnsi="Arial" w:cs="Arial"/>
                <w:sz w:val="20"/>
                <w:szCs w:val="20"/>
              </w:rPr>
              <w:t>Administrator</w:t>
            </w:r>
          </w:p>
        </w:tc>
        <w:tc>
          <w:tcPr>
            <w:tcW w:w="1850" w:type="dxa"/>
          </w:tcPr>
          <w:p w14:paraId="70C60659" w14:textId="45A5DACA" w:rsidR="00DD38F0" w:rsidRDefault="0063413E" w:rsidP="0063413E">
            <w:pPr>
              <w:jc w:val="center"/>
              <w:rPr>
                <w:rFonts w:ascii="Arial" w:eastAsia="Arial" w:hAnsi="Arial" w:cs="Arial"/>
                <w:sz w:val="20"/>
                <w:szCs w:val="20"/>
              </w:rPr>
            </w:pPr>
            <w:r w:rsidRPr="0063413E">
              <w:rPr>
                <w:rFonts w:ascii="Arial" w:eastAsia="Arial" w:hAnsi="Arial" w:cs="Arial"/>
                <w:sz w:val="20"/>
                <w:szCs w:val="20"/>
              </w:rPr>
              <w:t>Publish Dashboard</w:t>
            </w:r>
          </w:p>
        </w:tc>
        <w:tc>
          <w:tcPr>
            <w:tcW w:w="1309" w:type="dxa"/>
          </w:tcPr>
          <w:p w14:paraId="70C6065A" w14:textId="611A556A" w:rsidR="00DD38F0" w:rsidRDefault="003A702E">
            <w:pPr>
              <w:rPr>
                <w:rFonts w:ascii="Arial" w:eastAsia="Arial" w:hAnsi="Arial" w:cs="Arial"/>
                <w:sz w:val="20"/>
                <w:szCs w:val="20"/>
              </w:rPr>
            </w:pPr>
            <w:r>
              <w:rPr>
                <w:rFonts w:ascii="Arial" w:eastAsia="Arial" w:hAnsi="Arial" w:cs="Arial"/>
                <w:sz w:val="20"/>
                <w:szCs w:val="20"/>
              </w:rPr>
              <w:t>USN-9</w:t>
            </w:r>
          </w:p>
        </w:tc>
        <w:tc>
          <w:tcPr>
            <w:tcW w:w="4328" w:type="dxa"/>
          </w:tcPr>
          <w:p w14:paraId="70C6065B" w14:textId="24088C74" w:rsidR="00DD38F0" w:rsidRDefault="00531E45">
            <w:pPr>
              <w:rPr>
                <w:rFonts w:ascii="Arial" w:eastAsia="Arial" w:hAnsi="Arial" w:cs="Arial"/>
                <w:sz w:val="20"/>
                <w:szCs w:val="20"/>
              </w:rPr>
            </w:pPr>
            <w:r w:rsidRPr="00531E45">
              <w:rPr>
                <w:rFonts w:ascii="Arial" w:eastAsia="Arial" w:hAnsi="Arial" w:cs="Arial"/>
                <w:sz w:val="20"/>
                <w:szCs w:val="20"/>
              </w:rPr>
              <w:t>As an admin, I can publish dashboards to Tableau Public.</w:t>
            </w:r>
          </w:p>
        </w:tc>
        <w:tc>
          <w:tcPr>
            <w:tcW w:w="2596" w:type="dxa"/>
          </w:tcPr>
          <w:p w14:paraId="70C6065C" w14:textId="33BD5DCA" w:rsidR="00DD38F0" w:rsidRDefault="00C709B6">
            <w:pPr>
              <w:rPr>
                <w:rFonts w:ascii="Arial" w:eastAsia="Arial" w:hAnsi="Arial" w:cs="Arial"/>
                <w:sz w:val="20"/>
                <w:szCs w:val="20"/>
              </w:rPr>
            </w:pPr>
            <w:r w:rsidRPr="00C709B6">
              <w:rPr>
                <w:rFonts w:ascii="Arial" w:eastAsia="Arial" w:hAnsi="Arial" w:cs="Arial"/>
                <w:sz w:val="20"/>
                <w:szCs w:val="20"/>
              </w:rPr>
              <w:t>Dashboard is accessible via public link.</w:t>
            </w:r>
          </w:p>
        </w:tc>
        <w:tc>
          <w:tcPr>
            <w:tcW w:w="1374" w:type="dxa"/>
          </w:tcPr>
          <w:p w14:paraId="70C6065D" w14:textId="59A39D74" w:rsidR="00DD38F0" w:rsidRDefault="00A47005">
            <w:pPr>
              <w:rPr>
                <w:rFonts w:ascii="Arial" w:eastAsia="Arial" w:hAnsi="Arial" w:cs="Arial"/>
                <w:sz w:val="20"/>
                <w:szCs w:val="20"/>
              </w:rPr>
            </w:pPr>
            <w:r>
              <w:rPr>
                <w:rFonts w:ascii="Arial" w:eastAsia="Arial" w:hAnsi="Arial" w:cs="Arial"/>
                <w:sz w:val="20"/>
                <w:szCs w:val="20"/>
              </w:rPr>
              <w:t>High</w:t>
            </w:r>
          </w:p>
        </w:tc>
        <w:tc>
          <w:tcPr>
            <w:tcW w:w="1374" w:type="dxa"/>
          </w:tcPr>
          <w:p w14:paraId="70C6065E" w14:textId="39C157BC" w:rsidR="00DD38F0" w:rsidRDefault="00971A02">
            <w:pPr>
              <w:rPr>
                <w:rFonts w:ascii="Arial" w:eastAsia="Arial" w:hAnsi="Arial" w:cs="Arial"/>
                <w:sz w:val="20"/>
                <w:szCs w:val="20"/>
              </w:rPr>
            </w:pPr>
            <w:r>
              <w:rPr>
                <w:rFonts w:ascii="Arial" w:eastAsia="Arial" w:hAnsi="Arial" w:cs="Arial"/>
                <w:sz w:val="20"/>
                <w:szCs w:val="20"/>
              </w:rPr>
              <w:t>Sprint-2</w:t>
            </w:r>
          </w:p>
        </w:tc>
      </w:tr>
      <w:tr w:rsidR="00DD38F0" w14:paraId="70C60667" w14:textId="77777777">
        <w:trPr>
          <w:trHeight w:val="404"/>
        </w:trPr>
        <w:tc>
          <w:tcPr>
            <w:tcW w:w="1667" w:type="dxa"/>
          </w:tcPr>
          <w:p w14:paraId="70C60660" w14:textId="1D9D8F4E" w:rsidR="00DD38F0" w:rsidRDefault="003647C3">
            <w:pPr>
              <w:rPr>
                <w:rFonts w:ascii="Arial" w:eastAsia="Arial" w:hAnsi="Arial" w:cs="Arial"/>
                <w:sz w:val="20"/>
                <w:szCs w:val="20"/>
              </w:rPr>
            </w:pPr>
            <w:r>
              <w:rPr>
                <w:rFonts w:ascii="Arial" w:eastAsia="Arial" w:hAnsi="Arial" w:cs="Arial"/>
                <w:sz w:val="20"/>
                <w:szCs w:val="20"/>
              </w:rPr>
              <w:t>Administrator</w:t>
            </w:r>
          </w:p>
        </w:tc>
        <w:tc>
          <w:tcPr>
            <w:tcW w:w="1850" w:type="dxa"/>
          </w:tcPr>
          <w:p w14:paraId="70C60661" w14:textId="67A41BC0" w:rsidR="00DD38F0" w:rsidRDefault="0063413E">
            <w:pPr>
              <w:rPr>
                <w:rFonts w:ascii="Arial" w:eastAsia="Arial" w:hAnsi="Arial" w:cs="Arial"/>
                <w:sz w:val="20"/>
                <w:szCs w:val="20"/>
              </w:rPr>
            </w:pPr>
            <w:r w:rsidRPr="0063413E">
              <w:rPr>
                <w:rFonts w:ascii="Arial" w:eastAsia="Arial" w:hAnsi="Arial" w:cs="Arial"/>
                <w:sz w:val="20"/>
                <w:szCs w:val="20"/>
              </w:rPr>
              <w:t>Web Integration</w:t>
            </w:r>
          </w:p>
        </w:tc>
        <w:tc>
          <w:tcPr>
            <w:tcW w:w="1309" w:type="dxa"/>
          </w:tcPr>
          <w:p w14:paraId="70C60662" w14:textId="31634FB2" w:rsidR="00DD38F0" w:rsidRDefault="003A702E">
            <w:pPr>
              <w:rPr>
                <w:rFonts w:ascii="Arial" w:eastAsia="Arial" w:hAnsi="Arial" w:cs="Arial"/>
                <w:sz w:val="20"/>
                <w:szCs w:val="20"/>
              </w:rPr>
            </w:pPr>
            <w:r>
              <w:rPr>
                <w:rFonts w:ascii="Arial" w:eastAsia="Arial" w:hAnsi="Arial" w:cs="Arial"/>
                <w:sz w:val="20"/>
                <w:szCs w:val="20"/>
              </w:rPr>
              <w:t>USN-10</w:t>
            </w:r>
          </w:p>
        </w:tc>
        <w:tc>
          <w:tcPr>
            <w:tcW w:w="4328" w:type="dxa"/>
          </w:tcPr>
          <w:p w14:paraId="70C60663" w14:textId="7F27C9A2" w:rsidR="00DD38F0" w:rsidRDefault="00531E45">
            <w:pPr>
              <w:rPr>
                <w:rFonts w:ascii="Arial" w:eastAsia="Arial" w:hAnsi="Arial" w:cs="Arial"/>
                <w:sz w:val="20"/>
                <w:szCs w:val="20"/>
              </w:rPr>
            </w:pPr>
            <w:r w:rsidRPr="00531E45">
              <w:rPr>
                <w:rFonts w:ascii="Arial" w:eastAsia="Arial" w:hAnsi="Arial" w:cs="Arial"/>
                <w:sz w:val="20"/>
                <w:szCs w:val="20"/>
              </w:rPr>
              <w:t>As an admin, I can embed Tableau dashboard into Flask web application.</w:t>
            </w:r>
          </w:p>
        </w:tc>
        <w:tc>
          <w:tcPr>
            <w:tcW w:w="2596" w:type="dxa"/>
          </w:tcPr>
          <w:p w14:paraId="70C60664" w14:textId="5D22F656" w:rsidR="00DD38F0" w:rsidRDefault="00A47005">
            <w:pPr>
              <w:rPr>
                <w:rFonts w:ascii="Arial" w:eastAsia="Arial" w:hAnsi="Arial" w:cs="Arial"/>
                <w:sz w:val="20"/>
                <w:szCs w:val="20"/>
              </w:rPr>
            </w:pPr>
            <w:r w:rsidRPr="00A47005">
              <w:rPr>
                <w:rFonts w:ascii="Arial" w:eastAsia="Arial" w:hAnsi="Arial" w:cs="Arial"/>
                <w:sz w:val="20"/>
                <w:szCs w:val="20"/>
              </w:rPr>
              <w:t>Dashboard loads correctly inside webpage.</w:t>
            </w:r>
          </w:p>
        </w:tc>
        <w:tc>
          <w:tcPr>
            <w:tcW w:w="1374" w:type="dxa"/>
          </w:tcPr>
          <w:p w14:paraId="70C60665" w14:textId="51FF3CB0" w:rsidR="00DD38F0" w:rsidRDefault="00A47005">
            <w:pPr>
              <w:rPr>
                <w:rFonts w:ascii="Arial" w:eastAsia="Arial" w:hAnsi="Arial" w:cs="Arial"/>
                <w:sz w:val="20"/>
                <w:szCs w:val="20"/>
              </w:rPr>
            </w:pPr>
            <w:r>
              <w:rPr>
                <w:rFonts w:ascii="Arial" w:eastAsia="Arial" w:hAnsi="Arial" w:cs="Arial"/>
                <w:sz w:val="20"/>
                <w:szCs w:val="20"/>
              </w:rPr>
              <w:t>High</w:t>
            </w:r>
          </w:p>
        </w:tc>
        <w:tc>
          <w:tcPr>
            <w:tcW w:w="1374" w:type="dxa"/>
          </w:tcPr>
          <w:p w14:paraId="70C60666" w14:textId="63CC5AE4" w:rsidR="00DD38F0" w:rsidRDefault="00971A02">
            <w:pPr>
              <w:rPr>
                <w:rFonts w:ascii="Arial" w:eastAsia="Arial" w:hAnsi="Arial" w:cs="Arial"/>
                <w:sz w:val="20"/>
                <w:szCs w:val="20"/>
              </w:rPr>
            </w:pPr>
            <w:r>
              <w:rPr>
                <w:rFonts w:ascii="Arial" w:eastAsia="Arial" w:hAnsi="Arial" w:cs="Arial"/>
                <w:sz w:val="20"/>
                <w:szCs w:val="20"/>
              </w:rPr>
              <w:t>Sprint-2</w:t>
            </w:r>
          </w:p>
        </w:tc>
      </w:tr>
    </w:tbl>
    <w:p w14:paraId="70C60670" w14:textId="77777777" w:rsidR="00DD38F0" w:rsidRDefault="00DD38F0">
      <w:pPr>
        <w:rPr>
          <w:rFonts w:ascii="Arial" w:eastAsia="Arial" w:hAnsi="Arial" w:cs="Arial"/>
        </w:rPr>
      </w:pPr>
    </w:p>
    <w:sectPr w:rsidR="00DD38F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8F0"/>
    <w:rsid w:val="00183F9B"/>
    <w:rsid w:val="001A3B8D"/>
    <w:rsid w:val="003647C3"/>
    <w:rsid w:val="003A702E"/>
    <w:rsid w:val="004F6F04"/>
    <w:rsid w:val="00531E45"/>
    <w:rsid w:val="0063413E"/>
    <w:rsid w:val="00684939"/>
    <w:rsid w:val="00783ECA"/>
    <w:rsid w:val="00890F4F"/>
    <w:rsid w:val="008A1FD2"/>
    <w:rsid w:val="00971A02"/>
    <w:rsid w:val="00A0257E"/>
    <w:rsid w:val="00A47005"/>
    <w:rsid w:val="00A758DD"/>
    <w:rsid w:val="00AE50DA"/>
    <w:rsid w:val="00C709B6"/>
    <w:rsid w:val="00C74221"/>
    <w:rsid w:val="00CA1C97"/>
    <w:rsid w:val="00D86BCF"/>
    <w:rsid w:val="00DC538C"/>
    <w:rsid w:val="00DD38F0"/>
    <w:rsid w:val="00E910CE"/>
    <w:rsid w:val="00EA2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605F0"/>
  <w15:docId w15:val="{1648A61B-3E1D-4FE0-B37B-F5F18F00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KAVYA JAKKULA</cp:lastModifiedBy>
  <cp:revision>21</cp:revision>
  <dcterms:created xsi:type="dcterms:W3CDTF">2022-09-18T16:51:00Z</dcterms:created>
  <dcterms:modified xsi:type="dcterms:W3CDTF">2026-02-19T11:21:00Z</dcterms:modified>
</cp:coreProperties>
</file>