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78970" w14:textId="77777777" w:rsidR="00804957" w:rsidRPr="00062E09" w:rsidRDefault="00804957" w:rsidP="00062E09">
      <w:pPr>
        <w:pStyle w:val="Title"/>
        <w:spacing w:line="360" w:lineRule="auto"/>
        <w:jc w:val="center"/>
        <w:rPr>
          <w:color w:val="000000" w:themeColor="text1"/>
        </w:rPr>
      </w:pPr>
      <w:r w:rsidRPr="00062E09">
        <w:rPr>
          <w:color w:val="000000" w:themeColor="text1"/>
        </w:rPr>
        <w:t>Microsoft PowerBi</w:t>
      </w:r>
    </w:p>
    <w:p w14:paraId="16507385" w14:textId="77777777" w:rsidR="00804957" w:rsidRPr="00F407F4" w:rsidRDefault="00804957" w:rsidP="00F407F4">
      <w:pPr>
        <w:pStyle w:val="Heading1"/>
        <w:jc w:val="center"/>
        <w:rPr>
          <w:rFonts w:cstheme="minorHAnsi"/>
          <w:b/>
          <w:bCs/>
          <w:sz w:val="28"/>
          <w:szCs w:val="28"/>
        </w:rPr>
      </w:pPr>
      <w:bookmarkStart w:id="0" w:name="_Project:_Indian_Personal"/>
      <w:bookmarkEnd w:id="0"/>
      <w:r w:rsidRPr="00F407F4">
        <w:rPr>
          <w:rFonts w:cstheme="minorHAnsi"/>
          <w:b/>
          <w:bCs/>
          <w:sz w:val="28"/>
          <w:szCs w:val="28"/>
        </w:rPr>
        <w:t xml:space="preserve">Project: </w:t>
      </w:r>
      <w:r w:rsidR="00062E09" w:rsidRPr="00F407F4">
        <w:rPr>
          <w:rFonts w:cstheme="minorHAnsi"/>
          <w:b/>
          <w:bCs/>
          <w:sz w:val="28"/>
          <w:szCs w:val="28"/>
        </w:rPr>
        <w:t>Indian Personal Finance and Spending Habits analysis</w:t>
      </w:r>
    </w:p>
    <w:p w14:paraId="6D05B676" w14:textId="273B5312" w:rsidR="00F407F4" w:rsidRPr="00F407F4" w:rsidRDefault="00804957" w:rsidP="00F407F4">
      <w:pPr>
        <w:rPr>
          <w:sz w:val="24"/>
          <w:szCs w:val="24"/>
          <w14:ligatures w14:val="standard"/>
        </w:rPr>
      </w:pPr>
      <w:r w:rsidRPr="00F407F4">
        <w:rPr>
          <w:b/>
          <w:bCs/>
          <w:sz w:val="28"/>
          <w:szCs w:val="28"/>
        </w:rPr>
        <w:t xml:space="preserve">             </w:t>
      </w:r>
      <w:r w:rsidR="00062E09" w:rsidRPr="00F407F4">
        <w:rPr>
          <w:b/>
          <w:bCs/>
          <w:sz w:val="28"/>
          <w:szCs w:val="28"/>
          <w14:ligatures w14:val="standard"/>
        </w:rPr>
        <w:t>Description</w:t>
      </w:r>
      <w:r w:rsidR="00062E09" w:rsidRPr="00F407F4">
        <w:rPr>
          <w:sz w:val="24"/>
          <w:szCs w:val="24"/>
          <w14:ligatures w14:val="standard"/>
        </w:rPr>
        <w:t>:</w:t>
      </w:r>
      <w:r w:rsidR="00F407F4" w:rsidRPr="00F407F4">
        <w:rPr>
          <w:rFonts w:ascii="Arial" w:eastAsia="Times New Roman" w:hAnsi="Arial" w:cs="Arial"/>
          <w:color w:val="3C4043"/>
          <w:sz w:val="24"/>
          <w:szCs w:val="24"/>
          <w:lang w:eastAsia="en-IN"/>
        </w:rPr>
        <w:t xml:space="preserve"> </w:t>
      </w:r>
      <w:r w:rsidR="00F407F4" w:rsidRPr="00F407F4">
        <w:rPr>
          <w:sz w:val="24"/>
          <w:szCs w:val="24"/>
          <w14:ligatures w14:val="standard"/>
        </w:rPr>
        <w:t>Dataset contains detailed financial and demographic data for 20,000 individuals, focusing on income, expenses, and potential savings across various categories. The data aims to provide insights into personal financial management and spending patterns.</w:t>
      </w:r>
    </w:p>
    <w:p w14:paraId="0F35C8E0" w14:textId="77777777" w:rsidR="00F407F4" w:rsidRPr="00F407F4" w:rsidRDefault="00F407F4" w:rsidP="00F407F4">
      <w:pPr>
        <w:numPr>
          <w:ilvl w:val="0"/>
          <w:numId w:val="1"/>
        </w:numPr>
        <w:rPr>
          <w:sz w:val="24"/>
          <w:szCs w:val="24"/>
          <w14:ligatures w14:val="standard"/>
        </w:rPr>
      </w:pPr>
      <w:r w:rsidRPr="00F407F4">
        <w:rPr>
          <w:b/>
          <w:bCs/>
          <w:sz w:val="24"/>
          <w:szCs w:val="24"/>
          <w14:ligatures w14:val="standard"/>
        </w:rPr>
        <w:t>Income &amp; Demographics:</w:t>
      </w:r>
    </w:p>
    <w:p w14:paraId="1D680488" w14:textId="77777777" w:rsidR="00F407F4" w:rsidRPr="00F407F4" w:rsidRDefault="00F407F4" w:rsidP="00F407F4">
      <w:pPr>
        <w:numPr>
          <w:ilvl w:val="1"/>
          <w:numId w:val="1"/>
        </w:numPr>
        <w:rPr>
          <w:sz w:val="24"/>
          <w:szCs w:val="24"/>
          <w14:ligatures w14:val="standard"/>
        </w:rPr>
      </w:pPr>
      <w:r w:rsidRPr="00F407F4">
        <w:rPr>
          <w:sz w:val="24"/>
          <w:szCs w:val="24"/>
          <w14:ligatures w14:val="standard"/>
        </w:rPr>
        <w:t>Income: Monthly income in currency units.</w:t>
      </w:r>
    </w:p>
    <w:p w14:paraId="3A829000" w14:textId="77777777" w:rsidR="00F407F4" w:rsidRPr="00F407F4" w:rsidRDefault="00F407F4" w:rsidP="00F407F4">
      <w:pPr>
        <w:numPr>
          <w:ilvl w:val="1"/>
          <w:numId w:val="1"/>
        </w:numPr>
        <w:rPr>
          <w:sz w:val="24"/>
          <w:szCs w:val="24"/>
          <w14:ligatures w14:val="standard"/>
        </w:rPr>
      </w:pPr>
      <w:r w:rsidRPr="00F407F4">
        <w:rPr>
          <w:sz w:val="24"/>
          <w:szCs w:val="24"/>
          <w14:ligatures w14:val="standard"/>
        </w:rPr>
        <w:t>Age: Age of the individual.</w:t>
      </w:r>
    </w:p>
    <w:p w14:paraId="3DDB2B7D" w14:textId="77777777" w:rsidR="00F407F4" w:rsidRPr="00F407F4" w:rsidRDefault="00F407F4" w:rsidP="00F407F4">
      <w:pPr>
        <w:numPr>
          <w:ilvl w:val="1"/>
          <w:numId w:val="1"/>
        </w:numPr>
        <w:rPr>
          <w:sz w:val="24"/>
          <w:szCs w:val="24"/>
          <w14:ligatures w14:val="standard"/>
        </w:rPr>
      </w:pPr>
      <w:r w:rsidRPr="00F407F4">
        <w:rPr>
          <w:sz w:val="24"/>
          <w:szCs w:val="24"/>
          <w14:ligatures w14:val="standard"/>
        </w:rPr>
        <w:t>Dependents: Number of dependents supported by the individual.</w:t>
      </w:r>
    </w:p>
    <w:p w14:paraId="1C202BEF" w14:textId="77777777" w:rsidR="00F407F4" w:rsidRPr="00F407F4" w:rsidRDefault="00F407F4" w:rsidP="00F407F4">
      <w:pPr>
        <w:numPr>
          <w:ilvl w:val="1"/>
          <w:numId w:val="1"/>
        </w:numPr>
        <w:rPr>
          <w:sz w:val="24"/>
          <w:szCs w:val="24"/>
          <w14:ligatures w14:val="standard"/>
        </w:rPr>
      </w:pPr>
      <w:r w:rsidRPr="00F407F4">
        <w:rPr>
          <w:sz w:val="24"/>
          <w:szCs w:val="24"/>
          <w14:ligatures w14:val="standard"/>
        </w:rPr>
        <w:t>Occupation: Type of employment or job role.</w:t>
      </w:r>
    </w:p>
    <w:p w14:paraId="19423B48" w14:textId="77777777" w:rsidR="00F407F4" w:rsidRPr="00F407F4" w:rsidRDefault="00F407F4" w:rsidP="00F407F4">
      <w:pPr>
        <w:numPr>
          <w:ilvl w:val="1"/>
          <w:numId w:val="1"/>
        </w:numPr>
        <w:rPr>
          <w:sz w:val="24"/>
          <w:szCs w:val="24"/>
          <w14:ligatures w14:val="standard"/>
        </w:rPr>
      </w:pPr>
      <w:r w:rsidRPr="00F407F4">
        <w:rPr>
          <w:sz w:val="24"/>
          <w:szCs w:val="24"/>
          <w14:ligatures w14:val="standard"/>
        </w:rPr>
        <w:t>City_Tier: A categorical variable representing the living area tier (e.g., Tier 1, Tier 2).</w:t>
      </w:r>
    </w:p>
    <w:p w14:paraId="1CE8E943" w14:textId="77777777" w:rsidR="00F407F4" w:rsidRPr="00F407F4" w:rsidRDefault="00F407F4" w:rsidP="00F407F4">
      <w:pPr>
        <w:numPr>
          <w:ilvl w:val="0"/>
          <w:numId w:val="1"/>
        </w:numPr>
        <w:rPr>
          <w:sz w:val="24"/>
          <w:szCs w:val="24"/>
          <w14:ligatures w14:val="standard"/>
        </w:rPr>
      </w:pPr>
      <w:r w:rsidRPr="00F407F4">
        <w:rPr>
          <w:b/>
          <w:bCs/>
          <w:sz w:val="24"/>
          <w:szCs w:val="24"/>
          <w14:ligatures w14:val="standard"/>
        </w:rPr>
        <w:t>Monthly Expenses:</w:t>
      </w:r>
    </w:p>
    <w:p w14:paraId="2E497A58" w14:textId="77777777" w:rsidR="00F407F4" w:rsidRPr="00F407F4" w:rsidRDefault="00F407F4" w:rsidP="00F407F4">
      <w:pPr>
        <w:numPr>
          <w:ilvl w:val="1"/>
          <w:numId w:val="1"/>
        </w:numPr>
        <w:rPr>
          <w:sz w:val="24"/>
          <w:szCs w:val="24"/>
          <w14:ligatures w14:val="standard"/>
        </w:rPr>
      </w:pPr>
      <w:r w:rsidRPr="00F407F4">
        <w:rPr>
          <w:sz w:val="24"/>
          <w:szCs w:val="24"/>
          <w14:ligatures w14:val="standard"/>
        </w:rPr>
        <w:t>Categories like Rent, Loan_Repayment, Insurance, Groceries, Transport, Eating_Out, Entertainment, Utilities, Healthcare, Education, and Miscellaneous record various monthly expenses.</w:t>
      </w:r>
    </w:p>
    <w:p w14:paraId="53E754FD" w14:textId="77777777" w:rsidR="00F407F4" w:rsidRPr="00F407F4" w:rsidRDefault="00F407F4" w:rsidP="00F407F4">
      <w:pPr>
        <w:numPr>
          <w:ilvl w:val="0"/>
          <w:numId w:val="1"/>
        </w:numPr>
        <w:rPr>
          <w:sz w:val="24"/>
          <w:szCs w:val="24"/>
          <w14:ligatures w14:val="standard"/>
        </w:rPr>
      </w:pPr>
      <w:r w:rsidRPr="00F407F4">
        <w:rPr>
          <w:b/>
          <w:bCs/>
          <w:sz w:val="24"/>
          <w:szCs w:val="24"/>
          <w14:ligatures w14:val="standard"/>
        </w:rPr>
        <w:t>Financial Goals &amp; Savings:</w:t>
      </w:r>
    </w:p>
    <w:p w14:paraId="6CB451A3" w14:textId="61086546" w:rsidR="00F407F4" w:rsidRPr="00F407F4" w:rsidRDefault="00F407F4" w:rsidP="00F407F4">
      <w:pPr>
        <w:numPr>
          <w:ilvl w:val="1"/>
          <w:numId w:val="1"/>
        </w:numPr>
        <w:rPr>
          <w:sz w:val="24"/>
          <w:szCs w:val="24"/>
          <w14:ligatures w14:val="standard"/>
        </w:rPr>
      </w:pPr>
      <w:r w:rsidRPr="00F407F4">
        <w:rPr>
          <w:sz w:val="24"/>
          <w:szCs w:val="24"/>
          <w14:ligatures w14:val="standard"/>
        </w:rPr>
        <w:t>Desired</w:t>
      </w:r>
      <w:r>
        <w:rPr>
          <w:sz w:val="24"/>
          <w:szCs w:val="24"/>
          <w14:ligatures w14:val="standard"/>
        </w:rPr>
        <w:t xml:space="preserve"> </w:t>
      </w:r>
      <w:r w:rsidRPr="00F407F4">
        <w:rPr>
          <w:sz w:val="24"/>
          <w:szCs w:val="24"/>
          <w14:ligatures w14:val="standard"/>
        </w:rPr>
        <w:t>Savings</w:t>
      </w:r>
      <w:r>
        <w:rPr>
          <w:sz w:val="24"/>
          <w:szCs w:val="24"/>
          <w14:ligatures w14:val="standard"/>
        </w:rPr>
        <w:t xml:space="preserve"> </w:t>
      </w:r>
      <w:r w:rsidRPr="00F407F4">
        <w:rPr>
          <w:sz w:val="24"/>
          <w:szCs w:val="24"/>
          <w14:ligatures w14:val="standard"/>
        </w:rPr>
        <w:t>Percentage and Desired</w:t>
      </w:r>
      <w:r>
        <w:rPr>
          <w:sz w:val="24"/>
          <w:szCs w:val="24"/>
          <w14:ligatures w14:val="standard"/>
        </w:rPr>
        <w:t xml:space="preserve"> </w:t>
      </w:r>
      <w:r w:rsidRPr="00F407F4">
        <w:rPr>
          <w:sz w:val="24"/>
          <w:szCs w:val="24"/>
          <w14:ligatures w14:val="standard"/>
        </w:rPr>
        <w:t>Savings: Targets for monthly savings.</w:t>
      </w:r>
    </w:p>
    <w:p w14:paraId="5CACD159" w14:textId="29F12AB8" w:rsidR="00F407F4" w:rsidRPr="00F407F4" w:rsidRDefault="00F407F4" w:rsidP="00F407F4">
      <w:pPr>
        <w:numPr>
          <w:ilvl w:val="1"/>
          <w:numId w:val="1"/>
        </w:numPr>
        <w:rPr>
          <w:sz w:val="24"/>
          <w:szCs w:val="24"/>
          <w14:ligatures w14:val="standard"/>
        </w:rPr>
      </w:pPr>
      <w:r w:rsidRPr="00F407F4">
        <w:rPr>
          <w:sz w:val="24"/>
          <w:szCs w:val="24"/>
          <w14:ligatures w14:val="standard"/>
        </w:rPr>
        <w:t>Disposable</w:t>
      </w:r>
      <w:r>
        <w:rPr>
          <w:sz w:val="24"/>
          <w:szCs w:val="24"/>
          <w14:ligatures w14:val="standard"/>
        </w:rPr>
        <w:t xml:space="preserve"> </w:t>
      </w:r>
      <w:r w:rsidRPr="00F407F4">
        <w:rPr>
          <w:sz w:val="24"/>
          <w:szCs w:val="24"/>
          <w14:ligatures w14:val="standard"/>
        </w:rPr>
        <w:t>Income: Income remaining after all expenses are accounted for.</w:t>
      </w:r>
    </w:p>
    <w:p w14:paraId="6CE83C57" w14:textId="77777777" w:rsidR="00F407F4" w:rsidRPr="00F407F4" w:rsidRDefault="00F407F4" w:rsidP="00F407F4">
      <w:pPr>
        <w:numPr>
          <w:ilvl w:val="0"/>
          <w:numId w:val="1"/>
        </w:numPr>
        <w:rPr>
          <w:sz w:val="24"/>
          <w:szCs w:val="24"/>
          <w14:ligatures w14:val="standard"/>
        </w:rPr>
      </w:pPr>
      <w:r w:rsidRPr="00F407F4">
        <w:rPr>
          <w:b/>
          <w:bCs/>
          <w:sz w:val="24"/>
          <w:szCs w:val="24"/>
          <w14:ligatures w14:val="standard"/>
        </w:rPr>
        <w:t>Potential Savings:</w:t>
      </w:r>
    </w:p>
    <w:p w14:paraId="3372FB25" w14:textId="5D0D22C6" w:rsidR="00F407F4" w:rsidRPr="00F407F4" w:rsidRDefault="00F407F4" w:rsidP="003B2215">
      <w:pPr>
        <w:numPr>
          <w:ilvl w:val="1"/>
          <w:numId w:val="1"/>
        </w:numPr>
        <w:rPr>
          <w:sz w:val="24"/>
          <w:szCs w:val="24"/>
          <w14:ligatures w14:val="standard"/>
        </w:rPr>
      </w:pPr>
      <w:r w:rsidRPr="00F407F4">
        <w:rPr>
          <w:sz w:val="24"/>
          <w:szCs w:val="24"/>
          <w14:ligatures w14:val="standard"/>
        </w:rPr>
        <w:t>Includes estimates of potential savings across different spending areas such as Groceries, Transport, Eating_Out, Entertainment, Utilities, Healthcare, Education, and Miscellaneous.</w:t>
      </w:r>
    </w:p>
    <w:p w14:paraId="7852777F" w14:textId="1D1BB770" w:rsidR="003B2215" w:rsidRPr="00F407F4" w:rsidRDefault="003B2215" w:rsidP="003B2215">
      <w:pPr>
        <w:numPr>
          <w:ilvl w:val="0"/>
          <w:numId w:val="1"/>
        </w:numPr>
        <w:rPr>
          <w:sz w:val="24"/>
          <w:szCs w:val="24"/>
          <w14:ligatures w14:val="standard"/>
        </w:rPr>
      </w:pPr>
      <w:r>
        <w:rPr>
          <w:b/>
          <w:bCs/>
          <w:sz w:val="24"/>
          <w:szCs w:val="24"/>
          <w14:ligatures w14:val="standard"/>
        </w:rPr>
        <w:t>Dataset Link</w:t>
      </w:r>
      <w:r w:rsidRPr="00F407F4">
        <w:rPr>
          <w:b/>
          <w:bCs/>
          <w:sz w:val="24"/>
          <w:szCs w:val="24"/>
          <w14:ligatures w14:val="standard"/>
        </w:rPr>
        <w:t>:</w:t>
      </w:r>
      <w:r w:rsidRPr="003B2215">
        <w:t xml:space="preserve"> </w:t>
      </w:r>
      <w:hyperlink w:anchor="_Project:_Indian_Personal" w:history="1">
        <w:r w:rsidRPr="003B2215">
          <w:rPr>
            <w:rStyle w:val="Hyperlink"/>
          </w:rPr>
          <w:t>https://www.kaggle.com/datasets/shriyashjagtap/indian-personal-finance-and-spending-habits</w:t>
        </w:r>
      </w:hyperlink>
    </w:p>
    <w:p w14:paraId="276C6306" w14:textId="07DD0317" w:rsidR="00804957" w:rsidRDefault="00804957" w:rsidP="00062E09">
      <w:pPr>
        <w:rPr>
          <w:rFonts w:ascii="Calibri" w:hAnsi="Calibri" w:cs="Calibri"/>
          <w:sz w:val="28"/>
          <w:szCs w:val="28"/>
        </w:rPr>
      </w:pPr>
    </w:p>
    <w:p w14:paraId="04B8DAFE" w14:textId="77777777" w:rsidR="00F407F4" w:rsidRDefault="00F407F4" w:rsidP="00062E09">
      <w:pPr>
        <w:rPr>
          <w:rFonts w:ascii="Calibri" w:hAnsi="Calibri" w:cs="Calibri"/>
          <w:sz w:val="28"/>
          <w:szCs w:val="28"/>
        </w:rPr>
      </w:pPr>
    </w:p>
    <w:p w14:paraId="5AD80A74" w14:textId="7345AD85" w:rsidR="00F407F4" w:rsidRPr="001834AF" w:rsidRDefault="00F407F4" w:rsidP="003B2215">
      <w:pPr>
        <w:pStyle w:val="Heading2"/>
        <w:rPr>
          <w:b/>
          <w:bCs/>
          <w:sz w:val="28"/>
          <w:szCs w:val="28"/>
        </w:rPr>
      </w:pPr>
      <w:r w:rsidRPr="001834AF">
        <w:rPr>
          <w:b/>
          <w:bCs/>
          <w:sz w:val="28"/>
          <w:szCs w:val="28"/>
        </w:rPr>
        <w:lastRenderedPageBreak/>
        <w:t xml:space="preserve">Steps I taken </w:t>
      </w:r>
      <w:r w:rsidR="009970A0" w:rsidRPr="001834AF">
        <w:rPr>
          <w:b/>
          <w:bCs/>
          <w:sz w:val="28"/>
          <w:szCs w:val="28"/>
        </w:rPr>
        <w:t>in the power query</w:t>
      </w:r>
      <w:r w:rsidRPr="001834AF">
        <w:rPr>
          <w:b/>
          <w:bCs/>
          <w:sz w:val="28"/>
          <w:szCs w:val="28"/>
        </w:rPr>
        <w:t>:</w:t>
      </w:r>
    </w:p>
    <w:p w14:paraId="3882C987" w14:textId="13F5B3D9" w:rsidR="00F407F4" w:rsidRDefault="00F407F4" w:rsidP="00F407F4">
      <w:pPr>
        <w:pStyle w:val="ListParagraph"/>
        <w:numPr>
          <w:ilvl w:val="0"/>
          <w:numId w:val="2"/>
        </w:numPr>
        <w:rPr>
          <w:rFonts w:ascii="Calibri" w:hAnsi="Calibri" w:cs="Calibri"/>
          <w:sz w:val="28"/>
          <w:szCs w:val="28"/>
        </w:rPr>
      </w:pPr>
      <w:r>
        <w:rPr>
          <w:rFonts w:ascii="Calibri" w:hAnsi="Calibri" w:cs="Calibri"/>
          <w:sz w:val="28"/>
          <w:szCs w:val="28"/>
        </w:rPr>
        <w:t xml:space="preserve">Initially I </w:t>
      </w:r>
      <w:r w:rsidRPr="009970A0">
        <w:rPr>
          <w:rFonts w:ascii="Calibri" w:hAnsi="Calibri" w:cs="Calibri"/>
          <w:b/>
          <w:bCs/>
          <w:sz w:val="28"/>
          <w:szCs w:val="28"/>
        </w:rPr>
        <w:t>load</w:t>
      </w:r>
      <w:r>
        <w:rPr>
          <w:rFonts w:ascii="Calibri" w:hAnsi="Calibri" w:cs="Calibri"/>
          <w:sz w:val="28"/>
          <w:szCs w:val="28"/>
        </w:rPr>
        <w:t xml:space="preserve"> the dataset in the power bi</w:t>
      </w:r>
      <w:r w:rsidR="003B2215">
        <w:rPr>
          <w:rFonts w:ascii="Calibri" w:hAnsi="Calibri" w:cs="Calibri"/>
          <w:sz w:val="28"/>
          <w:szCs w:val="28"/>
        </w:rPr>
        <w:t>.</w:t>
      </w:r>
    </w:p>
    <w:p w14:paraId="0AE0CF2E" w14:textId="1367E62B" w:rsidR="003B2215" w:rsidRDefault="00F407F4" w:rsidP="003B2215">
      <w:pPr>
        <w:pStyle w:val="ListParagraph"/>
        <w:numPr>
          <w:ilvl w:val="0"/>
          <w:numId w:val="2"/>
        </w:numPr>
        <w:rPr>
          <w:rFonts w:ascii="Calibri" w:hAnsi="Calibri" w:cs="Calibri"/>
          <w:sz w:val="28"/>
          <w:szCs w:val="28"/>
        </w:rPr>
      </w:pPr>
      <w:r>
        <w:rPr>
          <w:rFonts w:ascii="Calibri" w:hAnsi="Calibri" w:cs="Calibri"/>
          <w:sz w:val="28"/>
          <w:szCs w:val="28"/>
        </w:rPr>
        <w:t xml:space="preserve">Then I do the transformations in </w:t>
      </w:r>
      <w:r w:rsidRPr="009970A0">
        <w:rPr>
          <w:rFonts w:ascii="Calibri" w:hAnsi="Calibri" w:cs="Calibri"/>
          <w:b/>
          <w:bCs/>
          <w:sz w:val="28"/>
          <w:szCs w:val="28"/>
        </w:rPr>
        <w:t>power query</w:t>
      </w:r>
      <w:r>
        <w:rPr>
          <w:rFonts w:ascii="Calibri" w:hAnsi="Calibri" w:cs="Calibri"/>
          <w:sz w:val="28"/>
          <w:szCs w:val="28"/>
        </w:rPr>
        <w:t xml:space="preserve"> section</w:t>
      </w:r>
      <w:r w:rsidR="003B2215">
        <w:rPr>
          <w:rFonts w:ascii="Calibri" w:hAnsi="Calibri" w:cs="Calibri"/>
          <w:sz w:val="28"/>
          <w:szCs w:val="28"/>
        </w:rPr>
        <w:t>.</w:t>
      </w:r>
    </w:p>
    <w:p w14:paraId="4AEE69BB" w14:textId="5720B8A4" w:rsidR="003B2215" w:rsidRDefault="003B2215" w:rsidP="003B2215">
      <w:pPr>
        <w:pStyle w:val="ListParagraph"/>
        <w:numPr>
          <w:ilvl w:val="0"/>
          <w:numId w:val="2"/>
        </w:numPr>
        <w:rPr>
          <w:rFonts w:ascii="Calibri" w:hAnsi="Calibri" w:cs="Calibri"/>
          <w:sz w:val="28"/>
          <w:szCs w:val="28"/>
        </w:rPr>
      </w:pPr>
      <w:r>
        <w:rPr>
          <w:rFonts w:ascii="Calibri" w:hAnsi="Calibri" w:cs="Calibri"/>
          <w:sz w:val="28"/>
          <w:szCs w:val="28"/>
        </w:rPr>
        <w:t xml:space="preserve">Making the dataset clean by </w:t>
      </w:r>
      <w:r w:rsidR="0032736E">
        <w:rPr>
          <w:rFonts w:ascii="Calibri" w:hAnsi="Calibri" w:cs="Calibri"/>
          <w:b/>
          <w:bCs/>
          <w:sz w:val="28"/>
          <w:szCs w:val="28"/>
        </w:rPr>
        <w:t>C</w:t>
      </w:r>
      <w:r w:rsidRPr="009970A0">
        <w:rPr>
          <w:rFonts w:ascii="Calibri" w:hAnsi="Calibri" w:cs="Calibri"/>
          <w:b/>
          <w:bCs/>
          <w:sz w:val="28"/>
          <w:szCs w:val="28"/>
        </w:rPr>
        <w:t>hecking duplication</w:t>
      </w:r>
      <w:r w:rsidR="0032736E">
        <w:rPr>
          <w:rFonts w:ascii="Calibri" w:hAnsi="Calibri" w:cs="Calibri"/>
          <w:b/>
          <w:bCs/>
          <w:sz w:val="28"/>
          <w:szCs w:val="28"/>
        </w:rPr>
        <w:t xml:space="preserve">, Missing values, Errors </w:t>
      </w:r>
      <w:r w:rsidR="0032736E">
        <w:rPr>
          <w:rFonts w:ascii="Calibri" w:hAnsi="Calibri" w:cs="Calibri"/>
          <w:sz w:val="28"/>
          <w:szCs w:val="28"/>
        </w:rPr>
        <w:t>in the dataset</w:t>
      </w:r>
      <w:r>
        <w:rPr>
          <w:rFonts w:ascii="Calibri" w:hAnsi="Calibri" w:cs="Calibri"/>
          <w:sz w:val="28"/>
          <w:szCs w:val="28"/>
        </w:rPr>
        <w:t>.</w:t>
      </w:r>
    </w:p>
    <w:p w14:paraId="47FC9977" w14:textId="40A3992F" w:rsidR="003B2215" w:rsidRDefault="003B2215" w:rsidP="003B2215">
      <w:pPr>
        <w:pStyle w:val="ListParagraph"/>
        <w:numPr>
          <w:ilvl w:val="0"/>
          <w:numId w:val="2"/>
        </w:numPr>
        <w:rPr>
          <w:rFonts w:ascii="Calibri" w:hAnsi="Calibri" w:cs="Calibri"/>
          <w:sz w:val="28"/>
          <w:szCs w:val="28"/>
        </w:rPr>
      </w:pPr>
      <w:r>
        <w:rPr>
          <w:rFonts w:ascii="Calibri" w:hAnsi="Calibri" w:cs="Calibri"/>
          <w:sz w:val="28"/>
          <w:szCs w:val="28"/>
        </w:rPr>
        <w:t xml:space="preserve">In the dataset there is </w:t>
      </w:r>
      <w:r w:rsidRPr="009970A0">
        <w:rPr>
          <w:rFonts w:ascii="Calibri" w:hAnsi="Calibri" w:cs="Calibri"/>
          <w:b/>
          <w:bCs/>
          <w:sz w:val="28"/>
          <w:szCs w:val="28"/>
        </w:rPr>
        <w:t>no unique id</w:t>
      </w:r>
      <w:r>
        <w:rPr>
          <w:rFonts w:ascii="Calibri" w:hAnsi="Calibri" w:cs="Calibri"/>
          <w:sz w:val="28"/>
          <w:szCs w:val="28"/>
        </w:rPr>
        <w:t xml:space="preserve"> so, I consider all the rows in the dataset.</w:t>
      </w:r>
    </w:p>
    <w:p w14:paraId="75FC2D8F" w14:textId="674E446B" w:rsidR="003B2215" w:rsidRDefault="003B2215" w:rsidP="003B2215">
      <w:pPr>
        <w:pStyle w:val="ListParagraph"/>
        <w:numPr>
          <w:ilvl w:val="0"/>
          <w:numId w:val="2"/>
        </w:numPr>
        <w:rPr>
          <w:rFonts w:ascii="Calibri" w:hAnsi="Calibri" w:cs="Calibri"/>
          <w:sz w:val="28"/>
          <w:szCs w:val="28"/>
        </w:rPr>
      </w:pPr>
      <w:r>
        <w:rPr>
          <w:rFonts w:ascii="Calibri" w:hAnsi="Calibri" w:cs="Calibri"/>
          <w:sz w:val="28"/>
          <w:szCs w:val="28"/>
        </w:rPr>
        <w:t xml:space="preserve">After the I set all the </w:t>
      </w:r>
      <w:r w:rsidRPr="009970A0">
        <w:rPr>
          <w:rFonts w:ascii="Calibri" w:hAnsi="Calibri" w:cs="Calibri"/>
          <w:b/>
          <w:bCs/>
          <w:sz w:val="28"/>
          <w:szCs w:val="28"/>
        </w:rPr>
        <w:t>data types</w:t>
      </w:r>
      <w:r>
        <w:rPr>
          <w:rFonts w:ascii="Calibri" w:hAnsi="Calibri" w:cs="Calibri"/>
          <w:sz w:val="28"/>
          <w:szCs w:val="28"/>
        </w:rPr>
        <w:t xml:space="preserve"> correctly in the power query.</w:t>
      </w:r>
    </w:p>
    <w:p w14:paraId="62823C77" w14:textId="65B87299" w:rsidR="0032736E" w:rsidRDefault="0032736E" w:rsidP="003B2215">
      <w:pPr>
        <w:pStyle w:val="ListParagraph"/>
        <w:numPr>
          <w:ilvl w:val="0"/>
          <w:numId w:val="2"/>
        </w:numPr>
        <w:rPr>
          <w:rFonts w:ascii="Calibri" w:hAnsi="Calibri" w:cs="Calibri"/>
          <w:sz w:val="28"/>
          <w:szCs w:val="28"/>
        </w:rPr>
      </w:pPr>
      <w:r>
        <w:rPr>
          <w:rFonts w:ascii="Calibri" w:hAnsi="Calibri" w:cs="Calibri"/>
          <w:sz w:val="28"/>
          <w:szCs w:val="28"/>
        </w:rPr>
        <w:t xml:space="preserve">I had changed the </w:t>
      </w:r>
      <w:r w:rsidRPr="0032736E">
        <w:rPr>
          <w:rFonts w:ascii="Calibri" w:hAnsi="Calibri" w:cs="Calibri"/>
          <w:b/>
          <w:bCs/>
          <w:sz w:val="28"/>
          <w:szCs w:val="28"/>
        </w:rPr>
        <w:t>general numeric data values to currency</w:t>
      </w:r>
      <w:r>
        <w:rPr>
          <w:rFonts w:ascii="Calibri" w:hAnsi="Calibri" w:cs="Calibri"/>
          <w:sz w:val="28"/>
          <w:szCs w:val="28"/>
        </w:rPr>
        <w:t xml:space="preserve"> (rupees).</w:t>
      </w:r>
    </w:p>
    <w:p w14:paraId="604BAF18" w14:textId="397FFEA6" w:rsidR="003B2215" w:rsidRDefault="003B2215" w:rsidP="003B2215">
      <w:pPr>
        <w:pStyle w:val="ListParagraph"/>
        <w:numPr>
          <w:ilvl w:val="0"/>
          <w:numId w:val="2"/>
        </w:numPr>
        <w:rPr>
          <w:rFonts w:ascii="Calibri" w:hAnsi="Calibri" w:cs="Calibri"/>
          <w:b/>
          <w:bCs/>
          <w:sz w:val="28"/>
          <w:szCs w:val="28"/>
        </w:rPr>
      </w:pPr>
      <w:r>
        <w:rPr>
          <w:rFonts w:ascii="Calibri" w:hAnsi="Calibri" w:cs="Calibri"/>
          <w:sz w:val="28"/>
          <w:szCs w:val="28"/>
        </w:rPr>
        <w:t>Next steps I used the conditional statement</w:t>
      </w:r>
      <w:r w:rsidR="00B85A01">
        <w:rPr>
          <w:rFonts w:ascii="Calibri" w:hAnsi="Calibri" w:cs="Calibri"/>
          <w:sz w:val="28"/>
          <w:szCs w:val="28"/>
        </w:rPr>
        <w:t xml:space="preserve"> [</w:t>
      </w:r>
      <w:r w:rsidR="00B85A01" w:rsidRPr="00B85A01">
        <w:rPr>
          <w:rFonts w:ascii="Calibri" w:hAnsi="Calibri" w:cs="Calibri"/>
          <w:b/>
          <w:bCs/>
          <w:sz w:val="28"/>
          <w:szCs w:val="28"/>
        </w:rPr>
        <w:t>Logical</w:t>
      </w:r>
      <w:r w:rsidR="00B85A01">
        <w:rPr>
          <w:rFonts w:ascii="Calibri" w:hAnsi="Calibri" w:cs="Calibri"/>
          <w:sz w:val="28"/>
          <w:szCs w:val="28"/>
        </w:rPr>
        <w:t>]</w:t>
      </w:r>
      <w:r>
        <w:rPr>
          <w:rFonts w:ascii="Calibri" w:hAnsi="Calibri" w:cs="Calibri"/>
          <w:sz w:val="28"/>
          <w:szCs w:val="28"/>
        </w:rPr>
        <w:t xml:space="preserve"> to </w:t>
      </w:r>
      <w:r w:rsidR="0043611F">
        <w:rPr>
          <w:rFonts w:ascii="Calibri" w:hAnsi="Calibri" w:cs="Calibri"/>
          <w:sz w:val="28"/>
          <w:szCs w:val="28"/>
        </w:rPr>
        <w:t>know</w:t>
      </w:r>
      <w:r>
        <w:rPr>
          <w:rFonts w:ascii="Calibri" w:hAnsi="Calibri" w:cs="Calibri"/>
          <w:sz w:val="28"/>
          <w:szCs w:val="28"/>
        </w:rPr>
        <w:t xml:space="preserve"> the </w:t>
      </w:r>
      <w:r w:rsidRPr="003B2215">
        <w:rPr>
          <w:rFonts w:ascii="Calibri" w:hAnsi="Calibri" w:cs="Calibri"/>
          <w:b/>
          <w:bCs/>
          <w:sz w:val="28"/>
          <w:szCs w:val="28"/>
        </w:rPr>
        <w:t>High Savings</w:t>
      </w:r>
      <w:r>
        <w:rPr>
          <w:rFonts w:ascii="Calibri" w:hAnsi="Calibri" w:cs="Calibri"/>
          <w:sz w:val="28"/>
          <w:szCs w:val="28"/>
        </w:rPr>
        <w:t xml:space="preserve"> and </w:t>
      </w:r>
      <w:r w:rsidRPr="003B2215">
        <w:rPr>
          <w:rFonts w:ascii="Calibri" w:hAnsi="Calibri" w:cs="Calibri"/>
          <w:b/>
          <w:bCs/>
          <w:sz w:val="28"/>
          <w:szCs w:val="28"/>
        </w:rPr>
        <w:t>low Savings</w:t>
      </w:r>
      <w:r>
        <w:rPr>
          <w:rFonts w:ascii="Calibri" w:hAnsi="Calibri" w:cs="Calibri"/>
          <w:b/>
          <w:bCs/>
          <w:sz w:val="28"/>
          <w:szCs w:val="28"/>
        </w:rPr>
        <w:t>.</w:t>
      </w:r>
    </w:p>
    <w:p w14:paraId="1F48A9F7" w14:textId="0504C709" w:rsidR="0043611F" w:rsidRDefault="0043611F" w:rsidP="003B2215">
      <w:pPr>
        <w:pStyle w:val="ListParagraph"/>
        <w:numPr>
          <w:ilvl w:val="0"/>
          <w:numId w:val="2"/>
        </w:numPr>
        <w:rPr>
          <w:rFonts w:ascii="Calibri" w:hAnsi="Calibri" w:cs="Calibri"/>
          <w:sz w:val="28"/>
          <w:szCs w:val="28"/>
        </w:rPr>
      </w:pPr>
      <w:r w:rsidRPr="0043611F">
        <w:rPr>
          <w:rFonts w:ascii="Calibri" w:hAnsi="Calibri" w:cs="Calibri"/>
          <w:sz w:val="28"/>
          <w:szCs w:val="28"/>
        </w:rPr>
        <w:t>Then I</w:t>
      </w:r>
      <w:r>
        <w:rPr>
          <w:rFonts w:ascii="Calibri" w:hAnsi="Calibri" w:cs="Calibri"/>
          <w:sz w:val="28"/>
          <w:szCs w:val="28"/>
        </w:rPr>
        <w:t xml:space="preserve"> used the </w:t>
      </w:r>
      <w:r w:rsidR="00B85A01">
        <w:rPr>
          <w:rFonts w:ascii="Calibri" w:hAnsi="Calibri" w:cs="Calibri"/>
          <w:sz w:val="28"/>
          <w:szCs w:val="28"/>
        </w:rPr>
        <w:t>Dax</w:t>
      </w:r>
      <w:r>
        <w:rPr>
          <w:rFonts w:ascii="Calibri" w:hAnsi="Calibri" w:cs="Calibri"/>
          <w:sz w:val="28"/>
          <w:szCs w:val="28"/>
        </w:rPr>
        <w:t xml:space="preserve"> measures to Total income, Median income</w:t>
      </w:r>
      <w:r w:rsidR="00B85A01">
        <w:rPr>
          <w:rFonts w:ascii="Calibri" w:hAnsi="Calibri" w:cs="Calibri"/>
          <w:sz w:val="28"/>
          <w:szCs w:val="28"/>
        </w:rPr>
        <w:t xml:space="preserve"> [</w:t>
      </w:r>
      <w:r w:rsidR="00B85A01">
        <w:rPr>
          <w:rFonts w:ascii="Calibri" w:hAnsi="Calibri" w:cs="Calibri"/>
          <w:b/>
          <w:bCs/>
          <w:sz w:val="28"/>
          <w:szCs w:val="28"/>
        </w:rPr>
        <w:t>S</w:t>
      </w:r>
      <w:r w:rsidR="00B85A01" w:rsidRPr="00B85A01">
        <w:rPr>
          <w:rFonts w:ascii="Calibri" w:hAnsi="Calibri" w:cs="Calibri"/>
          <w:b/>
          <w:bCs/>
          <w:sz w:val="28"/>
          <w:szCs w:val="28"/>
        </w:rPr>
        <w:t>tati</w:t>
      </w:r>
      <w:r w:rsidR="0032736E">
        <w:rPr>
          <w:rFonts w:ascii="Calibri" w:hAnsi="Calibri" w:cs="Calibri"/>
          <w:b/>
          <w:bCs/>
          <w:sz w:val="28"/>
          <w:szCs w:val="28"/>
        </w:rPr>
        <w:t>stical</w:t>
      </w:r>
      <w:r w:rsidR="00B85A01" w:rsidRPr="00B85A01">
        <w:rPr>
          <w:rFonts w:ascii="Calibri" w:hAnsi="Calibri" w:cs="Calibri"/>
          <w:b/>
          <w:bCs/>
          <w:sz w:val="28"/>
          <w:szCs w:val="28"/>
        </w:rPr>
        <w:t xml:space="preserve"> </w:t>
      </w:r>
      <w:r w:rsidR="00B85A01">
        <w:rPr>
          <w:rFonts w:ascii="Calibri" w:hAnsi="Calibri" w:cs="Calibri"/>
          <w:b/>
          <w:bCs/>
          <w:sz w:val="28"/>
          <w:szCs w:val="28"/>
        </w:rPr>
        <w:t>M</w:t>
      </w:r>
      <w:r w:rsidR="00B85A01" w:rsidRPr="00B85A01">
        <w:rPr>
          <w:rFonts w:ascii="Calibri" w:hAnsi="Calibri" w:cs="Calibri"/>
          <w:b/>
          <w:bCs/>
          <w:sz w:val="28"/>
          <w:szCs w:val="28"/>
        </w:rPr>
        <w:t>easure</w:t>
      </w:r>
      <w:r w:rsidR="0032736E">
        <w:rPr>
          <w:rFonts w:ascii="Calibri" w:hAnsi="Calibri" w:cs="Calibri"/>
          <w:b/>
          <w:bCs/>
          <w:sz w:val="28"/>
          <w:szCs w:val="28"/>
        </w:rPr>
        <w:t>s</w:t>
      </w:r>
      <w:r w:rsidR="00B85A01">
        <w:rPr>
          <w:rFonts w:ascii="Calibri" w:hAnsi="Calibri" w:cs="Calibri"/>
          <w:sz w:val="28"/>
          <w:szCs w:val="28"/>
        </w:rPr>
        <w:t>]</w:t>
      </w:r>
    </w:p>
    <w:p w14:paraId="5F323D89" w14:textId="77777777" w:rsidR="0043611F" w:rsidRDefault="0043611F" w:rsidP="003B2215">
      <w:pPr>
        <w:pStyle w:val="ListParagraph"/>
        <w:numPr>
          <w:ilvl w:val="0"/>
          <w:numId w:val="2"/>
        </w:numPr>
        <w:rPr>
          <w:rFonts w:ascii="Calibri" w:hAnsi="Calibri" w:cs="Calibri"/>
          <w:sz w:val="28"/>
          <w:szCs w:val="28"/>
        </w:rPr>
      </w:pPr>
      <w:r>
        <w:rPr>
          <w:rFonts w:ascii="Calibri" w:hAnsi="Calibri" w:cs="Calibri"/>
          <w:sz w:val="28"/>
          <w:szCs w:val="28"/>
        </w:rPr>
        <w:t>After that I calculated Total Potential Savings by adding all the Potential savings in data</w:t>
      </w:r>
    </w:p>
    <w:p w14:paraId="525EC369" w14:textId="5FE273E9" w:rsidR="003B2215" w:rsidRDefault="00B85A01" w:rsidP="003B2215">
      <w:pPr>
        <w:pStyle w:val="ListParagraph"/>
        <w:numPr>
          <w:ilvl w:val="0"/>
          <w:numId w:val="2"/>
        </w:numPr>
        <w:rPr>
          <w:rFonts w:ascii="Calibri" w:hAnsi="Calibri" w:cs="Calibri"/>
          <w:sz w:val="28"/>
          <w:szCs w:val="28"/>
        </w:rPr>
      </w:pPr>
      <w:r>
        <w:rPr>
          <w:rFonts w:ascii="Calibri" w:hAnsi="Calibri" w:cs="Calibri"/>
          <w:sz w:val="28"/>
          <w:szCs w:val="28"/>
        </w:rPr>
        <w:t>Personally,</w:t>
      </w:r>
      <w:r w:rsidR="0043611F">
        <w:rPr>
          <w:rFonts w:ascii="Calibri" w:hAnsi="Calibri" w:cs="Calibri"/>
          <w:sz w:val="28"/>
          <w:szCs w:val="28"/>
        </w:rPr>
        <w:t xml:space="preserve"> I just w</w:t>
      </w:r>
      <w:r>
        <w:rPr>
          <w:rFonts w:ascii="Calibri" w:hAnsi="Calibri" w:cs="Calibri"/>
          <w:sz w:val="28"/>
          <w:szCs w:val="28"/>
        </w:rPr>
        <w:t>anted</w:t>
      </w:r>
      <w:r w:rsidR="0043611F">
        <w:rPr>
          <w:rFonts w:ascii="Calibri" w:hAnsi="Calibri" w:cs="Calibri"/>
          <w:sz w:val="28"/>
          <w:szCs w:val="28"/>
        </w:rPr>
        <w:t xml:space="preserve"> to know about the people age between 18-20 information about there income and average </w:t>
      </w:r>
      <w:r>
        <w:rPr>
          <w:rFonts w:ascii="Calibri" w:hAnsi="Calibri" w:cs="Calibri"/>
          <w:sz w:val="28"/>
          <w:szCs w:val="28"/>
        </w:rPr>
        <w:t>spending for Eating outside, Average spending for entertainment</w:t>
      </w:r>
      <w:r w:rsidR="009970A0">
        <w:rPr>
          <w:rFonts w:ascii="Calibri" w:hAnsi="Calibri" w:cs="Calibri"/>
          <w:sz w:val="28"/>
          <w:szCs w:val="28"/>
        </w:rPr>
        <w:t>.</w:t>
      </w:r>
    </w:p>
    <w:p w14:paraId="158851DA" w14:textId="4AACBD2E" w:rsidR="00B85A01" w:rsidRDefault="00B85A01" w:rsidP="003B2215">
      <w:pPr>
        <w:pStyle w:val="ListParagraph"/>
        <w:numPr>
          <w:ilvl w:val="0"/>
          <w:numId w:val="2"/>
        </w:numPr>
        <w:rPr>
          <w:rFonts w:ascii="Calibri" w:hAnsi="Calibri" w:cs="Calibri"/>
          <w:sz w:val="28"/>
          <w:szCs w:val="28"/>
        </w:rPr>
      </w:pPr>
      <w:r>
        <w:rPr>
          <w:rFonts w:ascii="Calibri" w:hAnsi="Calibri" w:cs="Calibri"/>
          <w:sz w:val="28"/>
          <w:szCs w:val="28"/>
        </w:rPr>
        <w:t xml:space="preserve">So, I calculated by using the Dax measures income of </w:t>
      </w:r>
      <w:r w:rsidRPr="009970A0">
        <w:rPr>
          <w:rFonts w:ascii="Calibri" w:hAnsi="Calibri" w:cs="Calibri"/>
          <w:b/>
          <w:bCs/>
          <w:sz w:val="28"/>
          <w:szCs w:val="28"/>
        </w:rPr>
        <w:t>18-20 age</w:t>
      </w:r>
      <w:r>
        <w:rPr>
          <w:rFonts w:ascii="Calibri" w:hAnsi="Calibri" w:cs="Calibri"/>
          <w:sz w:val="28"/>
          <w:szCs w:val="28"/>
        </w:rPr>
        <w:t xml:space="preserve"> grouped people by using </w:t>
      </w:r>
      <w:r w:rsidRPr="009970A0">
        <w:rPr>
          <w:rFonts w:ascii="Calibri" w:hAnsi="Calibri" w:cs="Calibri"/>
          <w:b/>
          <w:bCs/>
          <w:sz w:val="28"/>
          <w:szCs w:val="28"/>
        </w:rPr>
        <w:t>Calculation function</w:t>
      </w:r>
      <w:r>
        <w:rPr>
          <w:rFonts w:ascii="Calibri" w:hAnsi="Calibri" w:cs="Calibri"/>
          <w:sz w:val="28"/>
          <w:szCs w:val="28"/>
        </w:rPr>
        <w:t xml:space="preserve"> in that I </w:t>
      </w:r>
      <w:r w:rsidRPr="009970A0">
        <w:rPr>
          <w:rFonts w:ascii="Calibri" w:hAnsi="Calibri" w:cs="Calibri"/>
          <w:b/>
          <w:bCs/>
          <w:sz w:val="28"/>
          <w:szCs w:val="28"/>
        </w:rPr>
        <w:t>sum up the income</w:t>
      </w:r>
      <w:r>
        <w:rPr>
          <w:rFonts w:ascii="Calibri" w:hAnsi="Calibri" w:cs="Calibri"/>
          <w:sz w:val="28"/>
          <w:szCs w:val="28"/>
        </w:rPr>
        <w:t xml:space="preserve"> using the </w:t>
      </w:r>
      <w:r w:rsidRPr="009970A0">
        <w:rPr>
          <w:rFonts w:ascii="Calibri" w:hAnsi="Calibri" w:cs="Calibri"/>
          <w:b/>
          <w:bCs/>
          <w:sz w:val="28"/>
          <w:szCs w:val="28"/>
        </w:rPr>
        <w:t>filter</w:t>
      </w:r>
      <w:r>
        <w:rPr>
          <w:rFonts w:ascii="Calibri" w:hAnsi="Calibri" w:cs="Calibri"/>
          <w:sz w:val="28"/>
          <w:szCs w:val="28"/>
        </w:rPr>
        <w:t xml:space="preserve">, in the </w:t>
      </w:r>
      <w:r w:rsidRPr="009970A0">
        <w:rPr>
          <w:rFonts w:ascii="Calibri" w:hAnsi="Calibri" w:cs="Calibri"/>
          <w:b/>
          <w:bCs/>
          <w:sz w:val="28"/>
          <w:szCs w:val="28"/>
        </w:rPr>
        <w:t>filter I used the comparison operators</w:t>
      </w:r>
      <w:r w:rsidR="009970A0" w:rsidRPr="009970A0">
        <w:rPr>
          <w:rFonts w:ascii="Calibri" w:hAnsi="Calibri" w:cs="Calibri"/>
          <w:b/>
          <w:bCs/>
          <w:sz w:val="28"/>
          <w:szCs w:val="28"/>
        </w:rPr>
        <w:t>,</w:t>
      </w:r>
      <w:r w:rsidRPr="009970A0">
        <w:rPr>
          <w:rFonts w:ascii="Calibri" w:hAnsi="Calibri" w:cs="Calibri"/>
          <w:b/>
          <w:bCs/>
          <w:sz w:val="28"/>
          <w:szCs w:val="28"/>
        </w:rPr>
        <w:t xml:space="preserve"> AND</w:t>
      </w:r>
      <w:r w:rsidR="009970A0" w:rsidRPr="009970A0">
        <w:rPr>
          <w:rFonts w:ascii="Calibri" w:hAnsi="Calibri" w:cs="Calibri"/>
          <w:b/>
          <w:bCs/>
          <w:sz w:val="28"/>
          <w:szCs w:val="28"/>
        </w:rPr>
        <w:t xml:space="preserve"> </w:t>
      </w:r>
      <w:r w:rsidRPr="009970A0">
        <w:rPr>
          <w:rFonts w:ascii="Calibri" w:hAnsi="Calibri" w:cs="Calibri"/>
          <w:b/>
          <w:bCs/>
          <w:sz w:val="28"/>
          <w:szCs w:val="28"/>
        </w:rPr>
        <w:t>(&amp;&amp;)</w:t>
      </w:r>
      <w:r>
        <w:rPr>
          <w:rFonts w:ascii="Calibri" w:hAnsi="Calibri" w:cs="Calibri"/>
          <w:sz w:val="28"/>
          <w:szCs w:val="28"/>
        </w:rPr>
        <w:t xml:space="preserve"> </w:t>
      </w:r>
      <w:r w:rsidR="009970A0">
        <w:rPr>
          <w:rFonts w:ascii="Calibri" w:hAnsi="Calibri" w:cs="Calibri"/>
          <w:sz w:val="28"/>
          <w:szCs w:val="28"/>
        </w:rPr>
        <w:t>to get the data between the 18-20 age group people.</w:t>
      </w:r>
    </w:p>
    <w:p w14:paraId="406A61CE" w14:textId="39E23339" w:rsidR="009970A0" w:rsidRDefault="009970A0" w:rsidP="003B2215">
      <w:pPr>
        <w:pStyle w:val="ListParagraph"/>
        <w:numPr>
          <w:ilvl w:val="0"/>
          <w:numId w:val="2"/>
        </w:numPr>
        <w:rPr>
          <w:rFonts w:ascii="Calibri" w:hAnsi="Calibri" w:cs="Calibri"/>
          <w:sz w:val="28"/>
          <w:szCs w:val="28"/>
        </w:rPr>
      </w:pPr>
      <w:r>
        <w:rPr>
          <w:rFonts w:ascii="Calibri" w:hAnsi="Calibri" w:cs="Calibri"/>
          <w:sz w:val="28"/>
          <w:szCs w:val="28"/>
        </w:rPr>
        <w:t xml:space="preserve">Same for the </w:t>
      </w:r>
      <w:r w:rsidRPr="009970A0">
        <w:rPr>
          <w:rFonts w:ascii="Calibri" w:hAnsi="Calibri" w:cs="Calibri"/>
          <w:b/>
          <w:bCs/>
          <w:sz w:val="28"/>
          <w:szCs w:val="28"/>
        </w:rPr>
        <w:t>average of spending eating outside</w:t>
      </w:r>
      <w:r>
        <w:rPr>
          <w:rFonts w:ascii="Calibri" w:hAnsi="Calibri" w:cs="Calibri"/>
          <w:sz w:val="28"/>
          <w:szCs w:val="28"/>
        </w:rPr>
        <w:t xml:space="preserve">, just changed to </w:t>
      </w:r>
      <w:r w:rsidRPr="009970A0">
        <w:rPr>
          <w:rFonts w:ascii="Calibri" w:hAnsi="Calibri" w:cs="Calibri"/>
          <w:b/>
          <w:bCs/>
          <w:sz w:val="28"/>
          <w:szCs w:val="28"/>
        </w:rPr>
        <w:t>sum to</w:t>
      </w:r>
      <w:r>
        <w:rPr>
          <w:rFonts w:ascii="Calibri" w:hAnsi="Calibri" w:cs="Calibri"/>
          <w:sz w:val="28"/>
          <w:szCs w:val="28"/>
        </w:rPr>
        <w:t xml:space="preserve"> </w:t>
      </w:r>
      <w:r w:rsidRPr="009970A0">
        <w:rPr>
          <w:rFonts w:ascii="Calibri" w:hAnsi="Calibri" w:cs="Calibri"/>
          <w:b/>
          <w:bCs/>
          <w:sz w:val="28"/>
          <w:szCs w:val="28"/>
        </w:rPr>
        <w:t>average from income formula</w:t>
      </w:r>
    </w:p>
    <w:p w14:paraId="71E6C773" w14:textId="5FDFAD6E" w:rsidR="009970A0" w:rsidRPr="009970A0" w:rsidRDefault="009970A0" w:rsidP="009970A0">
      <w:pPr>
        <w:pStyle w:val="ListParagraph"/>
        <w:numPr>
          <w:ilvl w:val="0"/>
          <w:numId w:val="2"/>
        </w:numPr>
        <w:rPr>
          <w:rFonts w:ascii="Calibri" w:hAnsi="Calibri" w:cs="Calibri"/>
          <w:b/>
          <w:bCs/>
          <w:sz w:val="28"/>
          <w:szCs w:val="28"/>
        </w:rPr>
      </w:pPr>
      <w:r>
        <w:rPr>
          <w:rFonts w:ascii="Calibri" w:hAnsi="Calibri" w:cs="Calibri"/>
          <w:sz w:val="28"/>
          <w:szCs w:val="28"/>
        </w:rPr>
        <w:t xml:space="preserve">Same for the </w:t>
      </w:r>
      <w:r w:rsidRPr="009970A0">
        <w:rPr>
          <w:rFonts w:ascii="Calibri" w:hAnsi="Calibri" w:cs="Calibri"/>
          <w:b/>
          <w:bCs/>
          <w:sz w:val="28"/>
          <w:szCs w:val="28"/>
        </w:rPr>
        <w:t>average of spending entertainment</w:t>
      </w:r>
      <w:r>
        <w:rPr>
          <w:rFonts w:ascii="Calibri" w:hAnsi="Calibri" w:cs="Calibri"/>
          <w:sz w:val="28"/>
          <w:szCs w:val="28"/>
        </w:rPr>
        <w:t xml:space="preserve">, just changed to </w:t>
      </w:r>
      <w:r w:rsidRPr="009970A0">
        <w:rPr>
          <w:rFonts w:ascii="Calibri" w:hAnsi="Calibri" w:cs="Calibri"/>
          <w:b/>
          <w:bCs/>
          <w:sz w:val="28"/>
          <w:szCs w:val="28"/>
        </w:rPr>
        <w:t>sum to average from income formula</w:t>
      </w:r>
    </w:p>
    <w:p w14:paraId="35BC727F" w14:textId="1BBDE6B9" w:rsidR="00211BE9" w:rsidRDefault="009970A0" w:rsidP="00211BE9">
      <w:pPr>
        <w:pStyle w:val="ListParagraph"/>
        <w:numPr>
          <w:ilvl w:val="0"/>
          <w:numId w:val="2"/>
        </w:numPr>
        <w:rPr>
          <w:rFonts w:ascii="Calibri" w:hAnsi="Calibri" w:cs="Calibri"/>
          <w:sz w:val="28"/>
          <w:szCs w:val="28"/>
        </w:rPr>
      </w:pPr>
      <w:r>
        <w:rPr>
          <w:rFonts w:ascii="Calibri" w:hAnsi="Calibri" w:cs="Calibri"/>
          <w:sz w:val="28"/>
          <w:szCs w:val="28"/>
        </w:rPr>
        <w:t xml:space="preserve"> After measures, I used the </w:t>
      </w:r>
      <w:r w:rsidRPr="00211BE9">
        <w:rPr>
          <w:rFonts w:ascii="Calibri" w:hAnsi="Calibri" w:cs="Calibri"/>
          <w:b/>
          <w:bCs/>
          <w:sz w:val="28"/>
          <w:szCs w:val="28"/>
        </w:rPr>
        <w:t>group by method</w:t>
      </w:r>
      <w:r>
        <w:rPr>
          <w:rFonts w:ascii="Calibri" w:hAnsi="Calibri" w:cs="Calibri"/>
          <w:sz w:val="28"/>
          <w:szCs w:val="28"/>
        </w:rPr>
        <w:t xml:space="preserve"> to know about the </w:t>
      </w:r>
      <w:r w:rsidR="00211BE9" w:rsidRPr="00211BE9">
        <w:rPr>
          <w:rFonts w:ascii="Calibri" w:hAnsi="Calibri" w:cs="Calibri"/>
          <w:b/>
          <w:bCs/>
          <w:sz w:val="28"/>
          <w:szCs w:val="28"/>
        </w:rPr>
        <w:t>distinct</w:t>
      </w:r>
      <w:r w:rsidR="00211BE9">
        <w:rPr>
          <w:rFonts w:ascii="Calibri" w:hAnsi="Calibri" w:cs="Calibri"/>
          <w:sz w:val="28"/>
          <w:szCs w:val="28"/>
        </w:rPr>
        <w:t xml:space="preserve"> ages, occupation and they income and average income of each age group </w:t>
      </w:r>
    </w:p>
    <w:p w14:paraId="2109C154" w14:textId="77777777" w:rsidR="00211BE9" w:rsidRDefault="00211BE9" w:rsidP="00211BE9">
      <w:pPr>
        <w:rPr>
          <w:rFonts w:ascii="Calibri" w:hAnsi="Calibri" w:cs="Calibri"/>
          <w:sz w:val="28"/>
          <w:szCs w:val="28"/>
        </w:rPr>
      </w:pPr>
    </w:p>
    <w:p w14:paraId="2B123419" w14:textId="77777777" w:rsidR="00211BE9" w:rsidRDefault="00211BE9" w:rsidP="00211BE9">
      <w:pPr>
        <w:rPr>
          <w:rFonts w:ascii="Calibri" w:hAnsi="Calibri" w:cs="Calibri"/>
          <w:sz w:val="28"/>
          <w:szCs w:val="28"/>
        </w:rPr>
      </w:pPr>
    </w:p>
    <w:p w14:paraId="6FCD5113" w14:textId="77777777" w:rsidR="00211BE9" w:rsidRDefault="00211BE9" w:rsidP="00211BE9">
      <w:pPr>
        <w:rPr>
          <w:rFonts w:ascii="Calibri" w:hAnsi="Calibri" w:cs="Calibri"/>
          <w:sz w:val="28"/>
          <w:szCs w:val="28"/>
        </w:rPr>
      </w:pPr>
    </w:p>
    <w:p w14:paraId="1391E803" w14:textId="77777777" w:rsidR="00211BE9" w:rsidRPr="00211BE9" w:rsidRDefault="00211BE9" w:rsidP="00211BE9">
      <w:pPr>
        <w:rPr>
          <w:rFonts w:ascii="Calibri" w:hAnsi="Calibri" w:cs="Calibri"/>
          <w:sz w:val="28"/>
          <w:szCs w:val="28"/>
        </w:rPr>
      </w:pPr>
    </w:p>
    <w:p w14:paraId="40E66EC5" w14:textId="27180EBF" w:rsidR="003B2215" w:rsidRPr="001834AF" w:rsidRDefault="00211BE9" w:rsidP="00211BE9">
      <w:pPr>
        <w:pStyle w:val="Heading2"/>
        <w:rPr>
          <w:b/>
          <w:bCs/>
          <w:sz w:val="28"/>
          <w:szCs w:val="28"/>
        </w:rPr>
      </w:pPr>
      <w:r w:rsidRPr="001834AF">
        <w:rPr>
          <w:b/>
          <w:bCs/>
          <w:sz w:val="28"/>
          <w:szCs w:val="28"/>
        </w:rPr>
        <w:t>Creating the report:</w:t>
      </w:r>
      <w:r w:rsidR="00B157AB">
        <w:rPr>
          <w:b/>
          <w:bCs/>
          <w:sz w:val="28"/>
          <w:szCs w:val="28"/>
        </w:rPr>
        <w:t xml:space="preserve"> sheet 1</w:t>
      </w:r>
    </w:p>
    <w:p w14:paraId="0F422F6A" w14:textId="2C006899" w:rsidR="00211BE9" w:rsidRDefault="00211BE9" w:rsidP="00211BE9">
      <w:pPr>
        <w:rPr>
          <w:b/>
          <w:bCs/>
          <w:noProof/>
          <w:sz w:val="28"/>
          <w:szCs w:val="28"/>
        </w:rPr>
      </w:pPr>
      <w:r w:rsidRPr="00211BE9">
        <w:rPr>
          <w:b/>
          <w:bCs/>
          <w:noProof/>
          <w:sz w:val="28"/>
          <w:szCs w:val="28"/>
        </w:rPr>
        <w:t>Report image:</w:t>
      </w:r>
      <w:r w:rsidRPr="00211BE9">
        <w:rPr>
          <w:noProof/>
        </w:rPr>
        <w:drawing>
          <wp:anchor distT="0" distB="360045" distL="114300" distR="114300" simplePos="0" relativeHeight="251658240" behindDoc="0" locked="0" layoutInCell="1" allowOverlap="1" wp14:anchorId="0A33F1E3" wp14:editId="7948703C">
            <wp:simplePos x="0" y="0"/>
            <wp:positionH relativeFrom="column">
              <wp:posOffset>0</wp:posOffset>
            </wp:positionH>
            <wp:positionV relativeFrom="paragraph">
              <wp:posOffset>314325</wp:posOffset>
            </wp:positionV>
            <wp:extent cx="6400800" cy="3787200"/>
            <wp:effectExtent l="0" t="0" r="0" b="3810"/>
            <wp:wrapTopAndBottom/>
            <wp:docPr id="54259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94813"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400800" cy="3787200"/>
                    </a:xfrm>
                    <a:prstGeom prst="rect">
                      <a:avLst/>
                    </a:prstGeom>
                  </pic:spPr>
                </pic:pic>
              </a:graphicData>
            </a:graphic>
            <wp14:sizeRelH relativeFrom="margin">
              <wp14:pctWidth>0</wp14:pctWidth>
            </wp14:sizeRelH>
            <wp14:sizeRelV relativeFrom="margin">
              <wp14:pctHeight>0</wp14:pctHeight>
            </wp14:sizeRelV>
          </wp:anchor>
        </w:drawing>
      </w:r>
    </w:p>
    <w:p w14:paraId="54640C27" w14:textId="3ADFEA44" w:rsidR="001834AF" w:rsidRPr="001834AF" w:rsidRDefault="001834AF" w:rsidP="001834AF">
      <w:pPr>
        <w:pStyle w:val="Heading3"/>
        <w:rPr>
          <w:b/>
          <w:bCs/>
          <w:sz w:val="28"/>
          <w:szCs w:val="28"/>
        </w:rPr>
      </w:pPr>
      <w:r w:rsidRPr="001834AF">
        <w:rPr>
          <w:b/>
          <w:bCs/>
          <w:sz w:val="28"/>
          <w:szCs w:val="28"/>
        </w:rPr>
        <w:t>Setps to creating the Sheet</w:t>
      </w:r>
      <w:r w:rsidR="003D2210">
        <w:rPr>
          <w:b/>
          <w:bCs/>
          <w:sz w:val="28"/>
          <w:szCs w:val="28"/>
        </w:rPr>
        <w:t xml:space="preserve"> 1</w:t>
      </w:r>
      <w:r w:rsidRPr="001834AF">
        <w:rPr>
          <w:b/>
          <w:bCs/>
          <w:sz w:val="28"/>
          <w:szCs w:val="28"/>
        </w:rPr>
        <w:t>:</w:t>
      </w:r>
    </w:p>
    <w:p w14:paraId="4CC38A8E" w14:textId="768AB94A" w:rsidR="001834AF" w:rsidRPr="001834AF" w:rsidRDefault="001834AF" w:rsidP="001834AF">
      <w:pPr>
        <w:pStyle w:val="ListParagraph"/>
        <w:numPr>
          <w:ilvl w:val="0"/>
          <w:numId w:val="3"/>
        </w:numPr>
      </w:pPr>
      <w:r>
        <w:rPr>
          <w:sz w:val="28"/>
          <w:szCs w:val="28"/>
        </w:rPr>
        <w:t xml:space="preserve">First, I pick background colour in the report view and searched for the Portable Network Graphics in online </w:t>
      </w:r>
    </w:p>
    <w:p w14:paraId="522B767D" w14:textId="314A6A41" w:rsidR="001834AF" w:rsidRPr="001834AF" w:rsidRDefault="001834AF" w:rsidP="001834AF">
      <w:pPr>
        <w:pStyle w:val="ListParagraph"/>
        <w:numPr>
          <w:ilvl w:val="0"/>
          <w:numId w:val="3"/>
        </w:numPr>
      </w:pPr>
      <w:r w:rsidRPr="001834AF">
        <w:rPr>
          <w:sz w:val="28"/>
          <w:szCs w:val="28"/>
        </w:rPr>
        <w:t>The</w:t>
      </w:r>
      <w:r>
        <w:rPr>
          <w:sz w:val="28"/>
          <w:szCs w:val="28"/>
        </w:rPr>
        <w:t xml:space="preserve">n I started creating the report in report view </w:t>
      </w:r>
    </w:p>
    <w:p w14:paraId="071763A5" w14:textId="78DC9ECD" w:rsidR="001834AF" w:rsidRPr="001834AF" w:rsidRDefault="001834AF" w:rsidP="001834AF">
      <w:pPr>
        <w:pStyle w:val="ListParagraph"/>
        <w:numPr>
          <w:ilvl w:val="0"/>
          <w:numId w:val="3"/>
        </w:numPr>
      </w:pPr>
      <w:r>
        <w:rPr>
          <w:sz w:val="28"/>
          <w:szCs w:val="28"/>
        </w:rPr>
        <w:t xml:space="preserve">First, I used to create the </w:t>
      </w:r>
      <w:r w:rsidR="00B157AB" w:rsidRPr="00B157AB">
        <w:rPr>
          <w:b/>
          <w:bCs/>
          <w:sz w:val="28"/>
          <w:szCs w:val="28"/>
        </w:rPr>
        <w:t xml:space="preserve">matrix </w:t>
      </w:r>
      <w:r w:rsidRPr="00B157AB">
        <w:rPr>
          <w:b/>
          <w:bCs/>
          <w:sz w:val="28"/>
          <w:szCs w:val="28"/>
        </w:rPr>
        <w:t>table</w:t>
      </w:r>
      <w:r>
        <w:rPr>
          <w:sz w:val="28"/>
          <w:szCs w:val="28"/>
        </w:rPr>
        <w:t xml:space="preserve"> using the city tier and occupations with the status of High Savings and Low Savings</w:t>
      </w:r>
    </w:p>
    <w:p w14:paraId="72A4803D" w14:textId="73F7ECA3" w:rsidR="001834AF" w:rsidRPr="001834AF" w:rsidRDefault="001834AF" w:rsidP="001834AF">
      <w:pPr>
        <w:pStyle w:val="ListParagraph"/>
        <w:numPr>
          <w:ilvl w:val="0"/>
          <w:numId w:val="3"/>
        </w:numPr>
      </w:pPr>
      <w:r>
        <w:rPr>
          <w:sz w:val="28"/>
          <w:szCs w:val="28"/>
        </w:rPr>
        <w:t>Then I created a pie chart using the median income by city tier and occupation</w:t>
      </w:r>
    </w:p>
    <w:p w14:paraId="14F26746" w14:textId="37D584E4" w:rsidR="002E7A35" w:rsidRPr="002E7A35" w:rsidRDefault="001834AF" w:rsidP="002E7A35">
      <w:pPr>
        <w:pStyle w:val="ListParagraph"/>
        <w:numPr>
          <w:ilvl w:val="0"/>
          <w:numId w:val="3"/>
        </w:numPr>
      </w:pPr>
      <w:r>
        <w:rPr>
          <w:sz w:val="28"/>
          <w:szCs w:val="28"/>
        </w:rPr>
        <w:t xml:space="preserve">After that, I created </w:t>
      </w:r>
      <w:r w:rsidRPr="002E7A35">
        <w:rPr>
          <w:sz w:val="28"/>
          <w:szCs w:val="28"/>
        </w:rPr>
        <w:t>a</w:t>
      </w:r>
      <w:r w:rsidRPr="002E7A35">
        <w:rPr>
          <w:b/>
          <w:bCs/>
          <w:sz w:val="28"/>
          <w:szCs w:val="28"/>
        </w:rPr>
        <w:t xml:space="preserve"> </w:t>
      </w:r>
      <w:r w:rsidR="002E7A35" w:rsidRPr="002E7A35">
        <w:rPr>
          <w:b/>
          <w:bCs/>
          <w:sz w:val="28"/>
          <w:szCs w:val="28"/>
        </w:rPr>
        <w:t>line and clustered column chart</w:t>
      </w:r>
      <w:r w:rsidR="002E7A35">
        <w:rPr>
          <w:sz w:val="28"/>
          <w:szCs w:val="28"/>
        </w:rPr>
        <w:t xml:space="preserve"> by using the </w:t>
      </w:r>
      <w:r w:rsidR="002E7A35" w:rsidRPr="002E7A35">
        <w:rPr>
          <w:b/>
          <w:bCs/>
          <w:sz w:val="28"/>
          <w:szCs w:val="28"/>
        </w:rPr>
        <w:t>x-axis</w:t>
      </w:r>
      <w:r w:rsidR="002E7A35">
        <w:rPr>
          <w:sz w:val="28"/>
          <w:szCs w:val="28"/>
        </w:rPr>
        <w:t xml:space="preserve"> as age, </w:t>
      </w:r>
      <w:r w:rsidR="002E7A35" w:rsidRPr="002E7A35">
        <w:rPr>
          <w:b/>
          <w:bCs/>
          <w:sz w:val="28"/>
          <w:szCs w:val="28"/>
        </w:rPr>
        <w:t>column y-axis</w:t>
      </w:r>
      <w:r w:rsidR="002E7A35">
        <w:rPr>
          <w:sz w:val="28"/>
          <w:szCs w:val="28"/>
        </w:rPr>
        <w:t xml:space="preserve"> as disposable income and total income, </w:t>
      </w:r>
      <w:r w:rsidR="002E7A35" w:rsidRPr="002E7A35">
        <w:rPr>
          <w:b/>
          <w:bCs/>
          <w:sz w:val="28"/>
          <w:szCs w:val="28"/>
        </w:rPr>
        <w:t>line y-axis</w:t>
      </w:r>
      <w:r w:rsidR="002E7A35">
        <w:rPr>
          <w:b/>
          <w:bCs/>
          <w:sz w:val="28"/>
          <w:szCs w:val="28"/>
        </w:rPr>
        <w:t xml:space="preserve"> as </w:t>
      </w:r>
      <w:r w:rsidR="002E7A35">
        <w:rPr>
          <w:sz w:val="28"/>
          <w:szCs w:val="28"/>
        </w:rPr>
        <w:t>total potential Savings.</w:t>
      </w:r>
    </w:p>
    <w:p w14:paraId="23D74DF0" w14:textId="15AF1B71" w:rsidR="002E7A35" w:rsidRPr="002E7A35" w:rsidRDefault="002E7A35" w:rsidP="002E7A35">
      <w:pPr>
        <w:pStyle w:val="ListParagraph"/>
        <w:numPr>
          <w:ilvl w:val="0"/>
          <w:numId w:val="3"/>
        </w:numPr>
      </w:pPr>
      <w:r>
        <w:rPr>
          <w:sz w:val="28"/>
          <w:szCs w:val="28"/>
        </w:rPr>
        <w:lastRenderedPageBreak/>
        <w:t>By using the line clustered column chart, we can know the trends of savings by age groups</w:t>
      </w:r>
    </w:p>
    <w:p w14:paraId="31DA683E" w14:textId="0758D06A" w:rsidR="002E7A35" w:rsidRDefault="002E7A35" w:rsidP="002E7A35">
      <w:pPr>
        <w:pStyle w:val="Heading4"/>
        <w:rPr>
          <w:sz w:val="28"/>
          <w:szCs w:val="28"/>
        </w:rPr>
      </w:pPr>
      <w:r>
        <w:rPr>
          <w:sz w:val="28"/>
          <w:szCs w:val="28"/>
        </w:rPr>
        <w:t>explanation of sheet 1</w:t>
      </w:r>
      <w:r w:rsidR="00212E47">
        <w:rPr>
          <w:sz w:val="28"/>
          <w:szCs w:val="28"/>
        </w:rPr>
        <w:t>:</w:t>
      </w:r>
    </w:p>
    <w:p w14:paraId="43DA2D0E" w14:textId="703E92F5" w:rsidR="00212E47" w:rsidRPr="00212E47" w:rsidRDefault="00B157AB" w:rsidP="00B157AB">
      <w:pPr>
        <w:pStyle w:val="ListParagraph"/>
        <w:numPr>
          <w:ilvl w:val="0"/>
          <w:numId w:val="4"/>
        </w:numPr>
      </w:pPr>
      <w:r>
        <w:rPr>
          <w:b/>
          <w:bCs/>
          <w:sz w:val="28"/>
          <w:szCs w:val="28"/>
        </w:rPr>
        <w:t xml:space="preserve">Matrix </w:t>
      </w:r>
      <w:r w:rsidR="00212E47">
        <w:rPr>
          <w:b/>
          <w:bCs/>
          <w:sz w:val="28"/>
          <w:szCs w:val="28"/>
        </w:rPr>
        <w:t xml:space="preserve">Table: </w:t>
      </w:r>
      <w:r>
        <w:rPr>
          <w:sz w:val="28"/>
          <w:szCs w:val="28"/>
        </w:rPr>
        <w:t>In the table, I used to insert the city tier column, occupation columns. To the city tier, I insert the status rows and the Total income to know content between them.</w:t>
      </w:r>
    </w:p>
    <w:p w14:paraId="0674B4CE" w14:textId="5AA69620" w:rsidR="00212E47" w:rsidRPr="00212E47" w:rsidRDefault="00212E47" w:rsidP="00212E47">
      <w:pPr>
        <w:pStyle w:val="ListParagraph"/>
        <w:numPr>
          <w:ilvl w:val="0"/>
          <w:numId w:val="4"/>
        </w:numPr>
      </w:pPr>
      <w:r>
        <w:rPr>
          <w:b/>
          <w:bCs/>
          <w:sz w:val="28"/>
          <w:szCs w:val="28"/>
        </w:rPr>
        <w:t xml:space="preserve">Pie chart: </w:t>
      </w:r>
      <w:r>
        <w:rPr>
          <w:sz w:val="28"/>
          <w:szCs w:val="28"/>
        </w:rPr>
        <w:t xml:space="preserve">It is used know the percentage of each city tier with median income (which means group of people income by number of people), and I used the legend to know the percentage of city tier with occupation </w:t>
      </w:r>
    </w:p>
    <w:p w14:paraId="38D2E829" w14:textId="312FE027" w:rsidR="00212E47" w:rsidRPr="00212E47" w:rsidRDefault="00212E47" w:rsidP="00CE0762">
      <w:pPr>
        <w:pStyle w:val="ListParagraph"/>
        <w:numPr>
          <w:ilvl w:val="0"/>
          <w:numId w:val="4"/>
        </w:numPr>
      </w:pPr>
      <w:r>
        <w:rPr>
          <w:b/>
          <w:bCs/>
          <w:sz w:val="28"/>
          <w:szCs w:val="28"/>
        </w:rPr>
        <w:t>L</w:t>
      </w:r>
      <w:r w:rsidRPr="00212E47">
        <w:rPr>
          <w:b/>
          <w:bCs/>
          <w:sz w:val="28"/>
          <w:szCs w:val="28"/>
        </w:rPr>
        <w:t>ine clustered column chart:</w:t>
      </w:r>
      <w:r>
        <w:rPr>
          <w:b/>
          <w:bCs/>
          <w:sz w:val="28"/>
          <w:szCs w:val="28"/>
        </w:rPr>
        <w:t xml:space="preserve"> </w:t>
      </w:r>
      <w:r>
        <w:rPr>
          <w:sz w:val="28"/>
          <w:szCs w:val="28"/>
        </w:rPr>
        <w:t xml:space="preserve"> It is used know about How they are saving money in different ages, and it is helpful to know particular age group are mostly saving the </w:t>
      </w:r>
      <w:r w:rsidRPr="00CE0762">
        <w:rPr>
          <w:sz w:val="28"/>
          <w:szCs w:val="28"/>
        </w:rPr>
        <w:t>money in age bar</w:t>
      </w:r>
    </w:p>
    <w:p w14:paraId="6DDCD3E9" w14:textId="32BA335A" w:rsidR="001834AF" w:rsidRPr="00B157AB" w:rsidRDefault="00B157AB" w:rsidP="00B157AB">
      <w:pPr>
        <w:pStyle w:val="Heading2"/>
        <w:rPr>
          <w:b/>
          <w:bCs/>
          <w:sz w:val="28"/>
          <w:szCs w:val="28"/>
        </w:rPr>
      </w:pPr>
      <w:r w:rsidRPr="001834AF">
        <w:rPr>
          <w:b/>
          <w:bCs/>
          <w:sz w:val="28"/>
          <w:szCs w:val="28"/>
        </w:rPr>
        <w:t>Creating the report:</w:t>
      </w:r>
      <w:r>
        <w:rPr>
          <w:b/>
          <w:bCs/>
          <w:sz w:val="28"/>
          <w:szCs w:val="28"/>
        </w:rPr>
        <w:t xml:space="preserve"> sheet 2</w:t>
      </w:r>
    </w:p>
    <w:p w14:paraId="2D337196" w14:textId="39674D85" w:rsidR="001834AF" w:rsidRPr="00CE0762" w:rsidRDefault="00CE0762" w:rsidP="001834AF">
      <w:pPr>
        <w:rPr>
          <w:b/>
          <w:bCs/>
          <w:sz w:val="28"/>
          <w:szCs w:val="28"/>
        </w:rPr>
      </w:pPr>
      <w:r w:rsidRPr="00CE0762">
        <w:rPr>
          <w:b/>
          <w:bCs/>
          <w:noProof/>
          <w:sz w:val="28"/>
          <w:szCs w:val="28"/>
        </w:rPr>
        <w:drawing>
          <wp:anchor distT="0" distB="0" distL="114300" distR="114300" simplePos="0" relativeHeight="251659264" behindDoc="0" locked="0" layoutInCell="1" allowOverlap="1" wp14:anchorId="42E03A72" wp14:editId="31666340">
            <wp:simplePos x="0" y="0"/>
            <wp:positionH relativeFrom="column">
              <wp:posOffset>-109855</wp:posOffset>
            </wp:positionH>
            <wp:positionV relativeFrom="page">
              <wp:posOffset>5285105</wp:posOffset>
            </wp:positionV>
            <wp:extent cx="6583045" cy="3592195"/>
            <wp:effectExtent l="0" t="0" r="8255" b="8255"/>
            <wp:wrapTopAndBottom/>
            <wp:docPr id="325262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62386" name="Picture 325262386"/>
                    <pic:cNvPicPr/>
                  </pic:nvPicPr>
                  <pic:blipFill>
                    <a:blip r:embed="rId7">
                      <a:extLst>
                        <a:ext uri="{28A0092B-C50C-407E-A947-70E740481C1C}">
                          <a14:useLocalDpi xmlns:a14="http://schemas.microsoft.com/office/drawing/2010/main" val="0"/>
                        </a:ext>
                      </a:extLst>
                    </a:blip>
                    <a:stretch>
                      <a:fillRect/>
                    </a:stretch>
                  </pic:blipFill>
                  <pic:spPr>
                    <a:xfrm>
                      <a:off x="0" y="0"/>
                      <a:ext cx="6583045" cy="3592195"/>
                    </a:xfrm>
                    <a:prstGeom prst="rect">
                      <a:avLst/>
                    </a:prstGeom>
                  </pic:spPr>
                </pic:pic>
              </a:graphicData>
            </a:graphic>
            <wp14:sizeRelH relativeFrom="margin">
              <wp14:pctWidth>0</wp14:pctWidth>
            </wp14:sizeRelH>
            <wp14:sizeRelV relativeFrom="margin">
              <wp14:pctHeight>0</wp14:pctHeight>
            </wp14:sizeRelV>
          </wp:anchor>
        </w:drawing>
      </w:r>
      <w:r w:rsidRPr="00CE0762">
        <w:rPr>
          <w:b/>
          <w:bCs/>
          <w:sz w:val="28"/>
          <w:szCs w:val="28"/>
        </w:rPr>
        <w:t>Report image:</w:t>
      </w:r>
    </w:p>
    <w:p w14:paraId="7A3FE830" w14:textId="64F7E952" w:rsidR="003D2210" w:rsidRDefault="003D2210" w:rsidP="003D2210">
      <w:pPr>
        <w:pStyle w:val="Heading3"/>
        <w:rPr>
          <w:b/>
          <w:bCs/>
          <w:sz w:val="28"/>
          <w:szCs w:val="28"/>
        </w:rPr>
      </w:pPr>
      <w:r w:rsidRPr="001834AF">
        <w:rPr>
          <w:b/>
          <w:bCs/>
          <w:sz w:val="28"/>
          <w:szCs w:val="28"/>
        </w:rPr>
        <w:lastRenderedPageBreak/>
        <w:t>Setps to creating the Sheet</w:t>
      </w:r>
      <w:r>
        <w:rPr>
          <w:b/>
          <w:bCs/>
          <w:sz w:val="28"/>
          <w:szCs w:val="28"/>
        </w:rPr>
        <w:t xml:space="preserve"> 2</w:t>
      </w:r>
      <w:r w:rsidRPr="001834AF">
        <w:rPr>
          <w:b/>
          <w:bCs/>
          <w:sz w:val="28"/>
          <w:szCs w:val="28"/>
        </w:rPr>
        <w:t>:</w:t>
      </w:r>
    </w:p>
    <w:p w14:paraId="39F80871" w14:textId="6B15854D" w:rsidR="003D2210" w:rsidRPr="003D2210" w:rsidRDefault="003D2210" w:rsidP="003D2210">
      <w:pPr>
        <w:rPr>
          <w:sz w:val="28"/>
          <w:szCs w:val="28"/>
        </w:rPr>
      </w:pPr>
      <w:r w:rsidRPr="003D2210">
        <w:rPr>
          <w:b/>
          <w:bCs/>
          <w:sz w:val="28"/>
          <w:szCs w:val="28"/>
        </w:rPr>
        <w:t>Income of 18</w:t>
      </w:r>
      <w:r>
        <w:rPr>
          <w:b/>
          <w:bCs/>
          <w:sz w:val="28"/>
          <w:szCs w:val="28"/>
        </w:rPr>
        <w:t>_</w:t>
      </w:r>
      <w:r w:rsidRPr="003D2210">
        <w:rPr>
          <w:b/>
          <w:bCs/>
          <w:sz w:val="28"/>
          <w:szCs w:val="28"/>
        </w:rPr>
        <w:t>20</w:t>
      </w:r>
      <w:r>
        <w:rPr>
          <w:b/>
          <w:bCs/>
          <w:sz w:val="28"/>
          <w:szCs w:val="28"/>
        </w:rPr>
        <w:t xml:space="preserve"> Age</w:t>
      </w:r>
      <w:r w:rsidRPr="003D2210">
        <w:rPr>
          <w:b/>
          <w:bCs/>
          <w:sz w:val="28"/>
          <w:szCs w:val="28"/>
        </w:rPr>
        <w:t>:</w:t>
      </w:r>
    </w:p>
    <w:p w14:paraId="7B6899E2" w14:textId="09226D37" w:rsidR="003D2210" w:rsidRPr="003D2210" w:rsidRDefault="003D2210" w:rsidP="003D2210">
      <w:pPr>
        <w:numPr>
          <w:ilvl w:val="0"/>
          <w:numId w:val="5"/>
        </w:numPr>
        <w:rPr>
          <w:sz w:val="28"/>
          <w:szCs w:val="28"/>
        </w:rPr>
      </w:pPr>
      <w:r w:rsidRPr="003D2210">
        <w:rPr>
          <w:b/>
          <w:bCs/>
          <w:sz w:val="28"/>
          <w:szCs w:val="28"/>
        </w:rPr>
        <w:t>Card Visual:</w:t>
      </w:r>
      <w:r w:rsidRPr="003D2210">
        <w:rPr>
          <w:sz w:val="28"/>
          <w:szCs w:val="28"/>
        </w:rPr>
        <w:t xml:space="preserve"> Create a card visual to display the total income of 18-20.</w:t>
      </w:r>
    </w:p>
    <w:p w14:paraId="76E47433" w14:textId="62D8E9E8" w:rsidR="003D2210" w:rsidRPr="003D2210" w:rsidRDefault="003D2210" w:rsidP="003D2210">
      <w:pPr>
        <w:numPr>
          <w:ilvl w:val="0"/>
          <w:numId w:val="5"/>
        </w:numPr>
        <w:rPr>
          <w:sz w:val="28"/>
          <w:szCs w:val="28"/>
        </w:rPr>
      </w:pPr>
      <w:r w:rsidRPr="003D2210">
        <w:rPr>
          <w:b/>
          <w:bCs/>
          <w:sz w:val="28"/>
          <w:szCs w:val="28"/>
        </w:rPr>
        <w:t>Measure:</w:t>
      </w:r>
      <w:r w:rsidRPr="003D2210">
        <w:rPr>
          <w:sz w:val="28"/>
          <w:szCs w:val="28"/>
        </w:rPr>
        <w:t xml:space="preserve"> Create a measure to calculate the total income for this age group. You can use DAX to filter and sum the relevant data.</w:t>
      </w:r>
    </w:p>
    <w:p w14:paraId="354AC788" w14:textId="5AA7C20B" w:rsidR="003D2210" w:rsidRPr="003D2210" w:rsidRDefault="003D2210" w:rsidP="003D2210">
      <w:pPr>
        <w:rPr>
          <w:sz w:val="28"/>
          <w:szCs w:val="28"/>
        </w:rPr>
      </w:pPr>
      <w:r w:rsidRPr="003D2210">
        <w:rPr>
          <w:b/>
          <w:bCs/>
          <w:sz w:val="28"/>
          <w:szCs w:val="28"/>
        </w:rPr>
        <w:t>Av</w:t>
      </w:r>
      <w:r>
        <w:rPr>
          <w:b/>
          <w:bCs/>
          <w:sz w:val="28"/>
          <w:szCs w:val="28"/>
        </w:rPr>
        <w:t>er</w:t>
      </w:r>
      <w:r w:rsidRPr="003D2210">
        <w:rPr>
          <w:b/>
          <w:bCs/>
          <w:sz w:val="28"/>
          <w:szCs w:val="28"/>
        </w:rPr>
        <w:t>a</w:t>
      </w:r>
      <w:r>
        <w:rPr>
          <w:b/>
          <w:bCs/>
          <w:sz w:val="28"/>
          <w:szCs w:val="28"/>
        </w:rPr>
        <w:t>ge</w:t>
      </w:r>
      <w:r w:rsidRPr="003D2210">
        <w:rPr>
          <w:b/>
          <w:bCs/>
          <w:sz w:val="28"/>
          <w:szCs w:val="28"/>
        </w:rPr>
        <w:t xml:space="preserve"> Eat</w:t>
      </w:r>
      <w:r>
        <w:rPr>
          <w:b/>
          <w:bCs/>
          <w:sz w:val="28"/>
          <w:szCs w:val="28"/>
        </w:rPr>
        <w:t xml:space="preserve"> </w:t>
      </w:r>
      <w:r w:rsidRPr="003D2210">
        <w:rPr>
          <w:b/>
          <w:bCs/>
          <w:sz w:val="28"/>
          <w:szCs w:val="28"/>
        </w:rPr>
        <w:t>out 18</w:t>
      </w:r>
      <w:r>
        <w:rPr>
          <w:b/>
          <w:bCs/>
          <w:sz w:val="28"/>
          <w:szCs w:val="28"/>
        </w:rPr>
        <w:t>_</w:t>
      </w:r>
      <w:r w:rsidRPr="003D2210">
        <w:rPr>
          <w:b/>
          <w:bCs/>
          <w:sz w:val="28"/>
          <w:szCs w:val="28"/>
        </w:rPr>
        <w:t>20</w:t>
      </w:r>
      <w:r>
        <w:rPr>
          <w:b/>
          <w:bCs/>
          <w:sz w:val="28"/>
          <w:szCs w:val="28"/>
        </w:rPr>
        <w:t xml:space="preserve"> Age</w:t>
      </w:r>
      <w:r w:rsidRPr="003D2210">
        <w:rPr>
          <w:b/>
          <w:bCs/>
          <w:sz w:val="28"/>
          <w:szCs w:val="28"/>
        </w:rPr>
        <w:t>:</w:t>
      </w:r>
    </w:p>
    <w:p w14:paraId="10D581C1" w14:textId="4E9DD80D" w:rsidR="003D2210" w:rsidRPr="003D2210" w:rsidRDefault="003D2210" w:rsidP="003D2210">
      <w:pPr>
        <w:numPr>
          <w:ilvl w:val="0"/>
          <w:numId w:val="6"/>
        </w:numPr>
        <w:rPr>
          <w:sz w:val="28"/>
          <w:szCs w:val="28"/>
        </w:rPr>
      </w:pPr>
      <w:r w:rsidRPr="003D2210">
        <w:rPr>
          <w:b/>
          <w:bCs/>
          <w:sz w:val="28"/>
          <w:szCs w:val="28"/>
        </w:rPr>
        <w:t>Card Visual:</w:t>
      </w:r>
      <w:r w:rsidRPr="003D2210">
        <w:rPr>
          <w:sz w:val="28"/>
          <w:szCs w:val="28"/>
        </w:rPr>
        <w:t xml:space="preserve"> Create another card visual to display the average eat out spending for 18-20.</w:t>
      </w:r>
    </w:p>
    <w:p w14:paraId="69DF7851" w14:textId="114ECB7B" w:rsidR="003D2210" w:rsidRPr="003D2210" w:rsidRDefault="003D2210" w:rsidP="003D2210">
      <w:pPr>
        <w:numPr>
          <w:ilvl w:val="0"/>
          <w:numId w:val="6"/>
        </w:numPr>
        <w:rPr>
          <w:sz w:val="28"/>
          <w:szCs w:val="28"/>
        </w:rPr>
      </w:pPr>
      <w:r w:rsidRPr="003D2210">
        <w:rPr>
          <w:b/>
          <w:bCs/>
          <w:sz w:val="28"/>
          <w:szCs w:val="28"/>
        </w:rPr>
        <w:t>Measure:</w:t>
      </w:r>
      <w:r w:rsidRPr="003D2210">
        <w:rPr>
          <w:sz w:val="28"/>
          <w:szCs w:val="28"/>
        </w:rPr>
        <w:t xml:space="preserve"> Create a measure to calculate the average eat out spending using DAX.</w:t>
      </w:r>
    </w:p>
    <w:p w14:paraId="3D17A5E6" w14:textId="224857B6" w:rsidR="003D2210" w:rsidRPr="003D2210" w:rsidRDefault="003D2210" w:rsidP="003D2210">
      <w:pPr>
        <w:rPr>
          <w:sz w:val="28"/>
          <w:szCs w:val="28"/>
        </w:rPr>
      </w:pPr>
      <w:r w:rsidRPr="003D2210">
        <w:rPr>
          <w:b/>
          <w:bCs/>
          <w:sz w:val="28"/>
          <w:szCs w:val="28"/>
        </w:rPr>
        <w:t>Entertainment</w:t>
      </w:r>
      <w:r>
        <w:rPr>
          <w:b/>
          <w:bCs/>
          <w:sz w:val="28"/>
          <w:szCs w:val="28"/>
        </w:rPr>
        <w:t xml:space="preserve"> </w:t>
      </w:r>
      <w:r w:rsidRPr="003D2210">
        <w:rPr>
          <w:b/>
          <w:bCs/>
          <w:sz w:val="28"/>
          <w:szCs w:val="28"/>
        </w:rPr>
        <w:t>18</w:t>
      </w:r>
      <w:r>
        <w:rPr>
          <w:b/>
          <w:bCs/>
          <w:sz w:val="28"/>
          <w:szCs w:val="28"/>
        </w:rPr>
        <w:t>_</w:t>
      </w:r>
      <w:r w:rsidRPr="003D2210">
        <w:rPr>
          <w:b/>
          <w:bCs/>
          <w:sz w:val="28"/>
          <w:szCs w:val="28"/>
        </w:rPr>
        <w:t xml:space="preserve">20 </w:t>
      </w:r>
      <w:r>
        <w:rPr>
          <w:b/>
          <w:bCs/>
          <w:sz w:val="28"/>
          <w:szCs w:val="28"/>
        </w:rPr>
        <w:t>Age</w:t>
      </w:r>
      <w:r w:rsidRPr="003D2210">
        <w:rPr>
          <w:b/>
          <w:bCs/>
          <w:sz w:val="28"/>
          <w:szCs w:val="28"/>
        </w:rPr>
        <w:t>:</w:t>
      </w:r>
    </w:p>
    <w:p w14:paraId="4F4446AA" w14:textId="77777777" w:rsidR="003D2210" w:rsidRPr="003D2210" w:rsidRDefault="003D2210" w:rsidP="003D2210">
      <w:pPr>
        <w:numPr>
          <w:ilvl w:val="0"/>
          <w:numId w:val="7"/>
        </w:numPr>
        <w:rPr>
          <w:sz w:val="28"/>
          <w:szCs w:val="28"/>
        </w:rPr>
      </w:pPr>
      <w:r w:rsidRPr="003D2210">
        <w:rPr>
          <w:b/>
          <w:bCs/>
          <w:sz w:val="28"/>
          <w:szCs w:val="28"/>
        </w:rPr>
        <w:t>Card Visual:</w:t>
      </w:r>
      <w:r w:rsidRPr="003D2210">
        <w:rPr>
          <w:sz w:val="28"/>
          <w:szCs w:val="28"/>
        </w:rPr>
        <w:t xml:space="preserve"> Create a card visual to display the total entertainment spending for 18-20.</w:t>
      </w:r>
    </w:p>
    <w:p w14:paraId="0957C6FF" w14:textId="77777777" w:rsidR="003D2210" w:rsidRPr="003D2210" w:rsidRDefault="003D2210" w:rsidP="003D2210">
      <w:pPr>
        <w:numPr>
          <w:ilvl w:val="0"/>
          <w:numId w:val="7"/>
        </w:numPr>
        <w:rPr>
          <w:sz w:val="28"/>
          <w:szCs w:val="28"/>
        </w:rPr>
      </w:pPr>
      <w:r w:rsidRPr="003D2210">
        <w:rPr>
          <w:b/>
          <w:bCs/>
          <w:sz w:val="28"/>
          <w:szCs w:val="28"/>
        </w:rPr>
        <w:t>Measure:</w:t>
      </w:r>
      <w:r w:rsidRPr="003D2210">
        <w:rPr>
          <w:sz w:val="28"/>
          <w:szCs w:val="28"/>
        </w:rPr>
        <w:t xml:space="preserve"> Create a measure to calculate the total entertainment spending using DAX.</w:t>
      </w:r>
    </w:p>
    <w:p w14:paraId="0779D2F2" w14:textId="3723592D" w:rsidR="003D2210" w:rsidRPr="003D2210" w:rsidRDefault="003D2210" w:rsidP="003D2210">
      <w:pPr>
        <w:rPr>
          <w:sz w:val="28"/>
          <w:szCs w:val="28"/>
        </w:rPr>
      </w:pPr>
      <w:r w:rsidRPr="003D2210">
        <w:rPr>
          <w:b/>
          <w:bCs/>
          <w:sz w:val="28"/>
          <w:szCs w:val="28"/>
        </w:rPr>
        <w:t>Pie Chart:</w:t>
      </w:r>
    </w:p>
    <w:p w14:paraId="679E4B21" w14:textId="77777777" w:rsidR="003D2210" w:rsidRPr="003D2210" w:rsidRDefault="003D2210" w:rsidP="003D2210">
      <w:pPr>
        <w:numPr>
          <w:ilvl w:val="0"/>
          <w:numId w:val="8"/>
        </w:numPr>
        <w:rPr>
          <w:sz w:val="28"/>
          <w:szCs w:val="28"/>
        </w:rPr>
      </w:pPr>
      <w:r w:rsidRPr="003D2210">
        <w:rPr>
          <w:b/>
          <w:bCs/>
          <w:sz w:val="28"/>
          <w:szCs w:val="28"/>
        </w:rPr>
        <w:t>Pie Chart Visual:</w:t>
      </w:r>
      <w:r w:rsidRPr="003D2210">
        <w:rPr>
          <w:sz w:val="28"/>
          <w:szCs w:val="28"/>
        </w:rPr>
        <w:t xml:space="preserve"> Create a pie chart to visualize the distribution of disposable income and total income.</w:t>
      </w:r>
    </w:p>
    <w:p w14:paraId="3EB51A30" w14:textId="77777777" w:rsidR="003D2210" w:rsidRDefault="003D2210" w:rsidP="003D2210">
      <w:pPr>
        <w:numPr>
          <w:ilvl w:val="0"/>
          <w:numId w:val="8"/>
        </w:numPr>
        <w:rPr>
          <w:sz w:val="28"/>
          <w:szCs w:val="28"/>
        </w:rPr>
      </w:pPr>
      <w:r w:rsidRPr="003D2210">
        <w:rPr>
          <w:b/>
          <w:bCs/>
          <w:sz w:val="28"/>
          <w:szCs w:val="28"/>
        </w:rPr>
        <w:t>Measures:</w:t>
      </w:r>
      <w:r w:rsidRPr="003D2210">
        <w:rPr>
          <w:sz w:val="28"/>
          <w:szCs w:val="28"/>
        </w:rPr>
        <w:t xml:space="preserve"> Use the same measures for disposable income and total income as used in the previous calculations.</w:t>
      </w:r>
    </w:p>
    <w:p w14:paraId="6CE8E947" w14:textId="1E8CED50" w:rsidR="003D2210" w:rsidRPr="003D2210" w:rsidRDefault="003D2210" w:rsidP="003D2210">
      <w:pPr>
        <w:rPr>
          <w:sz w:val="28"/>
          <w:szCs w:val="28"/>
        </w:rPr>
      </w:pPr>
      <w:r>
        <w:rPr>
          <w:b/>
          <w:bCs/>
          <w:sz w:val="28"/>
          <w:szCs w:val="28"/>
        </w:rPr>
        <w:t>Funnel</w:t>
      </w:r>
      <w:r w:rsidRPr="003D2210">
        <w:rPr>
          <w:b/>
          <w:bCs/>
          <w:sz w:val="28"/>
          <w:szCs w:val="28"/>
        </w:rPr>
        <w:t>:</w:t>
      </w:r>
    </w:p>
    <w:p w14:paraId="3E4A31D8" w14:textId="247338BB" w:rsidR="003D2210" w:rsidRPr="003D2210" w:rsidRDefault="003D2210" w:rsidP="003D2210">
      <w:pPr>
        <w:numPr>
          <w:ilvl w:val="0"/>
          <w:numId w:val="8"/>
        </w:numPr>
        <w:rPr>
          <w:sz w:val="28"/>
          <w:szCs w:val="28"/>
        </w:rPr>
      </w:pPr>
      <w:r>
        <w:rPr>
          <w:b/>
          <w:bCs/>
          <w:sz w:val="28"/>
          <w:szCs w:val="28"/>
        </w:rPr>
        <w:t>Funnel</w:t>
      </w:r>
      <w:r w:rsidRPr="003D2210">
        <w:rPr>
          <w:b/>
          <w:bCs/>
          <w:sz w:val="28"/>
          <w:szCs w:val="28"/>
        </w:rPr>
        <w:t>:</w:t>
      </w:r>
      <w:r w:rsidRPr="003D2210">
        <w:rPr>
          <w:sz w:val="28"/>
          <w:szCs w:val="28"/>
        </w:rPr>
        <w:t xml:space="preserve"> Create a </w:t>
      </w:r>
      <w:r>
        <w:rPr>
          <w:sz w:val="28"/>
          <w:szCs w:val="28"/>
        </w:rPr>
        <w:t xml:space="preserve">Funnel </w:t>
      </w:r>
      <w:r w:rsidRPr="003D2210">
        <w:rPr>
          <w:sz w:val="28"/>
          <w:szCs w:val="28"/>
        </w:rPr>
        <w:t xml:space="preserve">to visualize the disposable income </w:t>
      </w:r>
      <w:r>
        <w:rPr>
          <w:sz w:val="28"/>
          <w:szCs w:val="28"/>
        </w:rPr>
        <w:t xml:space="preserve">which is also called as remaining amount </w:t>
      </w:r>
      <w:r w:rsidRPr="003D2210">
        <w:rPr>
          <w:sz w:val="28"/>
          <w:szCs w:val="28"/>
        </w:rPr>
        <w:t xml:space="preserve">and total </w:t>
      </w:r>
      <w:r>
        <w:rPr>
          <w:sz w:val="28"/>
          <w:szCs w:val="28"/>
        </w:rPr>
        <w:t xml:space="preserve">potential savings to know percentage of savings in potentially and </w:t>
      </w:r>
      <w:r w:rsidR="00FA1801">
        <w:rPr>
          <w:sz w:val="28"/>
          <w:szCs w:val="28"/>
        </w:rPr>
        <w:t>the percentage of the remaining amount after the all the expenditure</w:t>
      </w:r>
      <w:r>
        <w:rPr>
          <w:sz w:val="28"/>
          <w:szCs w:val="28"/>
        </w:rPr>
        <w:t>.</w:t>
      </w:r>
    </w:p>
    <w:p w14:paraId="3F66F86C" w14:textId="19820209" w:rsidR="003D2210" w:rsidRPr="003D2210" w:rsidRDefault="003D2210" w:rsidP="003D2210">
      <w:pPr>
        <w:numPr>
          <w:ilvl w:val="0"/>
          <w:numId w:val="8"/>
        </w:numPr>
        <w:rPr>
          <w:sz w:val="28"/>
          <w:szCs w:val="28"/>
        </w:rPr>
      </w:pPr>
      <w:r w:rsidRPr="003D2210">
        <w:rPr>
          <w:b/>
          <w:bCs/>
          <w:sz w:val="28"/>
          <w:szCs w:val="28"/>
        </w:rPr>
        <w:lastRenderedPageBreak/>
        <w:t>Measures:</w:t>
      </w:r>
      <w:r w:rsidRPr="003D2210">
        <w:rPr>
          <w:sz w:val="28"/>
          <w:szCs w:val="28"/>
        </w:rPr>
        <w:t xml:space="preserve"> Use the same measures for disposable income and </w:t>
      </w:r>
      <w:r w:rsidR="00FA1801" w:rsidRPr="003D2210">
        <w:rPr>
          <w:sz w:val="28"/>
          <w:szCs w:val="28"/>
        </w:rPr>
        <w:t xml:space="preserve">total </w:t>
      </w:r>
      <w:r w:rsidR="00FA1801">
        <w:rPr>
          <w:sz w:val="28"/>
          <w:szCs w:val="28"/>
        </w:rPr>
        <w:t xml:space="preserve">potential savings </w:t>
      </w:r>
      <w:r w:rsidRPr="003D2210">
        <w:rPr>
          <w:sz w:val="28"/>
          <w:szCs w:val="28"/>
        </w:rPr>
        <w:t>as used in the previous calculations.</w:t>
      </w:r>
    </w:p>
    <w:p w14:paraId="0D7C1972" w14:textId="77777777" w:rsidR="003D2210" w:rsidRPr="003D2210" w:rsidRDefault="003D2210" w:rsidP="003D2210">
      <w:pPr>
        <w:rPr>
          <w:sz w:val="28"/>
          <w:szCs w:val="28"/>
        </w:rPr>
      </w:pPr>
    </w:p>
    <w:p w14:paraId="44BA7E2D" w14:textId="03DBA049" w:rsidR="003D2210" w:rsidRPr="003D2210" w:rsidRDefault="003D2210" w:rsidP="003D2210">
      <w:pPr>
        <w:rPr>
          <w:sz w:val="28"/>
          <w:szCs w:val="28"/>
        </w:rPr>
      </w:pPr>
      <w:r w:rsidRPr="003D2210">
        <w:rPr>
          <w:b/>
          <w:bCs/>
          <w:sz w:val="28"/>
          <w:szCs w:val="28"/>
        </w:rPr>
        <w:t>Table Visual:</w:t>
      </w:r>
    </w:p>
    <w:p w14:paraId="41875CEA" w14:textId="77777777" w:rsidR="003D2210" w:rsidRPr="003D2210" w:rsidRDefault="003D2210" w:rsidP="003D2210">
      <w:pPr>
        <w:numPr>
          <w:ilvl w:val="0"/>
          <w:numId w:val="9"/>
        </w:numPr>
        <w:rPr>
          <w:sz w:val="28"/>
          <w:szCs w:val="28"/>
        </w:rPr>
      </w:pPr>
      <w:r w:rsidRPr="003D2210">
        <w:rPr>
          <w:b/>
          <w:bCs/>
          <w:sz w:val="28"/>
          <w:szCs w:val="28"/>
        </w:rPr>
        <w:t>Table Visual:</w:t>
      </w:r>
      <w:r w:rsidRPr="003D2210">
        <w:rPr>
          <w:sz w:val="28"/>
          <w:szCs w:val="28"/>
        </w:rPr>
        <w:t xml:space="preserve"> Create a table to show the breakdown of expenses by occupation and category.</w:t>
      </w:r>
    </w:p>
    <w:p w14:paraId="01044B50" w14:textId="77777777" w:rsidR="003D2210" w:rsidRPr="003D2210" w:rsidRDefault="003D2210" w:rsidP="003D2210">
      <w:pPr>
        <w:numPr>
          <w:ilvl w:val="0"/>
          <w:numId w:val="9"/>
        </w:numPr>
        <w:rPr>
          <w:sz w:val="28"/>
          <w:szCs w:val="28"/>
        </w:rPr>
      </w:pPr>
      <w:r w:rsidRPr="003D2210">
        <w:rPr>
          <w:b/>
          <w:bCs/>
          <w:sz w:val="28"/>
          <w:szCs w:val="28"/>
        </w:rPr>
        <w:t>Measures:</w:t>
      </w:r>
      <w:r w:rsidRPr="003D2210">
        <w:rPr>
          <w:sz w:val="28"/>
          <w:szCs w:val="28"/>
        </w:rPr>
        <w:t xml:space="preserve"> Use measures to calculate the sum of each expense category for each occupation.</w:t>
      </w:r>
    </w:p>
    <w:p w14:paraId="4D897B0F" w14:textId="77777777" w:rsidR="003D2210" w:rsidRPr="003D2210" w:rsidRDefault="003D2210" w:rsidP="003D2210"/>
    <w:p w14:paraId="78BFAA83" w14:textId="77777777" w:rsidR="001834AF" w:rsidRPr="001834AF" w:rsidRDefault="001834AF" w:rsidP="001834AF">
      <w:pPr>
        <w:rPr>
          <w:sz w:val="28"/>
          <w:szCs w:val="28"/>
        </w:rPr>
      </w:pPr>
    </w:p>
    <w:p w14:paraId="7299B81C" w14:textId="77777777" w:rsidR="001834AF" w:rsidRPr="001834AF" w:rsidRDefault="001834AF" w:rsidP="001834AF">
      <w:pPr>
        <w:rPr>
          <w:sz w:val="28"/>
          <w:szCs w:val="28"/>
        </w:rPr>
      </w:pPr>
    </w:p>
    <w:p w14:paraId="3E584AB9" w14:textId="77777777" w:rsidR="001834AF" w:rsidRPr="001834AF" w:rsidRDefault="001834AF" w:rsidP="001834AF">
      <w:pPr>
        <w:rPr>
          <w:sz w:val="28"/>
          <w:szCs w:val="28"/>
        </w:rPr>
      </w:pPr>
    </w:p>
    <w:sectPr w:rsidR="001834AF" w:rsidRPr="001834AF" w:rsidSect="00062E09">
      <w:pgSz w:w="12240" w:h="15840" w:code="1"/>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864ED"/>
    <w:multiLevelType w:val="multilevel"/>
    <w:tmpl w:val="2686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8004A"/>
    <w:multiLevelType w:val="multilevel"/>
    <w:tmpl w:val="A252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C24832"/>
    <w:multiLevelType w:val="multilevel"/>
    <w:tmpl w:val="D850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22A18"/>
    <w:multiLevelType w:val="multilevel"/>
    <w:tmpl w:val="3B82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03FC2"/>
    <w:multiLevelType w:val="multilevel"/>
    <w:tmpl w:val="6E96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B3871"/>
    <w:multiLevelType w:val="hybridMultilevel"/>
    <w:tmpl w:val="FCC0F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22607"/>
    <w:multiLevelType w:val="hybridMultilevel"/>
    <w:tmpl w:val="3EC22B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7" w15:restartNumberingAfterBreak="0">
    <w:nsid w:val="6C0831D2"/>
    <w:multiLevelType w:val="multilevel"/>
    <w:tmpl w:val="F03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424C4"/>
    <w:multiLevelType w:val="hybridMultilevel"/>
    <w:tmpl w:val="439C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9378500">
    <w:abstractNumId w:val="1"/>
  </w:num>
  <w:num w:numId="2" w16cid:durableId="45228503">
    <w:abstractNumId w:val="6"/>
  </w:num>
  <w:num w:numId="3" w16cid:durableId="592207380">
    <w:abstractNumId w:val="8"/>
  </w:num>
  <w:num w:numId="4" w16cid:durableId="296644864">
    <w:abstractNumId w:val="5"/>
  </w:num>
  <w:num w:numId="5" w16cid:durableId="805927752">
    <w:abstractNumId w:val="0"/>
  </w:num>
  <w:num w:numId="6" w16cid:durableId="801078312">
    <w:abstractNumId w:val="4"/>
  </w:num>
  <w:num w:numId="7" w16cid:durableId="153033887">
    <w:abstractNumId w:val="7"/>
  </w:num>
  <w:num w:numId="8" w16cid:durableId="2135177467">
    <w:abstractNumId w:val="3"/>
  </w:num>
  <w:num w:numId="9" w16cid:durableId="1824273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57"/>
    <w:rsid w:val="00062E09"/>
    <w:rsid w:val="000D3E12"/>
    <w:rsid w:val="001031E3"/>
    <w:rsid w:val="001834AF"/>
    <w:rsid w:val="00211BE9"/>
    <w:rsid w:val="00212E47"/>
    <w:rsid w:val="002E7A35"/>
    <w:rsid w:val="0032736E"/>
    <w:rsid w:val="003B2215"/>
    <w:rsid w:val="003D2210"/>
    <w:rsid w:val="0043611F"/>
    <w:rsid w:val="00804957"/>
    <w:rsid w:val="009970A0"/>
    <w:rsid w:val="009E402A"/>
    <w:rsid w:val="00B157AB"/>
    <w:rsid w:val="00B85A01"/>
    <w:rsid w:val="00CE0762"/>
    <w:rsid w:val="00CF5704"/>
    <w:rsid w:val="00D95F52"/>
    <w:rsid w:val="00F407F4"/>
    <w:rsid w:val="00FA1801"/>
    <w:rsid w:val="00FA2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6BF2"/>
  <w15:chartTrackingRefBased/>
  <w15:docId w15:val="{A5CAB4D9-3C40-4F07-A20C-C67F01B2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215"/>
  </w:style>
  <w:style w:type="paragraph" w:styleId="Heading1">
    <w:name w:val="heading 1"/>
    <w:basedOn w:val="Normal"/>
    <w:next w:val="Normal"/>
    <w:link w:val="Heading1Char"/>
    <w:uiPriority w:val="9"/>
    <w:qFormat/>
    <w:rsid w:val="0080495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495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0495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0495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495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495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495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495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95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95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04957"/>
    <w:rPr>
      <w:caps/>
      <w:spacing w:val="15"/>
      <w:shd w:val="clear" w:color="auto" w:fill="D9E2F3" w:themeFill="accent1" w:themeFillTint="33"/>
    </w:rPr>
  </w:style>
  <w:style w:type="character" w:customStyle="1" w:styleId="Heading3Char">
    <w:name w:val="Heading 3 Char"/>
    <w:basedOn w:val="DefaultParagraphFont"/>
    <w:link w:val="Heading3"/>
    <w:uiPriority w:val="9"/>
    <w:rsid w:val="00804957"/>
    <w:rPr>
      <w:caps/>
      <w:color w:val="1F3763" w:themeColor="accent1" w:themeShade="7F"/>
      <w:spacing w:val="15"/>
    </w:rPr>
  </w:style>
  <w:style w:type="character" w:customStyle="1" w:styleId="Heading4Char">
    <w:name w:val="Heading 4 Char"/>
    <w:basedOn w:val="DefaultParagraphFont"/>
    <w:link w:val="Heading4"/>
    <w:uiPriority w:val="9"/>
    <w:rsid w:val="00804957"/>
    <w:rPr>
      <w:caps/>
      <w:color w:val="2F5496" w:themeColor="accent1" w:themeShade="BF"/>
      <w:spacing w:val="10"/>
    </w:rPr>
  </w:style>
  <w:style w:type="character" w:customStyle="1" w:styleId="Heading5Char">
    <w:name w:val="Heading 5 Char"/>
    <w:basedOn w:val="DefaultParagraphFont"/>
    <w:link w:val="Heading5"/>
    <w:uiPriority w:val="9"/>
    <w:semiHidden/>
    <w:rsid w:val="00804957"/>
    <w:rPr>
      <w:caps/>
      <w:color w:val="2F5496" w:themeColor="accent1" w:themeShade="BF"/>
      <w:spacing w:val="10"/>
    </w:rPr>
  </w:style>
  <w:style w:type="character" w:customStyle="1" w:styleId="Heading6Char">
    <w:name w:val="Heading 6 Char"/>
    <w:basedOn w:val="DefaultParagraphFont"/>
    <w:link w:val="Heading6"/>
    <w:uiPriority w:val="9"/>
    <w:semiHidden/>
    <w:rsid w:val="00804957"/>
    <w:rPr>
      <w:caps/>
      <w:color w:val="2F5496" w:themeColor="accent1" w:themeShade="BF"/>
      <w:spacing w:val="10"/>
    </w:rPr>
  </w:style>
  <w:style w:type="character" w:customStyle="1" w:styleId="Heading7Char">
    <w:name w:val="Heading 7 Char"/>
    <w:basedOn w:val="DefaultParagraphFont"/>
    <w:link w:val="Heading7"/>
    <w:uiPriority w:val="9"/>
    <w:semiHidden/>
    <w:rsid w:val="00804957"/>
    <w:rPr>
      <w:caps/>
      <w:color w:val="2F5496" w:themeColor="accent1" w:themeShade="BF"/>
      <w:spacing w:val="10"/>
    </w:rPr>
  </w:style>
  <w:style w:type="character" w:customStyle="1" w:styleId="Heading8Char">
    <w:name w:val="Heading 8 Char"/>
    <w:basedOn w:val="DefaultParagraphFont"/>
    <w:link w:val="Heading8"/>
    <w:uiPriority w:val="9"/>
    <w:semiHidden/>
    <w:rsid w:val="00804957"/>
    <w:rPr>
      <w:caps/>
      <w:spacing w:val="10"/>
      <w:sz w:val="18"/>
      <w:szCs w:val="18"/>
    </w:rPr>
  </w:style>
  <w:style w:type="character" w:customStyle="1" w:styleId="Heading9Char">
    <w:name w:val="Heading 9 Char"/>
    <w:basedOn w:val="DefaultParagraphFont"/>
    <w:link w:val="Heading9"/>
    <w:uiPriority w:val="9"/>
    <w:semiHidden/>
    <w:rsid w:val="00804957"/>
    <w:rPr>
      <w:i/>
      <w:iCs/>
      <w:caps/>
      <w:spacing w:val="10"/>
      <w:sz w:val="18"/>
      <w:szCs w:val="18"/>
    </w:rPr>
  </w:style>
  <w:style w:type="paragraph" w:styleId="Caption">
    <w:name w:val="caption"/>
    <w:basedOn w:val="Normal"/>
    <w:next w:val="Normal"/>
    <w:uiPriority w:val="35"/>
    <w:semiHidden/>
    <w:unhideWhenUsed/>
    <w:qFormat/>
    <w:rsid w:val="00804957"/>
    <w:rPr>
      <w:b/>
      <w:bCs/>
      <w:color w:val="2F5496" w:themeColor="accent1" w:themeShade="BF"/>
      <w:sz w:val="16"/>
      <w:szCs w:val="16"/>
    </w:rPr>
  </w:style>
  <w:style w:type="paragraph" w:styleId="Title">
    <w:name w:val="Title"/>
    <w:basedOn w:val="Normal"/>
    <w:next w:val="Normal"/>
    <w:link w:val="TitleChar"/>
    <w:uiPriority w:val="10"/>
    <w:qFormat/>
    <w:rsid w:val="0080495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495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495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4957"/>
    <w:rPr>
      <w:caps/>
      <w:color w:val="595959" w:themeColor="text1" w:themeTint="A6"/>
      <w:spacing w:val="10"/>
      <w:sz w:val="21"/>
      <w:szCs w:val="21"/>
    </w:rPr>
  </w:style>
  <w:style w:type="character" w:styleId="Strong">
    <w:name w:val="Strong"/>
    <w:uiPriority w:val="22"/>
    <w:qFormat/>
    <w:rsid w:val="00804957"/>
    <w:rPr>
      <w:b/>
      <w:bCs/>
    </w:rPr>
  </w:style>
  <w:style w:type="character" w:styleId="Emphasis">
    <w:name w:val="Emphasis"/>
    <w:uiPriority w:val="20"/>
    <w:qFormat/>
    <w:rsid w:val="00804957"/>
    <w:rPr>
      <w:caps/>
      <w:color w:val="1F3763" w:themeColor="accent1" w:themeShade="7F"/>
      <w:spacing w:val="5"/>
    </w:rPr>
  </w:style>
  <w:style w:type="paragraph" w:styleId="NoSpacing">
    <w:name w:val="No Spacing"/>
    <w:uiPriority w:val="1"/>
    <w:qFormat/>
    <w:rsid w:val="00804957"/>
    <w:pPr>
      <w:spacing w:after="0" w:line="240" w:lineRule="auto"/>
    </w:pPr>
  </w:style>
  <w:style w:type="paragraph" w:styleId="Quote">
    <w:name w:val="Quote"/>
    <w:basedOn w:val="Normal"/>
    <w:next w:val="Normal"/>
    <w:link w:val="QuoteChar"/>
    <w:uiPriority w:val="29"/>
    <w:qFormat/>
    <w:rsid w:val="00804957"/>
    <w:rPr>
      <w:i/>
      <w:iCs/>
      <w:sz w:val="24"/>
      <w:szCs w:val="24"/>
    </w:rPr>
  </w:style>
  <w:style w:type="character" w:customStyle="1" w:styleId="QuoteChar">
    <w:name w:val="Quote Char"/>
    <w:basedOn w:val="DefaultParagraphFont"/>
    <w:link w:val="Quote"/>
    <w:uiPriority w:val="29"/>
    <w:rsid w:val="00804957"/>
    <w:rPr>
      <w:i/>
      <w:iCs/>
      <w:sz w:val="24"/>
      <w:szCs w:val="24"/>
    </w:rPr>
  </w:style>
  <w:style w:type="paragraph" w:styleId="IntenseQuote">
    <w:name w:val="Intense Quote"/>
    <w:basedOn w:val="Normal"/>
    <w:next w:val="Normal"/>
    <w:link w:val="IntenseQuoteChar"/>
    <w:uiPriority w:val="30"/>
    <w:qFormat/>
    <w:rsid w:val="0080495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4957"/>
    <w:rPr>
      <w:color w:val="4472C4" w:themeColor="accent1"/>
      <w:sz w:val="24"/>
      <w:szCs w:val="24"/>
    </w:rPr>
  </w:style>
  <w:style w:type="character" w:styleId="SubtleEmphasis">
    <w:name w:val="Subtle Emphasis"/>
    <w:uiPriority w:val="19"/>
    <w:qFormat/>
    <w:rsid w:val="00804957"/>
    <w:rPr>
      <w:i/>
      <w:iCs/>
      <w:color w:val="1F3763" w:themeColor="accent1" w:themeShade="7F"/>
    </w:rPr>
  </w:style>
  <w:style w:type="character" w:styleId="IntenseEmphasis">
    <w:name w:val="Intense Emphasis"/>
    <w:uiPriority w:val="21"/>
    <w:qFormat/>
    <w:rsid w:val="00804957"/>
    <w:rPr>
      <w:b/>
      <w:bCs/>
      <w:caps/>
      <w:color w:val="1F3763" w:themeColor="accent1" w:themeShade="7F"/>
      <w:spacing w:val="10"/>
    </w:rPr>
  </w:style>
  <w:style w:type="character" w:styleId="SubtleReference">
    <w:name w:val="Subtle Reference"/>
    <w:uiPriority w:val="31"/>
    <w:qFormat/>
    <w:rsid w:val="00804957"/>
    <w:rPr>
      <w:b/>
      <w:bCs/>
      <w:color w:val="4472C4" w:themeColor="accent1"/>
    </w:rPr>
  </w:style>
  <w:style w:type="character" w:styleId="IntenseReference">
    <w:name w:val="Intense Reference"/>
    <w:uiPriority w:val="32"/>
    <w:qFormat/>
    <w:rsid w:val="00804957"/>
    <w:rPr>
      <w:b/>
      <w:bCs/>
      <w:i/>
      <w:iCs/>
      <w:caps/>
      <w:color w:val="4472C4" w:themeColor="accent1"/>
    </w:rPr>
  </w:style>
  <w:style w:type="character" w:styleId="BookTitle">
    <w:name w:val="Book Title"/>
    <w:uiPriority w:val="33"/>
    <w:qFormat/>
    <w:rsid w:val="00804957"/>
    <w:rPr>
      <w:b/>
      <w:bCs/>
      <w:i/>
      <w:iCs/>
      <w:spacing w:val="0"/>
    </w:rPr>
  </w:style>
  <w:style w:type="paragraph" w:styleId="TOCHeading">
    <w:name w:val="TOC Heading"/>
    <w:basedOn w:val="Heading1"/>
    <w:next w:val="Normal"/>
    <w:uiPriority w:val="39"/>
    <w:semiHidden/>
    <w:unhideWhenUsed/>
    <w:qFormat/>
    <w:rsid w:val="00804957"/>
    <w:pPr>
      <w:outlineLvl w:val="9"/>
    </w:pPr>
  </w:style>
  <w:style w:type="character" w:styleId="CommentReference">
    <w:name w:val="annotation reference"/>
    <w:basedOn w:val="DefaultParagraphFont"/>
    <w:uiPriority w:val="99"/>
    <w:semiHidden/>
    <w:unhideWhenUsed/>
    <w:rsid w:val="00062E09"/>
    <w:rPr>
      <w:sz w:val="16"/>
      <w:szCs w:val="16"/>
    </w:rPr>
  </w:style>
  <w:style w:type="paragraph" w:styleId="CommentText">
    <w:name w:val="annotation text"/>
    <w:basedOn w:val="Normal"/>
    <w:link w:val="CommentTextChar"/>
    <w:uiPriority w:val="99"/>
    <w:semiHidden/>
    <w:unhideWhenUsed/>
    <w:rsid w:val="00062E09"/>
    <w:pPr>
      <w:spacing w:line="240" w:lineRule="auto"/>
    </w:pPr>
  </w:style>
  <w:style w:type="character" w:customStyle="1" w:styleId="CommentTextChar">
    <w:name w:val="Comment Text Char"/>
    <w:basedOn w:val="DefaultParagraphFont"/>
    <w:link w:val="CommentText"/>
    <w:uiPriority w:val="99"/>
    <w:semiHidden/>
    <w:rsid w:val="00062E09"/>
  </w:style>
  <w:style w:type="paragraph" w:styleId="CommentSubject">
    <w:name w:val="annotation subject"/>
    <w:basedOn w:val="CommentText"/>
    <w:next w:val="CommentText"/>
    <w:link w:val="CommentSubjectChar"/>
    <w:uiPriority w:val="99"/>
    <w:semiHidden/>
    <w:unhideWhenUsed/>
    <w:rsid w:val="00062E09"/>
    <w:rPr>
      <w:b/>
      <w:bCs/>
    </w:rPr>
  </w:style>
  <w:style w:type="character" w:customStyle="1" w:styleId="CommentSubjectChar">
    <w:name w:val="Comment Subject Char"/>
    <w:basedOn w:val="CommentTextChar"/>
    <w:link w:val="CommentSubject"/>
    <w:uiPriority w:val="99"/>
    <w:semiHidden/>
    <w:rsid w:val="00062E09"/>
    <w:rPr>
      <w:b/>
      <w:bCs/>
    </w:rPr>
  </w:style>
  <w:style w:type="paragraph" w:styleId="NormalWeb">
    <w:name w:val="Normal (Web)"/>
    <w:basedOn w:val="Normal"/>
    <w:uiPriority w:val="99"/>
    <w:semiHidden/>
    <w:unhideWhenUsed/>
    <w:rsid w:val="00F407F4"/>
    <w:rPr>
      <w:rFonts w:ascii="Times New Roman" w:hAnsi="Times New Roman" w:cs="Times New Roman"/>
      <w:sz w:val="24"/>
      <w:szCs w:val="24"/>
    </w:rPr>
  </w:style>
  <w:style w:type="paragraph" w:styleId="ListParagraph">
    <w:name w:val="List Paragraph"/>
    <w:basedOn w:val="Normal"/>
    <w:uiPriority w:val="34"/>
    <w:qFormat/>
    <w:rsid w:val="00F407F4"/>
    <w:pPr>
      <w:ind w:left="720"/>
      <w:contextualSpacing/>
    </w:pPr>
  </w:style>
  <w:style w:type="character" w:styleId="Hyperlink">
    <w:name w:val="Hyperlink"/>
    <w:basedOn w:val="DefaultParagraphFont"/>
    <w:uiPriority w:val="99"/>
    <w:unhideWhenUsed/>
    <w:rsid w:val="003B2215"/>
    <w:rPr>
      <w:color w:val="0563C1" w:themeColor="hyperlink"/>
      <w:u w:val="single"/>
    </w:rPr>
  </w:style>
  <w:style w:type="character" w:styleId="UnresolvedMention">
    <w:name w:val="Unresolved Mention"/>
    <w:basedOn w:val="DefaultParagraphFont"/>
    <w:uiPriority w:val="99"/>
    <w:semiHidden/>
    <w:unhideWhenUsed/>
    <w:rsid w:val="003B2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2088">
      <w:bodyDiv w:val="1"/>
      <w:marLeft w:val="0"/>
      <w:marRight w:val="0"/>
      <w:marTop w:val="0"/>
      <w:marBottom w:val="0"/>
      <w:divBdr>
        <w:top w:val="none" w:sz="0" w:space="0" w:color="auto"/>
        <w:left w:val="none" w:sz="0" w:space="0" w:color="auto"/>
        <w:bottom w:val="none" w:sz="0" w:space="0" w:color="auto"/>
        <w:right w:val="none" w:sz="0" w:space="0" w:color="auto"/>
      </w:divBdr>
    </w:div>
    <w:div w:id="261228069">
      <w:bodyDiv w:val="1"/>
      <w:marLeft w:val="0"/>
      <w:marRight w:val="0"/>
      <w:marTop w:val="0"/>
      <w:marBottom w:val="0"/>
      <w:divBdr>
        <w:top w:val="none" w:sz="0" w:space="0" w:color="auto"/>
        <w:left w:val="none" w:sz="0" w:space="0" w:color="auto"/>
        <w:bottom w:val="none" w:sz="0" w:space="0" w:color="auto"/>
        <w:right w:val="none" w:sz="0" w:space="0" w:color="auto"/>
      </w:divBdr>
    </w:div>
    <w:div w:id="589581678">
      <w:bodyDiv w:val="1"/>
      <w:marLeft w:val="0"/>
      <w:marRight w:val="0"/>
      <w:marTop w:val="0"/>
      <w:marBottom w:val="0"/>
      <w:divBdr>
        <w:top w:val="none" w:sz="0" w:space="0" w:color="auto"/>
        <w:left w:val="none" w:sz="0" w:space="0" w:color="auto"/>
        <w:bottom w:val="none" w:sz="0" w:space="0" w:color="auto"/>
        <w:right w:val="none" w:sz="0" w:space="0" w:color="auto"/>
      </w:divBdr>
    </w:div>
    <w:div w:id="676620106">
      <w:bodyDiv w:val="1"/>
      <w:marLeft w:val="0"/>
      <w:marRight w:val="0"/>
      <w:marTop w:val="0"/>
      <w:marBottom w:val="0"/>
      <w:divBdr>
        <w:top w:val="none" w:sz="0" w:space="0" w:color="auto"/>
        <w:left w:val="none" w:sz="0" w:space="0" w:color="auto"/>
        <w:bottom w:val="none" w:sz="0" w:space="0" w:color="auto"/>
        <w:right w:val="none" w:sz="0" w:space="0" w:color="auto"/>
      </w:divBdr>
    </w:div>
    <w:div w:id="827594338">
      <w:bodyDiv w:val="1"/>
      <w:marLeft w:val="0"/>
      <w:marRight w:val="0"/>
      <w:marTop w:val="0"/>
      <w:marBottom w:val="0"/>
      <w:divBdr>
        <w:top w:val="none" w:sz="0" w:space="0" w:color="auto"/>
        <w:left w:val="none" w:sz="0" w:space="0" w:color="auto"/>
        <w:bottom w:val="none" w:sz="0" w:space="0" w:color="auto"/>
        <w:right w:val="none" w:sz="0" w:space="0" w:color="auto"/>
      </w:divBdr>
    </w:div>
    <w:div w:id="1121538800">
      <w:bodyDiv w:val="1"/>
      <w:marLeft w:val="0"/>
      <w:marRight w:val="0"/>
      <w:marTop w:val="0"/>
      <w:marBottom w:val="0"/>
      <w:divBdr>
        <w:top w:val="none" w:sz="0" w:space="0" w:color="auto"/>
        <w:left w:val="none" w:sz="0" w:space="0" w:color="auto"/>
        <w:bottom w:val="none" w:sz="0" w:space="0" w:color="auto"/>
        <w:right w:val="none" w:sz="0" w:space="0" w:color="auto"/>
      </w:divBdr>
    </w:div>
    <w:div w:id="11491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871DF-0E75-4480-9F78-15CE5B6A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reddy Chinta</dc:creator>
  <cp:keywords/>
  <dc:description/>
  <cp:lastModifiedBy>Bala sai reddy Chinta</cp:lastModifiedBy>
  <cp:revision>5</cp:revision>
  <dcterms:created xsi:type="dcterms:W3CDTF">2024-10-26T11:31:00Z</dcterms:created>
  <dcterms:modified xsi:type="dcterms:W3CDTF">2024-10-28T12:56:00Z</dcterms:modified>
</cp:coreProperties>
</file>