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47665F" w:rsidR="0047665F" w:rsidP="0047665F" w:rsidRDefault="0047665F" w14:paraId="0EF1BCA4" w14:textId="77777777">
      <w:r w:rsidRPr="0047665F">
        <w:t>Below is a simple, step-by-step flow of the process. Think of it as following a treasure map where each step leads you closer to the treasure (your clean data)! Here’s how you do it:</w:t>
      </w:r>
    </w:p>
    <w:p w:rsidRPr="0047665F" w:rsidR="0047665F" w:rsidP="0047665F" w:rsidRDefault="0047665F" w14:paraId="6ADE9F31" w14:textId="77777777">
      <w:pPr>
        <w:numPr>
          <w:ilvl w:val="0"/>
          <w:numId w:val="1"/>
        </w:numPr>
      </w:pPr>
      <w:r w:rsidRPr="0047665F">
        <w:rPr>
          <w:b/>
          <w:bCs/>
        </w:rPr>
        <w:t>Step 1: Open Excel</w:t>
      </w:r>
    </w:p>
    <w:p w:rsidRPr="0047665F" w:rsidR="0047665F" w:rsidP="0047665F" w:rsidRDefault="0047665F" w14:paraId="798DFCCE" w14:textId="77777777">
      <w:pPr>
        <w:numPr>
          <w:ilvl w:val="1"/>
          <w:numId w:val="1"/>
        </w:numPr>
      </w:pPr>
      <w:r w:rsidRPr="0047665F">
        <w:t>Launch Excel on your computer.</w:t>
      </w:r>
    </w:p>
    <w:p w:rsidRPr="0047665F" w:rsidR="0047665F" w:rsidP="0047665F" w:rsidRDefault="0047665F" w14:paraId="57285B27" w14:textId="77777777">
      <w:pPr>
        <w:numPr>
          <w:ilvl w:val="1"/>
          <w:numId w:val="1"/>
        </w:numPr>
      </w:pPr>
      <w:r w:rsidRPr="0047665F">
        <w:t xml:space="preserve">Click on the </w:t>
      </w:r>
      <w:r w:rsidRPr="0047665F">
        <w:rPr>
          <w:b/>
          <w:bCs/>
        </w:rPr>
        <w:t>Data</w:t>
      </w:r>
      <w:r w:rsidRPr="0047665F">
        <w:t xml:space="preserve"> tab at the top.</w:t>
      </w:r>
    </w:p>
    <w:p w:rsidRPr="0047665F" w:rsidR="0047665F" w:rsidP="0047665F" w:rsidRDefault="0047665F" w14:paraId="423DCBCC" w14:textId="77777777">
      <w:pPr>
        <w:numPr>
          <w:ilvl w:val="0"/>
          <w:numId w:val="1"/>
        </w:numPr>
      </w:pPr>
      <w:r w:rsidRPr="0047665F">
        <w:rPr>
          <w:b/>
          <w:bCs/>
        </w:rPr>
        <w:t>Step 2: Find Your Data File</w:t>
      </w:r>
    </w:p>
    <w:p w:rsidRPr="0047665F" w:rsidR="0047665F" w:rsidP="0047665F" w:rsidRDefault="0047665F" w14:paraId="57C028C6" w14:textId="77777777">
      <w:pPr>
        <w:numPr>
          <w:ilvl w:val="1"/>
          <w:numId w:val="1"/>
        </w:numPr>
      </w:pPr>
      <w:r w:rsidRPr="0047665F">
        <w:t xml:space="preserve">Click on </w:t>
      </w:r>
      <w:r w:rsidRPr="0047665F">
        <w:rPr>
          <w:b/>
          <w:bCs/>
        </w:rPr>
        <w:t>Sources</w:t>
      </w:r>
      <w:r w:rsidRPr="0047665F">
        <w:t xml:space="preserve"> and then choose </w:t>
      </w:r>
      <w:r w:rsidRPr="0047665F">
        <w:rPr>
          <w:b/>
          <w:bCs/>
        </w:rPr>
        <w:t>Excel Workbook</w:t>
      </w:r>
      <w:r w:rsidRPr="0047665F">
        <w:t>.</w:t>
      </w:r>
    </w:p>
    <w:p w:rsidRPr="0047665F" w:rsidR="0047665F" w:rsidP="0047665F" w:rsidRDefault="0047665F" w14:paraId="01E921B4" w14:textId="77777777">
      <w:pPr>
        <w:numPr>
          <w:ilvl w:val="1"/>
          <w:numId w:val="1"/>
        </w:numPr>
        <w:rPr/>
      </w:pPr>
      <w:r w:rsidR="0047665F">
        <w:rPr/>
        <w:t>Look for and select your Excel file where your data is stored.</w:t>
      </w:r>
    </w:p>
    <w:p w:rsidR="1B5CA218" w:rsidP="1B5CA218" w:rsidRDefault="1B5CA218" w14:paraId="25752C15" w14:textId="359DED90">
      <w:pPr>
        <w:numPr>
          <w:ilvl w:val="1"/>
          <w:numId w:val="1"/>
        </w:numPr>
        <w:rPr/>
      </w:pPr>
    </w:p>
    <w:p w:rsidRPr="0047665F" w:rsidR="0047665F" w:rsidP="0047665F" w:rsidRDefault="0047665F" w14:paraId="67BEADD6" w14:textId="77777777">
      <w:pPr>
        <w:numPr>
          <w:ilvl w:val="0"/>
          <w:numId w:val="1"/>
        </w:numPr>
      </w:pPr>
      <w:r w:rsidRPr="0047665F">
        <w:rPr>
          <w:b/>
          <w:bCs/>
        </w:rPr>
        <w:t>Step 3: Start Transforming Your Data</w:t>
      </w:r>
    </w:p>
    <w:p w:rsidRPr="0047665F" w:rsidR="0047665F" w:rsidP="0047665F" w:rsidRDefault="0047665F" w14:paraId="191FD479" w14:textId="77777777">
      <w:pPr>
        <w:numPr>
          <w:ilvl w:val="1"/>
          <w:numId w:val="1"/>
        </w:numPr>
      </w:pPr>
      <w:r w:rsidRPr="0047665F">
        <w:t xml:space="preserve">Click on </w:t>
      </w:r>
      <w:r w:rsidRPr="0047665F">
        <w:rPr>
          <w:b/>
          <w:bCs/>
        </w:rPr>
        <w:t>Transform</w:t>
      </w:r>
      <w:r w:rsidRPr="0047665F">
        <w:t xml:space="preserve"> to begin working on the data.</w:t>
      </w:r>
    </w:p>
    <w:p w:rsidRPr="0047665F" w:rsidR="0047665F" w:rsidP="0047665F" w:rsidRDefault="0047665F" w14:paraId="7526D562" w14:textId="77777777">
      <w:pPr>
        <w:numPr>
          <w:ilvl w:val="1"/>
          <w:numId w:val="1"/>
        </w:numPr>
      </w:pPr>
      <w:r w:rsidRPr="0047665F">
        <w:t xml:space="preserve">When you transform, filter the data so that only the rows for </w:t>
      </w:r>
      <w:r w:rsidRPr="0047665F">
        <w:rPr>
          <w:b/>
          <w:bCs/>
        </w:rPr>
        <w:t>our trucks</w:t>
      </w:r>
      <w:r w:rsidRPr="0047665F">
        <w:t xml:space="preserve"> are shown.</w:t>
      </w:r>
    </w:p>
    <w:p w:rsidRPr="0047665F" w:rsidR="0047665F" w:rsidP="0047665F" w:rsidRDefault="0047665F" w14:paraId="6DD50FFA" w14:textId="77777777">
      <w:pPr>
        <w:numPr>
          <w:ilvl w:val="0"/>
          <w:numId w:val="1"/>
        </w:numPr>
      </w:pPr>
      <w:r w:rsidRPr="0047665F">
        <w:rPr>
          <w:b/>
          <w:bCs/>
        </w:rPr>
        <w:t>Step 4: Work in the Power Query Editor</w:t>
      </w:r>
    </w:p>
    <w:p w:rsidRPr="0047665F" w:rsidR="0047665F" w:rsidP="0047665F" w:rsidRDefault="0047665F" w14:paraId="21D2E1EF" w14:textId="77777777">
      <w:pPr>
        <w:numPr>
          <w:ilvl w:val="1"/>
          <w:numId w:val="1"/>
        </w:numPr>
        <w:rPr/>
      </w:pPr>
      <w:r w:rsidR="0047665F">
        <w:rPr/>
        <w:t xml:space="preserve">Once you click </w:t>
      </w:r>
      <w:r w:rsidRPr="1B5CA218" w:rsidR="0047665F">
        <w:rPr>
          <w:b w:val="1"/>
          <w:bCs w:val="1"/>
        </w:rPr>
        <w:t>Transform</w:t>
      </w:r>
      <w:r w:rsidR="0047665F">
        <w:rPr/>
        <w:t>, the Power Query Editor opens.</w:t>
      </w:r>
    </w:p>
    <w:p w:rsidR="1AFD3EEC" w:rsidP="1B5CA218" w:rsidRDefault="1AFD3EEC" w14:paraId="30E2316C" w14:textId="19DA9EE7">
      <w:pPr>
        <w:numPr>
          <w:ilvl w:val="1"/>
          <w:numId w:val="1"/>
        </w:numPr>
        <w:rPr/>
      </w:pPr>
      <w:r w:rsidR="1AFD3EEC">
        <w:rPr/>
        <w:t xml:space="preserve">You can find your source file here below </w:t>
      </w:r>
    </w:p>
    <w:p w:rsidR="1AFD3EEC" w:rsidP="1B5CA218" w:rsidRDefault="1AFD3EEC" w14:paraId="4709ABD2" w14:textId="04F70603">
      <w:pPr>
        <w:ind w:left="1440"/>
      </w:pPr>
      <w:r w:rsidR="1AFD3EEC">
        <w:drawing>
          <wp:inline wp14:editId="4946EB56" wp14:anchorId="2886532E">
            <wp:extent cx="4257674" cy="3019425"/>
            <wp:effectExtent l="0" t="0" r="0" b="0"/>
            <wp:docPr id="751297958" name="" title=""/>
            <wp:cNvGraphicFramePr>
              <a:graphicFrameLocks noChangeAspect="1"/>
            </wp:cNvGraphicFramePr>
            <a:graphic>
              <a:graphicData uri="http://schemas.openxmlformats.org/drawingml/2006/picture">
                <pic:pic>
                  <pic:nvPicPr>
                    <pic:cNvPr id="0" name=""/>
                    <pic:cNvPicPr/>
                  </pic:nvPicPr>
                  <pic:blipFill>
                    <a:blip r:embed="R2f34dd8c1a734f65">
                      <a:extLst>
                        <a:ext xmlns:a="http://schemas.openxmlformats.org/drawingml/2006/main" uri="{28A0092B-C50C-407E-A947-70E740481C1C}">
                          <a14:useLocalDpi val="0"/>
                        </a:ext>
                      </a:extLst>
                    </a:blip>
                    <a:stretch>
                      <a:fillRect/>
                    </a:stretch>
                  </pic:blipFill>
                  <pic:spPr>
                    <a:xfrm>
                      <a:off x="0" y="0"/>
                      <a:ext cx="4257674" cy="3019425"/>
                    </a:xfrm>
                    <a:prstGeom prst="rect">
                      <a:avLst/>
                    </a:prstGeom>
                  </pic:spPr>
                </pic:pic>
              </a:graphicData>
            </a:graphic>
          </wp:inline>
        </w:drawing>
      </w:r>
    </w:p>
    <w:p w:rsidR="1AFD3EEC" w:rsidP="1B5CA218" w:rsidRDefault="1AFD3EEC" w14:paraId="3CF7CCB5" w14:textId="0A0B7702">
      <w:pPr>
        <w:numPr>
          <w:ilvl w:val="1"/>
          <w:numId w:val="1"/>
        </w:numPr>
        <w:rPr/>
      </w:pPr>
      <w:r w:rsidR="1AFD3EEC">
        <w:rPr/>
        <w:t>We do not need all the columns here hence we can simply remove them</w:t>
      </w:r>
    </w:p>
    <w:p w:rsidR="1AFD3EEC" w:rsidP="1B5CA218" w:rsidRDefault="1AFD3EEC" w14:paraId="2676B899" w14:textId="36066618">
      <w:pPr>
        <w:ind w:left="1440"/>
      </w:pPr>
      <w:r w:rsidR="1AFD3EEC">
        <w:drawing>
          <wp:inline wp14:editId="0B965C0B" wp14:anchorId="21A164FD">
            <wp:extent cx="4743448" cy="3171825"/>
            <wp:effectExtent l="0" t="0" r="0" b="0"/>
            <wp:docPr id="647985883" name="" title=""/>
            <wp:cNvGraphicFramePr>
              <a:graphicFrameLocks noChangeAspect="1"/>
            </wp:cNvGraphicFramePr>
            <a:graphic>
              <a:graphicData uri="http://schemas.openxmlformats.org/drawingml/2006/picture">
                <pic:pic>
                  <pic:nvPicPr>
                    <pic:cNvPr id="0" name=""/>
                    <pic:cNvPicPr/>
                  </pic:nvPicPr>
                  <pic:blipFill>
                    <a:blip r:embed="Rccc44a264aaf4f3f">
                      <a:extLst>
                        <a:ext xmlns:a="http://schemas.openxmlformats.org/drawingml/2006/main" uri="{28A0092B-C50C-407E-A947-70E740481C1C}">
                          <a14:useLocalDpi val="0"/>
                        </a:ext>
                      </a:extLst>
                    </a:blip>
                    <a:stretch>
                      <a:fillRect/>
                    </a:stretch>
                  </pic:blipFill>
                  <pic:spPr>
                    <a:xfrm>
                      <a:off x="0" y="0"/>
                      <a:ext cx="4743448" cy="3171825"/>
                    </a:xfrm>
                    <a:prstGeom prst="rect">
                      <a:avLst/>
                    </a:prstGeom>
                  </pic:spPr>
                </pic:pic>
              </a:graphicData>
            </a:graphic>
          </wp:inline>
        </w:drawing>
      </w:r>
    </w:p>
    <w:p w:rsidR="1AFD3EEC" w:rsidP="1B5CA218" w:rsidRDefault="1AFD3EEC" w14:paraId="010601BC" w14:textId="1824EBD1">
      <w:pPr>
        <w:numPr>
          <w:ilvl w:val="1"/>
          <w:numId w:val="1"/>
        </w:numPr>
        <w:rPr/>
      </w:pPr>
      <w:r w:rsidR="1AFD3EEC">
        <w:rPr/>
        <w:t>Then we will get the data pages in the excel file and the table of meta data associated</w:t>
      </w:r>
    </w:p>
    <w:p w:rsidR="1AFD3EEC" w:rsidP="1B5CA218" w:rsidRDefault="1AFD3EEC" w14:paraId="6278753B" w14:textId="054B22EE">
      <w:pPr>
        <w:numPr>
          <w:ilvl w:val="1"/>
          <w:numId w:val="1"/>
        </w:numPr>
        <w:rPr/>
      </w:pPr>
      <w:r w:rsidR="1AFD3EEC">
        <w:rPr/>
        <w:t>We need to filter down only our truck pages, if done properly we would have 39 options filtered</w:t>
      </w:r>
    </w:p>
    <w:p w:rsidR="1AFD3EEC" w:rsidP="1B5CA218" w:rsidRDefault="1AFD3EEC" w14:paraId="3B4CD742" w14:textId="2DEDE4BB">
      <w:pPr>
        <w:numPr>
          <w:ilvl w:val="1"/>
          <w:numId w:val="1"/>
        </w:numPr>
        <w:rPr/>
      </w:pPr>
      <w:r w:rsidR="1AFD3EEC">
        <w:drawing>
          <wp:inline wp14:editId="3AD4CFDB" wp14:anchorId="03A2F7C3">
            <wp:extent cx="5038724" cy="2790825"/>
            <wp:effectExtent l="0" t="0" r="0" b="0"/>
            <wp:docPr id="2067934793" name="" title=""/>
            <wp:cNvGraphicFramePr>
              <a:graphicFrameLocks noChangeAspect="1"/>
            </wp:cNvGraphicFramePr>
            <a:graphic>
              <a:graphicData uri="http://schemas.openxmlformats.org/drawingml/2006/picture">
                <pic:pic>
                  <pic:nvPicPr>
                    <pic:cNvPr id="0" name=""/>
                    <pic:cNvPicPr/>
                  </pic:nvPicPr>
                  <pic:blipFill>
                    <a:blip r:embed="Recca77bea7d043bc">
                      <a:extLst>
                        <a:ext xmlns:a="http://schemas.openxmlformats.org/drawingml/2006/main" uri="{28A0092B-C50C-407E-A947-70E740481C1C}">
                          <a14:useLocalDpi val="0"/>
                        </a:ext>
                      </a:extLst>
                    </a:blip>
                    <a:stretch>
                      <a:fillRect/>
                    </a:stretch>
                  </pic:blipFill>
                  <pic:spPr>
                    <a:xfrm>
                      <a:off x="0" y="0"/>
                      <a:ext cx="5038724" cy="2790825"/>
                    </a:xfrm>
                    <a:prstGeom prst="rect">
                      <a:avLst/>
                    </a:prstGeom>
                  </pic:spPr>
                </pic:pic>
              </a:graphicData>
            </a:graphic>
          </wp:inline>
        </w:drawing>
      </w:r>
      <w:r w:rsidR="1AFD3EEC">
        <w:rPr/>
        <w:t>Once you have ensured that there are only the selected pages for trucks click on the expand button available to get all the columns in all 39 pages</w:t>
      </w:r>
    </w:p>
    <w:p w:rsidR="30363665" w:rsidP="1B5CA218" w:rsidRDefault="30363665" w14:paraId="50E7D0C1" w14:textId="54AF554C">
      <w:pPr>
        <w:numPr>
          <w:ilvl w:val="1"/>
          <w:numId w:val="1"/>
        </w:numPr>
        <w:rPr/>
      </w:pPr>
      <w:r w:rsidR="30363665">
        <w:drawing>
          <wp:inline wp14:editId="6684FA1E" wp14:anchorId="5B5A8F26">
            <wp:extent cx="2076450" cy="400050"/>
            <wp:effectExtent l="0" t="0" r="0" b="0"/>
            <wp:docPr id="28899524" name="" title=""/>
            <wp:cNvGraphicFramePr>
              <a:graphicFrameLocks noChangeAspect="1"/>
            </wp:cNvGraphicFramePr>
            <a:graphic>
              <a:graphicData uri="http://schemas.openxmlformats.org/drawingml/2006/picture">
                <pic:pic>
                  <pic:nvPicPr>
                    <pic:cNvPr id="0" name=""/>
                    <pic:cNvPicPr/>
                  </pic:nvPicPr>
                  <pic:blipFill>
                    <a:blip r:embed="R13023983a3094acf">
                      <a:extLst>
                        <a:ext xmlns:a="http://schemas.openxmlformats.org/drawingml/2006/main" uri="{28A0092B-C50C-407E-A947-70E740481C1C}">
                          <a14:useLocalDpi val="0"/>
                        </a:ext>
                      </a:extLst>
                    </a:blip>
                    <a:stretch>
                      <a:fillRect/>
                    </a:stretch>
                  </pic:blipFill>
                  <pic:spPr>
                    <a:xfrm>
                      <a:off x="0" y="0"/>
                      <a:ext cx="2076450" cy="400050"/>
                    </a:xfrm>
                    <a:prstGeom prst="rect">
                      <a:avLst/>
                    </a:prstGeom>
                  </pic:spPr>
                </pic:pic>
              </a:graphicData>
            </a:graphic>
          </wp:inline>
        </w:drawing>
      </w:r>
    </w:p>
    <w:p w:rsidR="30363665" w:rsidP="1B5CA218" w:rsidRDefault="30363665" w14:paraId="31416FEB" w14:textId="203D5938">
      <w:pPr>
        <w:numPr>
          <w:ilvl w:val="1"/>
          <w:numId w:val="1"/>
        </w:numPr>
        <w:rPr/>
      </w:pPr>
      <w:r w:rsidR="30363665">
        <w:rPr/>
        <w:t xml:space="preserve">You would have an expanded data field like this </w:t>
      </w:r>
    </w:p>
    <w:p w:rsidR="30363665" w:rsidP="1B5CA218" w:rsidRDefault="30363665" w14:paraId="06E50D81" w14:textId="1B57F369">
      <w:pPr>
        <w:numPr>
          <w:ilvl w:val="1"/>
          <w:numId w:val="1"/>
        </w:numPr>
        <w:rPr/>
      </w:pPr>
      <w:r w:rsidR="30363665">
        <w:drawing>
          <wp:inline wp14:editId="071553A8" wp14:anchorId="3DE0F3CE">
            <wp:extent cx="5038724" cy="2781300"/>
            <wp:effectExtent l="0" t="0" r="0" b="0"/>
            <wp:docPr id="791746621" name="" title=""/>
            <wp:cNvGraphicFramePr>
              <a:graphicFrameLocks noChangeAspect="1"/>
            </wp:cNvGraphicFramePr>
            <a:graphic>
              <a:graphicData uri="http://schemas.openxmlformats.org/drawingml/2006/picture">
                <pic:pic>
                  <pic:nvPicPr>
                    <pic:cNvPr id="0" name=""/>
                    <pic:cNvPicPr/>
                  </pic:nvPicPr>
                  <pic:blipFill>
                    <a:blip r:embed="R0dc2d15cac6f41db">
                      <a:extLst>
                        <a:ext xmlns:a="http://schemas.openxmlformats.org/drawingml/2006/main" uri="{28A0092B-C50C-407E-A947-70E740481C1C}">
                          <a14:useLocalDpi val="0"/>
                        </a:ext>
                      </a:extLst>
                    </a:blip>
                    <a:stretch>
                      <a:fillRect/>
                    </a:stretch>
                  </pic:blipFill>
                  <pic:spPr>
                    <a:xfrm>
                      <a:off x="0" y="0"/>
                      <a:ext cx="5038724" cy="2781300"/>
                    </a:xfrm>
                    <a:prstGeom prst="rect">
                      <a:avLst/>
                    </a:prstGeom>
                  </pic:spPr>
                </pic:pic>
              </a:graphicData>
            </a:graphic>
          </wp:inline>
        </w:drawing>
      </w:r>
    </w:p>
    <w:p w:rsidRPr="0047665F" w:rsidR="0047665F" w:rsidP="0047665F" w:rsidRDefault="0047665F" w14:paraId="323247E5" w14:textId="1615C5AD">
      <w:pPr>
        <w:numPr>
          <w:ilvl w:val="1"/>
          <w:numId w:val="1"/>
        </w:numPr>
        <w:rPr/>
      </w:pPr>
      <w:r w:rsidR="0047665F">
        <w:rPr/>
        <w:t xml:space="preserve">In the editor, use the option </w:t>
      </w:r>
      <w:r w:rsidRPr="1B5CA218" w:rsidR="0047665F">
        <w:rPr>
          <w:b w:val="1"/>
          <w:bCs w:val="1"/>
        </w:rPr>
        <w:t>"Use the first row as headers"</w:t>
      </w:r>
      <w:r w:rsidR="0047665F">
        <w:rPr/>
        <w:t xml:space="preserve"> to make the first row the labels for your columns.</w:t>
      </w:r>
      <w:r w:rsidR="472AD609">
        <w:rPr/>
        <w:t xml:space="preserve"> This step is to protect the dates as we remove all the unnecessary rows in the following steps, if done properly you will have dates as rows as depicted in the picture below</w:t>
      </w:r>
    </w:p>
    <w:p w:rsidR="472AD609" w:rsidP="1B5CA218" w:rsidRDefault="472AD609" w14:paraId="6EC59FD2" w14:textId="41846F33">
      <w:pPr>
        <w:numPr>
          <w:ilvl w:val="1"/>
          <w:numId w:val="1"/>
        </w:numPr>
        <w:rPr/>
      </w:pPr>
      <w:r w:rsidR="472AD609">
        <w:drawing>
          <wp:inline wp14:editId="67340E22" wp14:anchorId="2DD37394">
            <wp:extent cx="5038724" cy="2771775"/>
            <wp:effectExtent l="0" t="0" r="0" b="0"/>
            <wp:docPr id="510179420" name="" title=""/>
            <wp:cNvGraphicFramePr>
              <a:graphicFrameLocks noChangeAspect="1"/>
            </wp:cNvGraphicFramePr>
            <a:graphic>
              <a:graphicData uri="http://schemas.openxmlformats.org/drawingml/2006/picture">
                <pic:pic>
                  <pic:nvPicPr>
                    <pic:cNvPr id="0" name=""/>
                    <pic:cNvPicPr/>
                  </pic:nvPicPr>
                  <pic:blipFill>
                    <a:blip r:embed="Rce52c9894ae34302">
                      <a:extLst>
                        <a:ext xmlns:a="http://schemas.openxmlformats.org/drawingml/2006/main" uri="{28A0092B-C50C-407E-A947-70E740481C1C}">
                          <a14:useLocalDpi val="0"/>
                        </a:ext>
                      </a:extLst>
                    </a:blip>
                    <a:stretch>
                      <a:fillRect/>
                    </a:stretch>
                  </pic:blipFill>
                  <pic:spPr>
                    <a:xfrm>
                      <a:off x="0" y="0"/>
                      <a:ext cx="5038724" cy="2771775"/>
                    </a:xfrm>
                    <a:prstGeom prst="rect">
                      <a:avLst/>
                    </a:prstGeom>
                  </pic:spPr>
                </pic:pic>
              </a:graphicData>
            </a:graphic>
          </wp:inline>
        </w:drawing>
      </w:r>
    </w:p>
    <w:p w:rsidRPr="0047665F" w:rsidR="0047665F" w:rsidP="0047665F" w:rsidRDefault="0047665F" w14:paraId="4DFCED43" w14:textId="77777777">
      <w:pPr>
        <w:numPr>
          <w:ilvl w:val="0"/>
          <w:numId w:val="1"/>
        </w:numPr>
      </w:pPr>
      <w:r w:rsidRPr="0047665F">
        <w:rPr>
          <w:b/>
          <w:bCs/>
        </w:rPr>
        <w:t>Step 5: Clean Up Your Data</w:t>
      </w:r>
    </w:p>
    <w:p w:rsidRPr="0047665F" w:rsidR="0047665F" w:rsidP="0047665F" w:rsidRDefault="0047665F" w14:paraId="7B2711B5" w14:textId="77777777">
      <w:pPr>
        <w:numPr>
          <w:ilvl w:val="1"/>
          <w:numId w:val="1"/>
        </w:numPr>
        <w:rPr/>
      </w:pPr>
      <w:r w:rsidRPr="1B5CA218" w:rsidR="0047665F">
        <w:rPr>
          <w:b w:val="1"/>
          <w:bCs w:val="1"/>
        </w:rPr>
        <w:t>Remove unnecessary columns:</w:t>
      </w:r>
      <w:r w:rsidR="0047665F">
        <w:rPr/>
        <w:t xml:space="preserve"> </w:t>
      </w:r>
      <w:r w:rsidR="0047665F">
        <w:rPr/>
        <w:t>Delete</w:t>
      </w:r>
      <w:r w:rsidR="0047665F">
        <w:rPr/>
        <w:t xml:space="preserve"> columns like the </w:t>
      </w:r>
      <w:r w:rsidRPr="1B5CA218" w:rsidR="0047665F">
        <w:rPr>
          <w:b w:val="1"/>
          <w:bCs w:val="1"/>
        </w:rPr>
        <w:t>Total</w:t>
      </w:r>
      <w:r w:rsidR="0047665F">
        <w:rPr/>
        <w:t xml:space="preserve"> column, the last column, or any others that you do not need.</w:t>
      </w:r>
    </w:p>
    <w:p w:rsidR="6D3C7B06" w:rsidP="1B5CA218" w:rsidRDefault="6D3C7B06" w14:paraId="122F539D" w14:textId="3642CB5F">
      <w:pPr>
        <w:numPr>
          <w:ilvl w:val="1"/>
          <w:numId w:val="1"/>
        </w:numPr>
        <w:rPr/>
      </w:pPr>
      <w:r w:rsidR="6D3C7B06">
        <w:drawing>
          <wp:inline wp14:editId="7CAE26F4" wp14:anchorId="31EA1B57">
            <wp:extent cx="5038724" cy="2762250"/>
            <wp:effectExtent l="0" t="0" r="0" b="0"/>
            <wp:docPr id="1971760118" name="" title=""/>
            <wp:cNvGraphicFramePr>
              <a:graphicFrameLocks noChangeAspect="1"/>
            </wp:cNvGraphicFramePr>
            <a:graphic>
              <a:graphicData uri="http://schemas.openxmlformats.org/drawingml/2006/picture">
                <pic:pic>
                  <pic:nvPicPr>
                    <pic:cNvPr id="0" name=""/>
                    <pic:cNvPicPr/>
                  </pic:nvPicPr>
                  <pic:blipFill>
                    <a:blip r:embed="Rcd7d6ddfb4c3462c">
                      <a:extLst>
                        <a:ext xmlns:a="http://schemas.openxmlformats.org/drawingml/2006/main" uri="{28A0092B-C50C-407E-A947-70E740481C1C}">
                          <a14:useLocalDpi val="0"/>
                        </a:ext>
                      </a:extLst>
                    </a:blip>
                    <a:stretch>
                      <a:fillRect/>
                    </a:stretch>
                  </pic:blipFill>
                  <pic:spPr>
                    <a:xfrm>
                      <a:off x="0" y="0"/>
                      <a:ext cx="5038724" cy="2762250"/>
                    </a:xfrm>
                    <a:prstGeom prst="rect">
                      <a:avLst/>
                    </a:prstGeom>
                  </pic:spPr>
                </pic:pic>
              </a:graphicData>
            </a:graphic>
          </wp:inline>
        </w:drawing>
      </w:r>
      <w:r w:rsidR="6D3C7B06">
        <w:rPr/>
        <w:t>After this step is complete you need to rename the columns as show below or else it will interfere with the data model, and renaming in this manner would make it easier for you as well to clean the data further down the line</w:t>
      </w:r>
    </w:p>
    <w:p w:rsidR="6D3C7B06" w:rsidP="1B5CA218" w:rsidRDefault="6D3C7B06" w14:paraId="7468A20E" w14:textId="42AB3650">
      <w:pPr>
        <w:numPr>
          <w:ilvl w:val="1"/>
          <w:numId w:val="1"/>
        </w:numPr>
        <w:rPr/>
      </w:pPr>
      <w:r w:rsidR="6D3C7B06">
        <w:drawing>
          <wp:inline wp14:editId="76041859" wp14:anchorId="75C9E428">
            <wp:extent cx="3714750" cy="5038724"/>
            <wp:effectExtent l="0" t="0" r="0" b="0"/>
            <wp:docPr id="900856200" name="" title=""/>
            <wp:cNvGraphicFramePr>
              <a:graphicFrameLocks noChangeAspect="1"/>
            </wp:cNvGraphicFramePr>
            <a:graphic>
              <a:graphicData uri="http://schemas.openxmlformats.org/drawingml/2006/picture">
                <pic:pic>
                  <pic:nvPicPr>
                    <pic:cNvPr id="0" name=""/>
                    <pic:cNvPicPr/>
                  </pic:nvPicPr>
                  <pic:blipFill>
                    <a:blip r:embed="Rded30224658c48c2">
                      <a:extLst>
                        <a:ext xmlns:a="http://schemas.openxmlformats.org/drawingml/2006/main" uri="{28A0092B-C50C-407E-A947-70E740481C1C}">
                          <a14:useLocalDpi val="0"/>
                        </a:ext>
                      </a:extLst>
                    </a:blip>
                    <a:stretch>
                      <a:fillRect/>
                    </a:stretch>
                  </pic:blipFill>
                  <pic:spPr>
                    <a:xfrm>
                      <a:off x="0" y="0"/>
                      <a:ext cx="3714750" cy="5038724"/>
                    </a:xfrm>
                    <a:prstGeom prst="rect">
                      <a:avLst/>
                    </a:prstGeom>
                  </pic:spPr>
                </pic:pic>
              </a:graphicData>
            </a:graphic>
          </wp:inline>
        </w:drawing>
      </w:r>
    </w:p>
    <w:p w:rsidR="3883ACBE" w:rsidP="1B5CA218" w:rsidRDefault="3883ACBE" w14:paraId="1A894434" w14:textId="06FB54D5">
      <w:pPr>
        <w:numPr>
          <w:ilvl w:val="1"/>
          <w:numId w:val="1"/>
        </w:numPr>
        <w:rPr/>
      </w:pPr>
      <w:r w:rsidR="3883ACBE">
        <w:rPr/>
        <w:t xml:space="preserve">Click on the </w:t>
      </w:r>
      <w:r w:rsidR="3883ACBE">
        <w:rPr/>
        <w:t>drop down</w:t>
      </w:r>
      <w:r w:rsidR="3883ACBE">
        <w:rPr/>
        <w:t xml:space="preserve"> menu and click on load more</w:t>
      </w:r>
      <w:r w:rsidR="77CB25E2">
        <w:rPr/>
        <w:t xml:space="preserve"> </w:t>
      </w:r>
    </w:p>
    <w:p w:rsidR="77CB25E2" w:rsidP="1B5CA218" w:rsidRDefault="77CB25E2" w14:paraId="01DD1279" w14:textId="32A964A1">
      <w:pPr>
        <w:ind w:left="1440"/>
      </w:pPr>
      <w:r w:rsidR="77CB25E2">
        <w:drawing>
          <wp:inline wp14:editId="3B66D29B" wp14:anchorId="58C65A62">
            <wp:extent cx="5248276" cy="5724524"/>
            <wp:effectExtent l="0" t="0" r="0" b="0"/>
            <wp:docPr id="451679241" name="" title=""/>
            <wp:cNvGraphicFramePr>
              <a:graphicFrameLocks noChangeAspect="1"/>
            </wp:cNvGraphicFramePr>
            <a:graphic>
              <a:graphicData uri="http://schemas.openxmlformats.org/drawingml/2006/picture">
                <pic:pic>
                  <pic:nvPicPr>
                    <pic:cNvPr id="0" name=""/>
                    <pic:cNvPicPr/>
                  </pic:nvPicPr>
                  <pic:blipFill>
                    <a:blip r:embed="R0ec8db7dd6944473">
                      <a:extLst>
                        <a:ext xmlns:a="http://schemas.openxmlformats.org/drawingml/2006/main" uri="{28A0092B-C50C-407E-A947-70E740481C1C}">
                          <a14:useLocalDpi val="0"/>
                        </a:ext>
                      </a:extLst>
                    </a:blip>
                    <a:stretch>
                      <a:fillRect/>
                    </a:stretch>
                  </pic:blipFill>
                  <pic:spPr>
                    <a:xfrm>
                      <a:off x="0" y="0"/>
                      <a:ext cx="5248276" cy="5724524"/>
                    </a:xfrm>
                    <a:prstGeom prst="rect">
                      <a:avLst/>
                    </a:prstGeom>
                  </pic:spPr>
                </pic:pic>
              </a:graphicData>
            </a:graphic>
          </wp:inline>
        </w:drawing>
      </w:r>
    </w:p>
    <w:p w:rsidRPr="0047665F" w:rsidR="0047665F" w:rsidP="0047665F" w:rsidRDefault="0047665F" w14:paraId="24DF3BF3" w14:textId="1A63723D">
      <w:pPr>
        <w:numPr>
          <w:ilvl w:val="1"/>
          <w:numId w:val="1"/>
        </w:numPr>
        <w:rPr/>
      </w:pPr>
      <w:r w:rsidRPr="1B5CA218" w:rsidR="0047665F">
        <w:rPr>
          <w:b w:val="1"/>
          <w:bCs w:val="1"/>
        </w:rPr>
        <w:t>Filter expense items:</w:t>
      </w:r>
      <w:r w:rsidR="0047665F">
        <w:rPr/>
        <w:t xml:space="preserve"> In the remaining columns, deselect any line items that are not related to expense items.</w:t>
      </w:r>
      <w:r w:rsidR="79D6D23E">
        <w:rPr/>
        <w:t xml:space="preserve"> If done correctly there will be </w:t>
      </w:r>
      <w:r w:rsidR="79D6D23E">
        <w:rPr/>
        <w:t>32 line</w:t>
      </w:r>
      <w:r w:rsidR="79D6D23E">
        <w:rPr/>
        <w:t xml:space="preserve"> items</w:t>
      </w:r>
      <w:r w:rsidR="42732BC4">
        <w:rPr/>
        <w:t xml:space="preserve"> like this for each truck</w:t>
      </w:r>
      <w:r w:rsidR="7BC3C80C">
        <w:rPr/>
        <w:t xml:space="preserve"> </w:t>
      </w:r>
    </w:p>
    <w:p w:rsidR="79D6D23E" w:rsidP="1B5CA218" w:rsidRDefault="79D6D23E" w14:paraId="5F1FCEE6" w14:textId="26C85287">
      <w:pPr>
        <w:numPr>
          <w:ilvl w:val="1"/>
          <w:numId w:val="1"/>
        </w:numPr>
        <w:rPr/>
      </w:pPr>
      <w:r w:rsidR="79D6D23E">
        <w:drawing>
          <wp:inline wp14:editId="179A101D" wp14:anchorId="4619F8DB">
            <wp:extent cx="4724398" cy="5038724"/>
            <wp:effectExtent l="0" t="0" r="0" b="0"/>
            <wp:docPr id="1027294814" name="" title=""/>
            <wp:cNvGraphicFramePr>
              <a:graphicFrameLocks noChangeAspect="1"/>
            </wp:cNvGraphicFramePr>
            <a:graphic>
              <a:graphicData uri="http://schemas.openxmlformats.org/drawingml/2006/picture">
                <pic:pic>
                  <pic:nvPicPr>
                    <pic:cNvPr id="0" name=""/>
                    <pic:cNvPicPr/>
                  </pic:nvPicPr>
                  <pic:blipFill>
                    <a:blip r:embed="R46c3fbc3975c418b">
                      <a:extLst>
                        <a:ext xmlns:a="http://schemas.openxmlformats.org/drawingml/2006/main" uri="{28A0092B-C50C-407E-A947-70E740481C1C}">
                          <a14:useLocalDpi val="0"/>
                        </a:ext>
                      </a:extLst>
                    </a:blip>
                    <a:stretch>
                      <a:fillRect/>
                    </a:stretch>
                  </pic:blipFill>
                  <pic:spPr>
                    <a:xfrm>
                      <a:off x="0" y="0"/>
                      <a:ext cx="4724398" cy="5038724"/>
                    </a:xfrm>
                    <a:prstGeom prst="rect">
                      <a:avLst/>
                    </a:prstGeom>
                  </pic:spPr>
                </pic:pic>
              </a:graphicData>
            </a:graphic>
          </wp:inline>
        </w:drawing>
      </w:r>
    </w:p>
    <w:p w:rsidR="46F47554" w:rsidP="1B5CA218" w:rsidRDefault="46F47554" w14:paraId="3C304BAE" w14:textId="7C060820">
      <w:pPr>
        <w:numPr>
          <w:ilvl w:val="0"/>
          <w:numId w:val="1"/>
        </w:numPr>
        <w:rPr/>
      </w:pPr>
      <w:r w:rsidR="46F47554">
        <w:rPr/>
        <w:t>After this you need to unpivot the remaining columns to get a structured data format to be shared in the google sheets</w:t>
      </w:r>
    </w:p>
    <w:p w:rsidR="46F47554" w:rsidP="1B5CA218" w:rsidRDefault="46F47554" w14:paraId="6355FF6C" w14:textId="7EABB2F0">
      <w:pPr>
        <w:ind w:left="720"/>
      </w:pPr>
      <w:r w:rsidR="46F47554">
        <w:drawing>
          <wp:inline wp14:editId="59C822CE" wp14:anchorId="52B2A113">
            <wp:extent cx="5353048" cy="3152775"/>
            <wp:effectExtent l="0" t="0" r="0" b="0"/>
            <wp:docPr id="849248181" name="" title=""/>
            <wp:cNvGraphicFramePr>
              <a:graphicFrameLocks noChangeAspect="1"/>
            </wp:cNvGraphicFramePr>
            <a:graphic>
              <a:graphicData uri="http://schemas.openxmlformats.org/drawingml/2006/picture">
                <pic:pic>
                  <pic:nvPicPr>
                    <pic:cNvPr id="0" name=""/>
                    <pic:cNvPicPr/>
                  </pic:nvPicPr>
                  <pic:blipFill>
                    <a:blip r:embed="R7d6c624875d640be">
                      <a:extLst>
                        <a:ext xmlns:a="http://schemas.openxmlformats.org/drawingml/2006/main" uri="{28A0092B-C50C-407E-A947-70E740481C1C}">
                          <a14:useLocalDpi val="0"/>
                        </a:ext>
                      </a:extLst>
                    </a:blip>
                    <a:stretch>
                      <a:fillRect/>
                    </a:stretch>
                  </pic:blipFill>
                  <pic:spPr>
                    <a:xfrm>
                      <a:off x="0" y="0"/>
                      <a:ext cx="5353048" cy="3152775"/>
                    </a:xfrm>
                    <a:prstGeom prst="rect">
                      <a:avLst/>
                    </a:prstGeom>
                  </pic:spPr>
                </pic:pic>
              </a:graphicData>
            </a:graphic>
          </wp:inline>
        </w:drawing>
      </w:r>
      <w:r w:rsidR="46F47554">
        <w:rPr/>
        <w:t>After this we need to change the data type to date and decimal number respectively like this</w:t>
      </w:r>
    </w:p>
    <w:p w:rsidR="13543624" w:rsidP="1B5CA218" w:rsidRDefault="13543624" w14:paraId="6C81F0F5" w14:textId="6D212F38">
      <w:pPr>
        <w:ind w:left="720"/>
      </w:pPr>
      <w:r w:rsidR="13543624">
        <w:drawing>
          <wp:inline wp14:editId="2E400887" wp14:anchorId="43CE93FD">
            <wp:extent cx="3962400" cy="295275"/>
            <wp:effectExtent l="0" t="0" r="0" b="0"/>
            <wp:docPr id="1327442349" name="" title=""/>
            <wp:cNvGraphicFramePr>
              <a:graphicFrameLocks noChangeAspect="1"/>
            </wp:cNvGraphicFramePr>
            <a:graphic>
              <a:graphicData uri="http://schemas.openxmlformats.org/drawingml/2006/picture">
                <pic:pic>
                  <pic:nvPicPr>
                    <pic:cNvPr id="0" name=""/>
                    <pic:cNvPicPr/>
                  </pic:nvPicPr>
                  <pic:blipFill>
                    <a:blip r:embed="R6e0f18911e0d431d">
                      <a:extLst>
                        <a:ext xmlns:a="http://schemas.openxmlformats.org/drawingml/2006/main" uri="{28A0092B-C50C-407E-A947-70E740481C1C}">
                          <a14:useLocalDpi val="0"/>
                        </a:ext>
                      </a:extLst>
                    </a:blip>
                    <a:stretch>
                      <a:fillRect/>
                    </a:stretch>
                  </pic:blipFill>
                  <pic:spPr>
                    <a:xfrm>
                      <a:off x="0" y="0"/>
                      <a:ext cx="3962400" cy="295275"/>
                    </a:xfrm>
                    <a:prstGeom prst="rect">
                      <a:avLst/>
                    </a:prstGeom>
                  </pic:spPr>
                </pic:pic>
              </a:graphicData>
            </a:graphic>
          </wp:inline>
        </w:drawing>
      </w:r>
    </w:p>
    <w:p w:rsidRPr="0047665F" w:rsidR="0047665F" w:rsidP="0047665F" w:rsidRDefault="0047665F" w14:paraId="230BA209" w14:textId="77777777">
      <w:pPr>
        <w:numPr>
          <w:ilvl w:val="0"/>
          <w:numId w:val="1"/>
        </w:numPr>
      </w:pPr>
      <w:r w:rsidRPr="0047665F">
        <w:rPr>
          <w:b/>
          <w:bCs/>
        </w:rPr>
        <w:t>Step 6: Load the Clean Data</w:t>
      </w:r>
    </w:p>
    <w:p w:rsidRPr="0047665F" w:rsidR="0047665F" w:rsidP="0047665F" w:rsidRDefault="0047665F" w14:paraId="1053F50F" w14:textId="77777777">
      <w:pPr>
        <w:numPr>
          <w:ilvl w:val="1"/>
          <w:numId w:val="1"/>
        </w:numPr>
      </w:pPr>
      <w:r w:rsidRPr="0047665F">
        <w:t xml:space="preserve">Click on </w:t>
      </w:r>
      <w:r w:rsidRPr="0047665F">
        <w:rPr>
          <w:b/>
          <w:bCs/>
        </w:rPr>
        <w:t>Close and Apply</w:t>
      </w:r>
      <w:r w:rsidRPr="0047665F">
        <w:t>.</w:t>
      </w:r>
    </w:p>
    <w:p w:rsidRPr="0047665F" w:rsidR="0047665F" w:rsidP="0047665F" w:rsidRDefault="0047665F" w14:paraId="7FED065B" w14:textId="77777777">
      <w:pPr>
        <w:numPr>
          <w:ilvl w:val="1"/>
          <w:numId w:val="1"/>
        </w:numPr>
      </w:pPr>
      <w:r w:rsidRPr="0047665F">
        <w:t>Your cleaned-up data will now be loaded into a new Excel sheet.</w:t>
      </w:r>
    </w:p>
    <w:p w:rsidRPr="0047665F" w:rsidR="0047665F" w:rsidP="0047665F" w:rsidRDefault="0047665F" w14:paraId="4319BCF5" w14:textId="77777777">
      <w:pPr>
        <w:numPr>
          <w:ilvl w:val="0"/>
          <w:numId w:val="1"/>
        </w:numPr>
      </w:pPr>
      <w:r w:rsidRPr="0047665F">
        <w:rPr>
          <w:b/>
          <w:bCs/>
        </w:rPr>
        <w:t>Step 7: Update for the Next Month</w:t>
      </w:r>
    </w:p>
    <w:p w:rsidRPr="0047665F" w:rsidR="0047665F" w:rsidP="0047665F" w:rsidRDefault="0047665F" w14:paraId="4D72CC0F" w14:textId="77777777">
      <w:pPr>
        <w:numPr>
          <w:ilvl w:val="1"/>
          <w:numId w:val="1"/>
        </w:numPr>
      </w:pPr>
      <w:r w:rsidRPr="0047665F">
        <w:t>When a new month starts, update your data source:</w:t>
      </w:r>
    </w:p>
    <w:p w:rsidRPr="0047665F" w:rsidR="0047665F" w:rsidP="0047665F" w:rsidRDefault="0047665F" w14:paraId="480B391C" w14:textId="77777777">
      <w:pPr>
        <w:numPr>
          <w:ilvl w:val="2"/>
          <w:numId w:val="1"/>
        </w:numPr>
      </w:pPr>
      <w:r w:rsidRPr="0047665F">
        <w:t xml:space="preserve">Go back to the </w:t>
      </w:r>
      <w:r w:rsidRPr="0047665F">
        <w:rPr>
          <w:b/>
          <w:bCs/>
        </w:rPr>
        <w:t>Source</w:t>
      </w:r>
      <w:r w:rsidRPr="0047665F">
        <w:t xml:space="preserve"> step in Power Query.</w:t>
      </w:r>
    </w:p>
    <w:p w:rsidR="00BB737A" w:rsidP="1B5CA218" w:rsidRDefault="00BB737A" w14:paraId="44DF9340" w14:textId="6DF3E441">
      <w:pPr>
        <w:numPr>
          <w:ilvl w:val="2"/>
          <w:numId w:val="1"/>
        </w:numPr>
        <w:rPr/>
      </w:pPr>
      <w:r w:rsidR="0047665F">
        <w:rPr/>
        <w:t>Change the file to the new data file as needed.</w:t>
      </w:r>
    </w:p>
    <w:p w:rsidR="00BB737A" w:rsidRDefault="00BB737A" w14:paraId="1878EBBC" w14:textId="50268CD2">
      <w:r w:rsidR="00BB737A">
        <w:rPr/>
        <w:t>Process Flow</w:t>
      </w:r>
    </w:p>
    <w:p w:rsidR="00BB737A" w:rsidRDefault="00BB737A" w14:paraId="6730CB90" w14:textId="58EE13EA">
      <w:r w:rsidR="7AFA5683">
        <w:drawing>
          <wp:inline wp14:editId="48A085FC" wp14:anchorId="062EF656">
            <wp:extent cx="2122158" cy="9886948"/>
            <wp:effectExtent l="0" t="0" r="0" b="0"/>
            <wp:docPr id="49918343" name="" title=""/>
            <wp:cNvGraphicFramePr>
              <a:graphicFrameLocks noChangeAspect="1"/>
            </wp:cNvGraphicFramePr>
            <a:graphic>
              <a:graphicData uri="http://schemas.openxmlformats.org/drawingml/2006/picture">
                <pic:pic>
                  <pic:nvPicPr>
                    <pic:cNvPr id="0" name=""/>
                    <pic:cNvPicPr/>
                  </pic:nvPicPr>
                  <pic:blipFill>
                    <a:blip r:embed="R5c7e93d712f34d87">
                      <a:extLst>
                        <a:ext xmlns:a="http://schemas.openxmlformats.org/drawingml/2006/main" uri="{28A0092B-C50C-407E-A947-70E740481C1C}">
                          <a14:useLocalDpi val="0"/>
                        </a:ext>
                      </a:extLst>
                    </a:blip>
                    <a:stretch>
                      <a:fillRect/>
                    </a:stretch>
                  </pic:blipFill>
                  <pic:spPr>
                    <a:xfrm>
                      <a:off x="0" y="0"/>
                      <a:ext cx="2122158" cy="9886948"/>
                    </a:xfrm>
                    <a:prstGeom prst="rect">
                      <a:avLst/>
                    </a:prstGeom>
                  </pic:spPr>
                </pic:pic>
              </a:graphicData>
            </a:graphic>
          </wp:inline>
        </w:drawing>
      </w:r>
    </w:p>
    <w:sectPr w:rsidR="00BB737A">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F4D65"/>
    <w:multiLevelType w:val="multilevel"/>
    <w:tmpl w:val="E7A8CC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873567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65F"/>
    <w:rsid w:val="0047665F"/>
    <w:rsid w:val="00552B40"/>
    <w:rsid w:val="006A1868"/>
    <w:rsid w:val="00A410EB"/>
    <w:rsid w:val="00BB737A"/>
    <w:rsid w:val="00BF7180"/>
    <w:rsid w:val="00D24D44"/>
    <w:rsid w:val="00EC7916"/>
    <w:rsid w:val="10A47FE8"/>
    <w:rsid w:val="13543624"/>
    <w:rsid w:val="15863068"/>
    <w:rsid w:val="1AFD3EEC"/>
    <w:rsid w:val="1B5CA218"/>
    <w:rsid w:val="1EB0B291"/>
    <w:rsid w:val="20F274FE"/>
    <w:rsid w:val="273006FC"/>
    <w:rsid w:val="2759F260"/>
    <w:rsid w:val="2D283D51"/>
    <w:rsid w:val="30363665"/>
    <w:rsid w:val="36E473C2"/>
    <w:rsid w:val="3883ACBE"/>
    <w:rsid w:val="39D190CA"/>
    <w:rsid w:val="419AEDBE"/>
    <w:rsid w:val="42732BC4"/>
    <w:rsid w:val="46F47554"/>
    <w:rsid w:val="472AD609"/>
    <w:rsid w:val="4CFAE1BA"/>
    <w:rsid w:val="51BDC98D"/>
    <w:rsid w:val="543C5ED7"/>
    <w:rsid w:val="57253162"/>
    <w:rsid w:val="57F96A36"/>
    <w:rsid w:val="66B6AA34"/>
    <w:rsid w:val="69E2355C"/>
    <w:rsid w:val="6BF02818"/>
    <w:rsid w:val="6D3C7B06"/>
    <w:rsid w:val="6D59E328"/>
    <w:rsid w:val="77CB25E2"/>
    <w:rsid w:val="79D6D23E"/>
    <w:rsid w:val="7AFA5683"/>
    <w:rsid w:val="7BC3C8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4BDDE"/>
  <w15:chartTrackingRefBased/>
  <w15:docId w15:val="{08FB8EF0-50AF-4B2C-8D5C-D0106FEBC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7665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665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66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66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66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66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6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6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65F"/>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7665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47665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47665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47665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47665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47665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47665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47665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47665F"/>
    <w:rPr>
      <w:rFonts w:eastAsiaTheme="majorEastAsia" w:cstheme="majorBidi"/>
      <w:color w:val="272727" w:themeColor="text1" w:themeTint="D8"/>
    </w:rPr>
  </w:style>
  <w:style w:type="paragraph" w:styleId="Title">
    <w:name w:val="Title"/>
    <w:basedOn w:val="Normal"/>
    <w:next w:val="Normal"/>
    <w:link w:val="TitleChar"/>
    <w:uiPriority w:val="10"/>
    <w:qFormat/>
    <w:rsid w:val="0047665F"/>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7665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7665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4766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665F"/>
    <w:pPr>
      <w:spacing w:before="160"/>
      <w:jc w:val="center"/>
    </w:pPr>
    <w:rPr>
      <w:i/>
      <w:iCs/>
      <w:color w:val="404040" w:themeColor="text1" w:themeTint="BF"/>
    </w:rPr>
  </w:style>
  <w:style w:type="character" w:styleId="QuoteChar" w:customStyle="1">
    <w:name w:val="Quote Char"/>
    <w:basedOn w:val="DefaultParagraphFont"/>
    <w:link w:val="Quote"/>
    <w:uiPriority w:val="29"/>
    <w:rsid w:val="0047665F"/>
    <w:rPr>
      <w:i/>
      <w:iCs/>
      <w:color w:val="404040" w:themeColor="text1" w:themeTint="BF"/>
    </w:rPr>
  </w:style>
  <w:style w:type="paragraph" w:styleId="ListParagraph">
    <w:name w:val="List Paragraph"/>
    <w:basedOn w:val="Normal"/>
    <w:uiPriority w:val="34"/>
    <w:qFormat/>
    <w:rsid w:val="0047665F"/>
    <w:pPr>
      <w:ind w:left="720"/>
      <w:contextualSpacing/>
    </w:pPr>
  </w:style>
  <w:style w:type="character" w:styleId="IntenseEmphasis">
    <w:name w:val="Intense Emphasis"/>
    <w:basedOn w:val="DefaultParagraphFont"/>
    <w:uiPriority w:val="21"/>
    <w:qFormat/>
    <w:rsid w:val="0047665F"/>
    <w:rPr>
      <w:i/>
      <w:iCs/>
      <w:color w:val="0F4761" w:themeColor="accent1" w:themeShade="BF"/>
    </w:rPr>
  </w:style>
  <w:style w:type="paragraph" w:styleId="IntenseQuote">
    <w:name w:val="Intense Quote"/>
    <w:basedOn w:val="Normal"/>
    <w:next w:val="Normal"/>
    <w:link w:val="IntenseQuoteChar"/>
    <w:uiPriority w:val="30"/>
    <w:qFormat/>
    <w:rsid w:val="0047665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47665F"/>
    <w:rPr>
      <w:i/>
      <w:iCs/>
      <w:color w:val="0F4761" w:themeColor="accent1" w:themeShade="BF"/>
    </w:rPr>
  </w:style>
  <w:style w:type="character" w:styleId="IntenseReference">
    <w:name w:val="Intense Reference"/>
    <w:basedOn w:val="DefaultParagraphFont"/>
    <w:uiPriority w:val="32"/>
    <w:qFormat/>
    <w:rsid w:val="0047665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016866">
      <w:bodyDiv w:val="1"/>
      <w:marLeft w:val="0"/>
      <w:marRight w:val="0"/>
      <w:marTop w:val="0"/>
      <w:marBottom w:val="0"/>
      <w:divBdr>
        <w:top w:val="none" w:sz="0" w:space="0" w:color="auto"/>
        <w:left w:val="none" w:sz="0" w:space="0" w:color="auto"/>
        <w:bottom w:val="none" w:sz="0" w:space="0" w:color="auto"/>
        <w:right w:val="none" w:sz="0" w:space="0" w:color="auto"/>
      </w:divBdr>
    </w:div>
    <w:div w:id="157974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theme" Target="theme/theme1.xml" Id="rId10" /><Relationship Type="http://schemas.openxmlformats.org/officeDocument/2006/relationships/numbering" Target="numbering.xml" Id="rId4" /><Relationship Type="http://schemas.openxmlformats.org/officeDocument/2006/relationships/fontTable" Target="fontTable.xml" Id="rId9" /><Relationship Type="http://schemas.openxmlformats.org/officeDocument/2006/relationships/image" Target="/media/image2.png" Id="R2f34dd8c1a734f65" /><Relationship Type="http://schemas.openxmlformats.org/officeDocument/2006/relationships/image" Target="/media/image3.png" Id="Rccc44a264aaf4f3f" /><Relationship Type="http://schemas.openxmlformats.org/officeDocument/2006/relationships/image" Target="/media/image4.png" Id="Recca77bea7d043bc" /><Relationship Type="http://schemas.openxmlformats.org/officeDocument/2006/relationships/image" Target="/media/image5.png" Id="R13023983a3094acf" /><Relationship Type="http://schemas.openxmlformats.org/officeDocument/2006/relationships/image" Target="/media/image6.png" Id="R0dc2d15cac6f41db" /><Relationship Type="http://schemas.openxmlformats.org/officeDocument/2006/relationships/image" Target="/media/image7.png" Id="Rce52c9894ae34302" /><Relationship Type="http://schemas.openxmlformats.org/officeDocument/2006/relationships/image" Target="/media/image8.png" Id="Rcd7d6ddfb4c3462c" /><Relationship Type="http://schemas.openxmlformats.org/officeDocument/2006/relationships/image" Target="/media/image9.png" Id="Rded30224658c48c2" /><Relationship Type="http://schemas.openxmlformats.org/officeDocument/2006/relationships/image" Target="/media/imagea.png" Id="R0ec8db7dd6944473" /><Relationship Type="http://schemas.openxmlformats.org/officeDocument/2006/relationships/image" Target="/media/imageb.png" Id="R46c3fbc3975c418b" /><Relationship Type="http://schemas.openxmlformats.org/officeDocument/2006/relationships/image" Target="/media/imagec.png" Id="R7d6c624875d640be" /><Relationship Type="http://schemas.openxmlformats.org/officeDocument/2006/relationships/image" Target="/media/imaged.png" Id="R6e0f18911e0d431d" /><Relationship Type="http://schemas.openxmlformats.org/officeDocument/2006/relationships/image" Target="/media/imagee.png" Id="R5c7e93d712f34d8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5EA0C708F7D24D8BB5459235250176" ma:contentTypeVersion="11" ma:contentTypeDescription="Create a new document." ma:contentTypeScope="" ma:versionID="ef0fe8ccfcc80d5b08ea20a8b6479b84">
  <xsd:schema xmlns:xsd="http://www.w3.org/2001/XMLSchema" xmlns:xs="http://www.w3.org/2001/XMLSchema" xmlns:p="http://schemas.microsoft.com/office/2006/metadata/properties" xmlns:ns3="9c60d9f0-b125-43ca-ac8c-70ac0f3d154a" targetNamespace="http://schemas.microsoft.com/office/2006/metadata/properties" ma:root="true" ma:fieldsID="0b23ed543323fba40a0554d5ad019e5e" ns3:_="">
    <xsd:import namespace="9c60d9f0-b125-43ca-ac8c-70ac0f3d154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60d9f0-b125-43ca-ac8c-70ac0f3d154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c60d9f0-b125-43ca-ac8c-70ac0f3d154a" xsi:nil="true"/>
  </documentManagement>
</p:properties>
</file>

<file path=customXml/itemProps1.xml><?xml version="1.0" encoding="utf-8"?>
<ds:datastoreItem xmlns:ds="http://schemas.openxmlformats.org/officeDocument/2006/customXml" ds:itemID="{28C25713-EC1F-425E-8076-26534E03F7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60d9f0-b125-43ca-ac8c-70ac0f3d15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C68888-7838-4DF1-9DE0-A575E7DF6610}">
  <ds:schemaRefs>
    <ds:schemaRef ds:uri="http://schemas.microsoft.com/sharepoint/v3/contenttype/forms"/>
  </ds:schemaRefs>
</ds:datastoreItem>
</file>

<file path=customXml/itemProps3.xml><?xml version="1.0" encoding="utf-8"?>
<ds:datastoreItem xmlns:ds="http://schemas.openxmlformats.org/officeDocument/2006/customXml" ds:itemID="{2B58204C-1E9E-408E-AB52-3CDE93FF03A5}">
  <ds:schemaRefs>
    <ds:schemaRef ds:uri="http://schemas.microsoft.com/office/2006/metadata/properties"/>
    <ds:schemaRef ds:uri="http://schemas.microsoft.com/office/infopath/2007/PartnerControls"/>
    <ds:schemaRef ds:uri="9c60d9f0-b125-43ca-ac8c-70ac0f3d154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Balasubramanian PG</dc:creator>
  <keywords/>
  <dc:description/>
  <lastModifiedBy>Balasubramanian PG</lastModifiedBy>
  <revision>3</revision>
  <dcterms:created xsi:type="dcterms:W3CDTF">2025-02-11T12:53:00.0000000Z</dcterms:created>
  <dcterms:modified xsi:type="dcterms:W3CDTF">2025-02-13T13:11:54.8071814Z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0x010100A75EA0C708F7D24D8BB5459235250176</vt:lpwstr>
  </property>
</Properties>
</file>