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2FF" w:rsidRDefault="002762FF" w:rsidP="002762FF">
      <w:pPr>
        <w:pStyle w:val="NormalWeb"/>
        <w:spacing w:line="360" w:lineRule="auto"/>
      </w:pPr>
      <w:r>
        <w:t>Subject: Inquiry About Company A's Investment Team, Client Management, and Financial Ratios - Bloomberg Product Alignment</w:t>
      </w:r>
    </w:p>
    <w:p w:rsidR="002762FF" w:rsidRDefault="002762FF" w:rsidP="002762FF">
      <w:pPr>
        <w:pStyle w:val="NormalWeb"/>
        <w:spacing w:line="360" w:lineRule="auto"/>
      </w:pPr>
      <w:r>
        <w:t>Dear Jennifer,</w:t>
      </w:r>
    </w:p>
    <w:p w:rsidR="002762FF" w:rsidRDefault="002762FF" w:rsidP="002762FF">
      <w:pPr>
        <w:pStyle w:val="NormalWeb"/>
        <w:spacing w:line="360" w:lineRule="auto"/>
      </w:pPr>
      <w:r>
        <w:t>I hope this email finds you well. I wanted to reach out to inquire about Company A's investment team, client management practices, and gain a holistic understanding of your financial ratios. As a representative of Bloomberg, I believe our products and solutions can align with your needs and provide valuable support. To better understand your requirements, I have prepared a set of open-ended questions that will help shed light on various aspects.</w:t>
      </w:r>
    </w:p>
    <w:p w:rsidR="002762FF" w:rsidRDefault="002762FF" w:rsidP="002762FF">
      <w:pPr>
        <w:pStyle w:val="NormalWeb"/>
        <w:numPr>
          <w:ilvl w:val="0"/>
          <w:numId w:val="1"/>
        </w:numPr>
        <w:spacing w:line="360" w:lineRule="auto"/>
      </w:pPr>
      <w:r>
        <w:t xml:space="preserve">Regarding Company A's investment team: </w:t>
      </w:r>
    </w:p>
    <w:p w:rsidR="002762FF" w:rsidRDefault="002762FF" w:rsidP="002762FF">
      <w:pPr>
        <w:pStyle w:val="NormalWeb"/>
        <w:spacing w:line="360" w:lineRule="auto"/>
        <w:ind w:left="720" w:firstLine="720"/>
      </w:pPr>
      <w:r>
        <w:t xml:space="preserve">a) How does your investment team collaborate and make investment decisions? Are there any specific processes or workflows in place? </w:t>
      </w:r>
    </w:p>
    <w:p w:rsidR="002762FF" w:rsidRDefault="002762FF" w:rsidP="002762FF">
      <w:pPr>
        <w:pStyle w:val="NormalWeb"/>
        <w:spacing w:line="360" w:lineRule="auto"/>
        <w:ind w:left="720" w:firstLine="720"/>
      </w:pPr>
      <w:r>
        <w:t xml:space="preserve">b) Could you describe the role of research and analytics in your investment decision-making process? How do you leverage data and insights to drive investment strategies? </w:t>
      </w:r>
    </w:p>
    <w:p w:rsidR="002762FF" w:rsidRDefault="002762FF" w:rsidP="002762FF">
      <w:pPr>
        <w:pStyle w:val="NormalWeb"/>
        <w:spacing w:line="360" w:lineRule="auto"/>
        <w:ind w:left="1440"/>
      </w:pPr>
      <w:r>
        <w:t xml:space="preserve">c) Are there any specific challenges or pain points that your investment team faces in terms of accessing, analyzing, or integrating data into your investment process? </w:t>
      </w:r>
    </w:p>
    <w:p w:rsidR="002762FF" w:rsidRDefault="002762FF" w:rsidP="002762FF">
      <w:pPr>
        <w:pStyle w:val="NormalWeb"/>
        <w:spacing w:line="360" w:lineRule="auto"/>
        <w:ind w:left="1440"/>
      </w:pPr>
      <w:r>
        <w:t>d) What are the key performance metrics or benchmarks that your investment team uses to evaluate the success of investment strategies?</w:t>
      </w:r>
    </w:p>
    <w:p w:rsidR="002762FF" w:rsidRDefault="002762FF" w:rsidP="002762FF">
      <w:pPr>
        <w:pStyle w:val="NormalWeb"/>
        <w:numPr>
          <w:ilvl w:val="0"/>
          <w:numId w:val="1"/>
        </w:numPr>
        <w:spacing w:line="360" w:lineRule="auto"/>
      </w:pPr>
      <w:r>
        <w:t xml:space="preserve">Concerning client relationships, communications, trade execution, and technology: </w:t>
      </w:r>
    </w:p>
    <w:p w:rsidR="002762FF" w:rsidRDefault="002762FF" w:rsidP="002762FF">
      <w:pPr>
        <w:pStyle w:val="NormalWeb"/>
        <w:spacing w:line="360" w:lineRule="auto"/>
        <w:ind w:left="720" w:firstLine="720"/>
      </w:pPr>
      <w:r>
        <w:t xml:space="preserve">a) How does Company A currently communicate and engage with its clients? Are there any specific channels or platforms you utilize for regular updates, reporting, and interaction? </w:t>
      </w:r>
    </w:p>
    <w:p w:rsidR="002762FF" w:rsidRDefault="002762FF" w:rsidP="002762FF">
      <w:pPr>
        <w:pStyle w:val="NormalWeb"/>
        <w:spacing w:line="360" w:lineRule="auto"/>
        <w:ind w:left="720" w:firstLine="720"/>
      </w:pPr>
      <w:r>
        <w:lastRenderedPageBreak/>
        <w:t xml:space="preserve">b) How does your team handle trade execution and ensure efficient and timely order routing? Are there any specific challenges or pain points in this area? </w:t>
      </w:r>
    </w:p>
    <w:p w:rsidR="002762FF" w:rsidRDefault="002762FF" w:rsidP="002762FF">
      <w:pPr>
        <w:pStyle w:val="NormalWeb"/>
        <w:spacing w:line="360" w:lineRule="auto"/>
        <w:ind w:left="720" w:firstLine="720"/>
      </w:pPr>
      <w:r>
        <w:t xml:space="preserve">c) What are the key considerations for Company A when evaluating and adopting new technologies to enhance client management and improve operational efficiency? </w:t>
      </w:r>
    </w:p>
    <w:p w:rsidR="002762FF" w:rsidRDefault="002762FF" w:rsidP="002762FF">
      <w:pPr>
        <w:pStyle w:val="NormalWeb"/>
        <w:spacing w:line="360" w:lineRule="auto"/>
        <w:ind w:left="720" w:firstLine="720"/>
      </w:pPr>
      <w:r>
        <w:t>d) How do you monitor and ensure compliance with regulatory requirements and standards when it comes to client communications, data privacy, and security?</w:t>
      </w:r>
    </w:p>
    <w:p w:rsidR="002762FF" w:rsidRDefault="002762FF" w:rsidP="002762FF">
      <w:pPr>
        <w:pStyle w:val="NormalWeb"/>
        <w:numPr>
          <w:ilvl w:val="0"/>
          <w:numId w:val="1"/>
        </w:numPr>
        <w:spacing w:line="360" w:lineRule="auto"/>
      </w:pPr>
      <w:r>
        <w:t>In addition to the above, to gain further insight into Company A's needs</w:t>
      </w:r>
    </w:p>
    <w:p w:rsidR="002762FF" w:rsidRDefault="002762FF" w:rsidP="002762FF">
      <w:pPr>
        <w:pStyle w:val="NormalWeb"/>
        <w:spacing w:line="360" w:lineRule="auto"/>
        <w:ind w:left="720" w:firstLine="720"/>
      </w:pPr>
      <w:r>
        <w:t xml:space="preserve">a) Could you provide more details about Company A's financial ratios, such as return on investment (ROI), earnings per share (EPS), price-to-earnings (P/E) ratio, and debt-to-equity ratio? How are these ratios typically used in evaluating investment opportunities or assessing the financial health of companies? </w:t>
      </w:r>
    </w:p>
    <w:p w:rsidR="002762FF" w:rsidRDefault="002762FF" w:rsidP="002762FF">
      <w:pPr>
        <w:pStyle w:val="NormalWeb"/>
        <w:spacing w:line="360" w:lineRule="auto"/>
        <w:ind w:left="720" w:firstLine="720"/>
      </w:pPr>
      <w:r>
        <w:t>b) Are there any specific challenges or pain points in calculating or analyzing financial ratios within Company A? What steps have you taken to address these challenges?</w:t>
      </w:r>
    </w:p>
    <w:p w:rsidR="002762FF" w:rsidRDefault="002762FF" w:rsidP="002762FF">
      <w:pPr>
        <w:pStyle w:val="NormalWeb"/>
        <w:spacing w:line="360" w:lineRule="auto"/>
        <w:ind w:left="720" w:firstLine="720"/>
      </w:pPr>
      <w:r>
        <w:t xml:space="preserve"> c) How does Company A benchmark its financial ratios against industry peers or competitors? Are there any specific tools or sources of data that you rely on for comparative analysis? </w:t>
      </w:r>
    </w:p>
    <w:p w:rsidR="002762FF" w:rsidRDefault="002762FF" w:rsidP="002762FF">
      <w:pPr>
        <w:pStyle w:val="NormalWeb"/>
        <w:spacing w:line="360" w:lineRule="auto"/>
        <w:ind w:left="720" w:firstLine="720"/>
      </w:pPr>
      <w:r>
        <w:t>d) What are the key financial performance indicators that Company A's management and investors consider when evaluating the company's overall financial health and stability?</w:t>
      </w:r>
    </w:p>
    <w:p w:rsidR="002762FF" w:rsidRDefault="002762FF" w:rsidP="002762FF">
      <w:pPr>
        <w:pStyle w:val="NormalWeb"/>
        <w:spacing w:line="360" w:lineRule="auto"/>
      </w:pPr>
      <w:r>
        <w:t>I believe a deeper understanding of these aspects, including your financial ratios, will help us tailor our Bloomberg products and services to best support Company A's requirements. Please feel free to provide any additional information or specifications that you think would be helpful in our further discussions.</w:t>
      </w:r>
    </w:p>
    <w:p w:rsidR="002762FF" w:rsidRDefault="002762FF" w:rsidP="002762FF">
      <w:pPr>
        <w:pStyle w:val="NormalWeb"/>
        <w:spacing w:line="360" w:lineRule="auto"/>
      </w:pPr>
      <w:r>
        <w:lastRenderedPageBreak/>
        <w:t>I look forward to hearing from you and exploring how Bloomberg can assist Company A in achieving its investment goals, enhancing client relationships, and optimizing financial analysis and reporting.</w:t>
      </w:r>
    </w:p>
    <w:p w:rsidR="002762FF" w:rsidRDefault="002762FF" w:rsidP="002762FF">
      <w:pPr>
        <w:pStyle w:val="NormalWeb"/>
        <w:spacing w:line="360" w:lineRule="auto"/>
      </w:pPr>
      <w:r>
        <w:t>Best regards,</w:t>
      </w:r>
    </w:p>
    <w:p w:rsidR="002762FF" w:rsidRDefault="002762FF" w:rsidP="002762FF">
      <w:pPr>
        <w:pStyle w:val="NormalWeb"/>
        <w:spacing w:line="360" w:lineRule="auto"/>
      </w:pPr>
      <w:r>
        <w:t>Balasubramanian PG</w:t>
      </w:r>
    </w:p>
    <w:p w:rsidR="002762FF" w:rsidRDefault="002762FF" w:rsidP="002762FF">
      <w:pPr>
        <w:pStyle w:val="NormalWeb"/>
        <w:spacing w:line="360" w:lineRule="auto"/>
      </w:pPr>
      <w:r>
        <w:t>Financial Analyst</w:t>
      </w:r>
      <w:r>
        <w:t xml:space="preserve"> </w:t>
      </w:r>
    </w:p>
    <w:sectPr w:rsidR="002762FF" w:rsidSect="002762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64C7"/>
    <w:multiLevelType w:val="multilevel"/>
    <w:tmpl w:val="FC1E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2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FF"/>
    <w:rsid w:val="002762FF"/>
    <w:rsid w:val="002B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2944"/>
  <w15:chartTrackingRefBased/>
  <w15:docId w15:val="{09C064D3-3831-470E-B0A3-7304C239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2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071">
      <w:bodyDiv w:val="1"/>
      <w:marLeft w:val="0"/>
      <w:marRight w:val="0"/>
      <w:marTop w:val="0"/>
      <w:marBottom w:val="0"/>
      <w:divBdr>
        <w:top w:val="none" w:sz="0" w:space="0" w:color="auto"/>
        <w:left w:val="none" w:sz="0" w:space="0" w:color="auto"/>
        <w:bottom w:val="none" w:sz="0" w:space="0" w:color="auto"/>
        <w:right w:val="none" w:sz="0" w:space="0" w:color="auto"/>
      </w:divBdr>
      <w:divsChild>
        <w:div w:id="488525593">
          <w:marLeft w:val="0"/>
          <w:marRight w:val="0"/>
          <w:marTop w:val="0"/>
          <w:marBottom w:val="0"/>
          <w:divBdr>
            <w:top w:val="none" w:sz="0" w:space="0" w:color="auto"/>
            <w:left w:val="none" w:sz="0" w:space="0" w:color="auto"/>
            <w:bottom w:val="none" w:sz="0" w:space="0" w:color="auto"/>
            <w:right w:val="none" w:sz="0" w:space="0" w:color="auto"/>
          </w:divBdr>
          <w:divsChild>
            <w:div w:id="1826316455">
              <w:marLeft w:val="0"/>
              <w:marRight w:val="0"/>
              <w:marTop w:val="0"/>
              <w:marBottom w:val="0"/>
              <w:divBdr>
                <w:top w:val="none" w:sz="0" w:space="0" w:color="auto"/>
                <w:left w:val="none" w:sz="0" w:space="0" w:color="auto"/>
                <w:bottom w:val="none" w:sz="0" w:space="0" w:color="auto"/>
                <w:right w:val="none" w:sz="0" w:space="0" w:color="auto"/>
              </w:divBdr>
              <w:divsChild>
                <w:div w:id="11092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PG</dc:creator>
  <cp:keywords/>
  <dc:description/>
  <cp:lastModifiedBy>Balasubramanian PG</cp:lastModifiedBy>
  <cp:revision>1</cp:revision>
  <dcterms:created xsi:type="dcterms:W3CDTF">2023-06-07T09:39:00Z</dcterms:created>
  <dcterms:modified xsi:type="dcterms:W3CDTF">2023-06-07T09:43:00Z</dcterms:modified>
</cp:coreProperties>
</file>