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29DE561" w14:textId="77777777" w:rsidR="0035734D" w:rsidRPr="0035734D" w:rsidRDefault="00DE6409" w:rsidP="0035734D">
      <w:pPr>
        <w:pStyle w:val="Title"/>
        <w:rPr>
          <w:rFonts w:ascii="Microsoft YaHei UI" w:eastAsia="Microsoft YaHei UI" w:hAnsi="Microsoft YaHei UI"/>
        </w:rPr>
      </w:pPr>
      <w:r>
        <w:tab/>
      </w:r>
      <w:r>
        <w:tab/>
      </w:r>
      <w:r>
        <w:tab/>
      </w:r>
      <w:r>
        <w:tab/>
      </w:r>
      <w:r w:rsidR="0035734D" w:rsidRPr="0035734D">
        <w:rPr>
          <w:rFonts w:ascii="Microsoft YaHei UI" w:eastAsia="Microsoft YaHei UI" w:hAnsi="Microsoft YaHei UI"/>
          <w:color w:val="FFFFFF" w:themeColor="background1"/>
        </w:rPr>
        <w:t>Project Report: Strengthening Password Security Measures</w:t>
      </w:r>
    </w:p>
    <w:p w14:paraId="3E759C78" w14:textId="77777777" w:rsidR="0035734D" w:rsidRPr="0035734D" w:rsidRDefault="0035734D" w:rsidP="0035734D">
      <w:pPr>
        <w:spacing w:before="100" w:beforeAutospacing="1" w:after="100" w:afterAutospacing="1" w:line="360" w:lineRule="auto"/>
        <w:rPr>
          <w:rFonts w:ascii="Segoe UI Semibold" w:eastAsia="Times New Roman" w:hAnsi="Segoe UI Semibold" w:cs="Segoe UI Semibold"/>
          <w:sz w:val="22"/>
          <w:szCs w:val="22"/>
          <w:lang w:val="en-AE" w:eastAsia="en-AE"/>
        </w:rPr>
      </w:pPr>
      <w:r w:rsidRPr="0035734D">
        <w:rPr>
          <w:rFonts w:ascii="Segoe UI Semibold" w:eastAsia="Times New Roman" w:hAnsi="Segoe UI Semibold" w:cs="Segoe UI Semibold"/>
          <w:sz w:val="22"/>
          <w:szCs w:val="22"/>
          <w:lang w:val="en-AE" w:eastAsia="en-AE"/>
        </w:rPr>
        <w:t>Dear Sir/Madam,</w:t>
      </w:r>
    </w:p>
    <w:p w14:paraId="41008674" w14:textId="77777777" w:rsidR="0035734D" w:rsidRPr="0035734D" w:rsidRDefault="0035734D" w:rsidP="0035734D">
      <w:pPr>
        <w:spacing w:before="100" w:beforeAutospacing="1" w:after="100" w:afterAutospacing="1" w:line="360" w:lineRule="auto"/>
        <w:rPr>
          <w:rFonts w:ascii="Segoe UI Semibold" w:eastAsia="Times New Roman" w:hAnsi="Segoe UI Semibold" w:cs="Segoe UI Semibold"/>
          <w:sz w:val="22"/>
          <w:szCs w:val="22"/>
          <w:lang w:val="en-AE" w:eastAsia="en-AE"/>
        </w:rPr>
      </w:pPr>
      <w:r w:rsidRPr="0035734D">
        <w:rPr>
          <w:rFonts w:ascii="Segoe UI Semibold" w:eastAsia="Times New Roman" w:hAnsi="Segoe UI Semibold" w:cs="Segoe UI Semibold"/>
          <w:sz w:val="22"/>
          <w:szCs w:val="22"/>
          <w:lang w:val="en-AE" w:eastAsia="en-AE"/>
        </w:rPr>
        <w:t>I hope this message finds you well. As part of my role as a governance analyst, I have conducted an in-depth assessment of the current password protection measures within our organization. I am writing to address the vulnerabilities identified and propose comprehensive enhancements to our password policy, based on a rigorous analysis of the exposed passwords.</w:t>
      </w:r>
    </w:p>
    <w:p w14:paraId="4C32E855" w14:textId="77777777" w:rsidR="0035734D" w:rsidRPr="0035734D" w:rsidRDefault="0035734D" w:rsidP="0035734D">
      <w:pPr>
        <w:spacing w:before="100" w:beforeAutospacing="1" w:after="100" w:afterAutospacing="1" w:line="360" w:lineRule="auto"/>
        <w:rPr>
          <w:rFonts w:ascii="Segoe UI Semibold" w:eastAsia="Times New Roman" w:hAnsi="Segoe UI Semibold" w:cs="Segoe UI Semibold"/>
          <w:sz w:val="22"/>
          <w:szCs w:val="22"/>
          <w:lang w:val="en-AE" w:eastAsia="en-AE"/>
        </w:rPr>
      </w:pPr>
      <w:r w:rsidRPr="0035734D">
        <w:rPr>
          <w:rFonts w:ascii="Segoe UI Semibold" w:eastAsia="Times New Roman" w:hAnsi="Segoe UI Semibold" w:cs="Segoe UI Semibold"/>
          <w:sz w:val="22"/>
          <w:szCs w:val="22"/>
          <w:lang w:val="en-AE" w:eastAsia="en-AE"/>
        </w:rPr>
        <w:t>It is evident that the use of the Message Digest (MD5) hashing algorithm to safeguard passwords is posing a significant security risk. MD5 is now considered a weak algorithm, susceptible to breaches. Through the utilization of Hashcat.com and the "rockyou.txt" wordlist, I was able to swiftly crack passwords encrypted with MD5, underscoring its inadequacy for robust protection.</w:t>
      </w:r>
    </w:p>
    <w:p w14:paraId="5807D6B3" w14:textId="77777777" w:rsidR="0035734D" w:rsidRPr="0035734D" w:rsidRDefault="0035734D" w:rsidP="0035734D">
      <w:pPr>
        <w:spacing w:before="100" w:beforeAutospacing="1" w:after="100" w:afterAutospacing="1" w:line="360" w:lineRule="auto"/>
        <w:rPr>
          <w:rFonts w:ascii="Segoe UI Semibold" w:eastAsia="Times New Roman" w:hAnsi="Segoe UI Semibold" w:cs="Segoe UI Semibold"/>
          <w:sz w:val="22"/>
          <w:szCs w:val="22"/>
          <w:lang w:val="en-AE" w:eastAsia="en-AE"/>
        </w:rPr>
      </w:pPr>
      <w:r w:rsidRPr="0035734D">
        <w:rPr>
          <w:rFonts w:ascii="Segoe UI Semibold" w:eastAsia="Times New Roman" w:hAnsi="Segoe UI Semibold" w:cs="Segoe UI Semibold"/>
          <w:sz w:val="22"/>
          <w:szCs w:val="22"/>
          <w:lang w:val="en-AE" w:eastAsia="en-AE"/>
        </w:rPr>
        <w:t>To fortify our security posture, I strongly recommend adopting the Secure Hash Algorithm (SHA), a more resilient cryptographic hash function, for generating password hashes.</w:t>
      </w:r>
    </w:p>
    <w:p w14:paraId="3FC4785B" w14:textId="77777777" w:rsidR="0035734D" w:rsidRPr="0035734D" w:rsidRDefault="0035734D" w:rsidP="0035734D">
      <w:pPr>
        <w:spacing w:before="100" w:beforeAutospacing="1" w:after="100" w:afterAutospacing="1" w:line="360" w:lineRule="auto"/>
        <w:rPr>
          <w:rFonts w:ascii="Segoe UI Semibold" w:eastAsia="Times New Roman" w:hAnsi="Segoe UI Semibold" w:cs="Segoe UI Semibold"/>
          <w:sz w:val="22"/>
          <w:szCs w:val="22"/>
          <w:lang w:val="en-AE" w:eastAsia="en-AE"/>
        </w:rPr>
      </w:pPr>
      <w:r w:rsidRPr="0035734D">
        <w:rPr>
          <w:rFonts w:ascii="Segoe UI Semibold" w:eastAsia="Times New Roman" w:hAnsi="Segoe UI Semibold" w:cs="Segoe UI Semibold"/>
          <w:sz w:val="22"/>
          <w:szCs w:val="22"/>
          <w:lang w:val="en-AE" w:eastAsia="en-AE"/>
        </w:rPr>
        <w:t>Upon successful password cracking, the following insights were gleaned regarding our organization's current password policy:</w:t>
      </w:r>
    </w:p>
    <w:p w14:paraId="6F4A010A" w14:textId="77777777" w:rsidR="0035734D" w:rsidRPr="0035734D" w:rsidRDefault="0035734D" w:rsidP="0035734D">
      <w:pPr>
        <w:numPr>
          <w:ilvl w:val="0"/>
          <w:numId w:val="1"/>
        </w:numPr>
        <w:spacing w:before="100" w:beforeAutospacing="1" w:after="100" w:afterAutospacing="1" w:line="360" w:lineRule="auto"/>
        <w:rPr>
          <w:rFonts w:ascii="Segoe UI Semibold" w:eastAsia="Times New Roman" w:hAnsi="Segoe UI Semibold" w:cs="Segoe UI Semibold"/>
          <w:sz w:val="22"/>
          <w:szCs w:val="22"/>
          <w:lang w:val="en-AE" w:eastAsia="en-AE"/>
        </w:rPr>
      </w:pPr>
      <w:r w:rsidRPr="0035734D">
        <w:rPr>
          <w:rFonts w:ascii="Segoe UI Semibold" w:eastAsia="Times New Roman" w:hAnsi="Segoe UI Semibold" w:cs="Segoe UI Semibold"/>
          <w:b/>
          <w:bCs/>
          <w:sz w:val="22"/>
          <w:szCs w:val="22"/>
          <w:lang w:val="en-AE" w:eastAsia="en-AE"/>
        </w:rPr>
        <w:t>Minimum Password Length</w:t>
      </w:r>
      <w:r w:rsidRPr="0035734D">
        <w:rPr>
          <w:rFonts w:ascii="Segoe UI Semibold" w:eastAsia="Times New Roman" w:hAnsi="Segoe UI Semibold" w:cs="Segoe UI Semibold"/>
          <w:sz w:val="22"/>
          <w:szCs w:val="22"/>
          <w:lang w:val="en-AE" w:eastAsia="en-AE"/>
        </w:rPr>
        <w:t>: The current policy mandates a minimum password length of 6 characters. This minimal requirement leaves our system susceptible to brute-force attacks.</w:t>
      </w:r>
    </w:p>
    <w:p w14:paraId="0516CF80" w14:textId="77777777" w:rsidR="0035734D" w:rsidRPr="0035734D" w:rsidRDefault="0035734D" w:rsidP="0035734D">
      <w:pPr>
        <w:numPr>
          <w:ilvl w:val="0"/>
          <w:numId w:val="1"/>
        </w:numPr>
        <w:spacing w:before="100" w:beforeAutospacing="1" w:after="100" w:afterAutospacing="1" w:line="360" w:lineRule="auto"/>
        <w:rPr>
          <w:rFonts w:ascii="Segoe UI Semibold" w:eastAsia="Times New Roman" w:hAnsi="Segoe UI Semibold" w:cs="Segoe UI Semibold"/>
          <w:sz w:val="22"/>
          <w:szCs w:val="22"/>
          <w:lang w:val="en-AE" w:eastAsia="en-AE"/>
        </w:rPr>
      </w:pPr>
      <w:r w:rsidRPr="0035734D">
        <w:rPr>
          <w:rFonts w:ascii="Segoe UI Semibold" w:eastAsia="Times New Roman" w:hAnsi="Segoe UI Semibold" w:cs="Segoe UI Semibold"/>
          <w:b/>
          <w:bCs/>
          <w:sz w:val="22"/>
          <w:szCs w:val="22"/>
          <w:lang w:val="en-AE" w:eastAsia="en-AE"/>
        </w:rPr>
        <w:t>Password Complexity</w:t>
      </w:r>
      <w:r w:rsidRPr="0035734D">
        <w:rPr>
          <w:rFonts w:ascii="Segoe UI Semibold" w:eastAsia="Times New Roman" w:hAnsi="Segoe UI Semibold" w:cs="Segoe UI Semibold"/>
          <w:sz w:val="22"/>
          <w:szCs w:val="22"/>
          <w:lang w:val="en-AE" w:eastAsia="en-AE"/>
        </w:rPr>
        <w:t>: Our existing policy lacks specific guidelines for password creation. Users have the liberty to utilize simple combinations of words and letters, undermining our security framework.</w:t>
      </w:r>
    </w:p>
    <w:p w14:paraId="57232682" w14:textId="77777777" w:rsidR="0035734D" w:rsidRPr="0035734D" w:rsidRDefault="0035734D" w:rsidP="0035734D">
      <w:pPr>
        <w:spacing w:before="100" w:beforeAutospacing="1" w:after="100" w:afterAutospacing="1" w:line="360" w:lineRule="auto"/>
        <w:rPr>
          <w:rFonts w:ascii="Segoe UI Semibold" w:eastAsia="Times New Roman" w:hAnsi="Segoe UI Semibold" w:cs="Segoe UI Semibold"/>
          <w:sz w:val="22"/>
          <w:szCs w:val="22"/>
          <w:lang w:val="en-AE" w:eastAsia="en-AE"/>
        </w:rPr>
      </w:pPr>
      <w:r w:rsidRPr="0035734D">
        <w:rPr>
          <w:rFonts w:ascii="Segoe UI Semibold" w:eastAsia="Times New Roman" w:hAnsi="Segoe UI Semibold" w:cs="Segoe UI Semibold"/>
          <w:sz w:val="22"/>
          <w:szCs w:val="22"/>
          <w:lang w:val="en-AE" w:eastAsia="en-AE"/>
        </w:rPr>
        <w:lastRenderedPageBreak/>
        <w:t>In light of these observations, I propose the following enhancements to our password policy:</w:t>
      </w:r>
    </w:p>
    <w:p w14:paraId="7A892E3A" w14:textId="77777777" w:rsidR="0035734D" w:rsidRPr="0035734D" w:rsidRDefault="0035734D" w:rsidP="0035734D">
      <w:pPr>
        <w:numPr>
          <w:ilvl w:val="0"/>
          <w:numId w:val="2"/>
        </w:numPr>
        <w:spacing w:before="100" w:beforeAutospacing="1" w:after="100" w:afterAutospacing="1" w:line="360" w:lineRule="auto"/>
        <w:rPr>
          <w:rFonts w:ascii="Segoe UI Semibold" w:eastAsia="Times New Roman" w:hAnsi="Segoe UI Semibold" w:cs="Segoe UI Semibold"/>
          <w:sz w:val="22"/>
          <w:szCs w:val="22"/>
          <w:lang w:val="en-AE" w:eastAsia="en-AE"/>
        </w:rPr>
      </w:pPr>
      <w:r w:rsidRPr="0035734D">
        <w:rPr>
          <w:rFonts w:ascii="Segoe UI Semibold" w:eastAsia="Times New Roman" w:hAnsi="Segoe UI Semibold" w:cs="Segoe UI Semibold"/>
          <w:b/>
          <w:bCs/>
          <w:sz w:val="22"/>
          <w:szCs w:val="22"/>
          <w:lang w:val="en-AE" w:eastAsia="en-AE"/>
        </w:rPr>
        <w:t>Stringent Complexity Rules</w:t>
      </w:r>
      <w:r w:rsidRPr="0035734D">
        <w:rPr>
          <w:rFonts w:ascii="Segoe UI Semibold" w:eastAsia="Times New Roman" w:hAnsi="Segoe UI Semibold" w:cs="Segoe UI Semibold"/>
          <w:sz w:val="22"/>
          <w:szCs w:val="22"/>
          <w:lang w:val="en-AE" w:eastAsia="en-AE"/>
        </w:rPr>
        <w:t>: Discourage the use of common words and character combinations. Require a combination of uppercase and lowercase letters, numbers, and special characters.</w:t>
      </w:r>
    </w:p>
    <w:p w14:paraId="7BBF6193" w14:textId="77777777" w:rsidR="0035734D" w:rsidRPr="0035734D" w:rsidRDefault="0035734D" w:rsidP="0035734D">
      <w:pPr>
        <w:numPr>
          <w:ilvl w:val="0"/>
          <w:numId w:val="2"/>
        </w:numPr>
        <w:spacing w:before="100" w:beforeAutospacing="1" w:after="100" w:afterAutospacing="1" w:line="360" w:lineRule="auto"/>
        <w:rPr>
          <w:rFonts w:ascii="Segoe UI Semibold" w:eastAsia="Times New Roman" w:hAnsi="Segoe UI Semibold" w:cs="Segoe UI Semibold"/>
          <w:sz w:val="22"/>
          <w:szCs w:val="22"/>
          <w:lang w:val="en-AE" w:eastAsia="en-AE"/>
        </w:rPr>
      </w:pPr>
      <w:r w:rsidRPr="0035734D">
        <w:rPr>
          <w:rFonts w:ascii="Segoe UI Semibold" w:eastAsia="Times New Roman" w:hAnsi="Segoe UI Semibold" w:cs="Segoe UI Semibold"/>
          <w:b/>
          <w:bCs/>
          <w:sz w:val="22"/>
          <w:szCs w:val="22"/>
          <w:lang w:val="en-AE" w:eastAsia="en-AE"/>
        </w:rPr>
        <w:t>Password Length</w:t>
      </w:r>
      <w:r w:rsidRPr="0035734D">
        <w:rPr>
          <w:rFonts w:ascii="Segoe UI Semibold" w:eastAsia="Times New Roman" w:hAnsi="Segoe UI Semibold" w:cs="Segoe UI Semibold"/>
          <w:sz w:val="22"/>
          <w:szCs w:val="22"/>
          <w:lang w:val="en-AE" w:eastAsia="en-AE"/>
        </w:rPr>
        <w:t>: Set a minimum password length of at least 12 characters. Longer passwords significantly increase the resistance against unauthorized access.</w:t>
      </w:r>
    </w:p>
    <w:p w14:paraId="780F4401" w14:textId="77777777" w:rsidR="0035734D" w:rsidRPr="0035734D" w:rsidRDefault="0035734D" w:rsidP="0035734D">
      <w:pPr>
        <w:numPr>
          <w:ilvl w:val="0"/>
          <w:numId w:val="2"/>
        </w:numPr>
        <w:spacing w:before="100" w:beforeAutospacing="1" w:after="100" w:afterAutospacing="1" w:line="360" w:lineRule="auto"/>
        <w:rPr>
          <w:rFonts w:ascii="Segoe UI Semibold" w:eastAsia="Times New Roman" w:hAnsi="Segoe UI Semibold" w:cs="Segoe UI Semibold"/>
          <w:sz w:val="22"/>
          <w:szCs w:val="22"/>
          <w:lang w:val="en-AE" w:eastAsia="en-AE"/>
        </w:rPr>
      </w:pPr>
      <w:r w:rsidRPr="0035734D">
        <w:rPr>
          <w:rFonts w:ascii="Segoe UI Semibold" w:eastAsia="Times New Roman" w:hAnsi="Segoe UI Semibold" w:cs="Segoe UI Semibold"/>
          <w:b/>
          <w:bCs/>
          <w:sz w:val="22"/>
          <w:szCs w:val="22"/>
          <w:lang w:val="en-AE" w:eastAsia="en-AE"/>
        </w:rPr>
        <w:t>Prohibit Reuse</w:t>
      </w:r>
      <w:r w:rsidRPr="0035734D">
        <w:rPr>
          <w:rFonts w:ascii="Segoe UI Semibold" w:eastAsia="Times New Roman" w:hAnsi="Segoe UI Semibold" w:cs="Segoe UI Semibold"/>
          <w:sz w:val="22"/>
          <w:szCs w:val="22"/>
          <w:lang w:val="en-AE" w:eastAsia="en-AE"/>
        </w:rPr>
        <w:t>: Implement a policy to prevent users from reusing previously used passwords, thereby mitigating the risk of compromise.</w:t>
      </w:r>
    </w:p>
    <w:p w14:paraId="7CB0C116" w14:textId="77777777" w:rsidR="0035734D" w:rsidRPr="0035734D" w:rsidRDefault="0035734D" w:rsidP="0035734D">
      <w:pPr>
        <w:numPr>
          <w:ilvl w:val="0"/>
          <w:numId w:val="2"/>
        </w:numPr>
        <w:spacing w:before="100" w:beforeAutospacing="1" w:after="100" w:afterAutospacing="1" w:line="360" w:lineRule="auto"/>
        <w:rPr>
          <w:rFonts w:ascii="Segoe UI Semibold" w:eastAsia="Times New Roman" w:hAnsi="Segoe UI Semibold" w:cs="Segoe UI Semibold"/>
          <w:sz w:val="22"/>
          <w:szCs w:val="22"/>
          <w:lang w:val="en-AE" w:eastAsia="en-AE"/>
        </w:rPr>
      </w:pPr>
      <w:r w:rsidRPr="0035734D">
        <w:rPr>
          <w:rFonts w:ascii="Segoe UI Semibold" w:eastAsia="Times New Roman" w:hAnsi="Segoe UI Semibold" w:cs="Segoe UI Semibold"/>
          <w:b/>
          <w:bCs/>
          <w:sz w:val="22"/>
          <w:szCs w:val="22"/>
          <w:lang w:val="en-AE" w:eastAsia="en-AE"/>
        </w:rPr>
        <w:t>Exclusion of Personal Information</w:t>
      </w:r>
      <w:r w:rsidRPr="0035734D">
        <w:rPr>
          <w:rFonts w:ascii="Segoe UI Semibold" w:eastAsia="Times New Roman" w:hAnsi="Segoe UI Semibold" w:cs="Segoe UI Semibold"/>
          <w:sz w:val="22"/>
          <w:szCs w:val="22"/>
          <w:lang w:val="en-AE" w:eastAsia="en-AE"/>
        </w:rPr>
        <w:t>: Disallow the inclusion of usernames, actual names, dates of birth, or any other easily guessable personal information in passwords.</w:t>
      </w:r>
    </w:p>
    <w:p w14:paraId="23EC6A65" w14:textId="77777777" w:rsidR="0035734D" w:rsidRPr="0035734D" w:rsidRDefault="0035734D" w:rsidP="0035734D">
      <w:pPr>
        <w:numPr>
          <w:ilvl w:val="0"/>
          <w:numId w:val="2"/>
        </w:numPr>
        <w:spacing w:before="100" w:beforeAutospacing="1" w:after="100" w:afterAutospacing="1" w:line="360" w:lineRule="auto"/>
        <w:rPr>
          <w:rFonts w:ascii="Segoe UI Semibold" w:eastAsia="Times New Roman" w:hAnsi="Segoe UI Semibold" w:cs="Segoe UI Semibold"/>
          <w:sz w:val="22"/>
          <w:szCs w:val="22"/>
          <w:lang w:val="en-AE" w:eastAsia="en-AE"/>
        </w:rPr>
      </w:pPr>
      <w:r w:rsidRPr="0035734D">
        <w:rPr>
          <w:rFonts w:ascii="Segoe UI Semibold" w:eastAsia="Times New Roman" w:hAnsi="Segoe UI Semibold" w:cs="Segoe UI Semibold"/>
          <w:b/>
          <w:bCs/>
          <w:sz w:val="22"/>
          <w:szCs w:val="22"/>
          <w:lang w:val="en-AE" w:eastAsia="en-AE"/>
        </w:rPr>
        <w:t>Educational Initiatives</w:t>
      </w:r>
      <w:r w:rsidRPr="0035734D">
        <w:rPr>
          <w:rFonts w:ascii="Segoe UI Semibold" w:eastAsia="Times New Roman" w:hAnsi="Segoe UI Semibold" w:cs="Segoe UI Semibold"/>
          <w:sz w:val="22"/>
          <w:szCs w:val="22"/>
          <w:lang w:val="en-AE" w:eastAsia="en-AE"/>
        </w:rPr>
        <w:t>: Develop user training programs to educate and encourage compliance with the enhanced password policy. Well-informed users are pivotal in maintaining password security.</w:t>
      </w:r>
    </w:p>
    <w:p w14:paraId="3FBA72D8" w14:textId="77777777" w:rsidR="0035734D" w:rsidRPr="0035734D" w:rsidRDefault="0035734D" w:rsidP="0035734D">
      <w:pPr>
        <w:spacing w:before="100" w:beforeAutospacing="1" w:after="100" w:afterAutospacing="1" w:line="360" w:lineRule="auto"/>
        <w:rPr>
          <w:rFonts w:ascii="Segoe UI Semibold" w:eastAsia="Times New Roman" w:hAnsi="Segoe UI Semibold" w:cs="Segoe UI Semibold"/>
          <w:sz w:val="22"/>
          <w:szCs w:val="22"/>
          <w:lang w:val="en-AE" w:eastAsia="en-AE"/>
        </w:rPr>
      </w:pPr>
      <w:r w:rsidRPr="0035734D">
        <w:rPr>
          <w:rFonts w:ascii="Segoe UI Semibold" w:eastAsia="Times New Roman" w:hAnsi="Segoe UI Semibold" w:cs="Segoe UI Semibold"/>
          <w:sz w:val="22"/>
          <w:szCs w:val="22"/>
          <w:lang w:val="en-AE" w:eastAsia="en-AE"/>
        </w:rPr>
        <w:t>Incorporating these recommended uplifts will significantly bolster our organization's resilience against cyber threats and unauthorized access attempts. It is paramount that we prioritize these measures to safeguard our sensitive data and ensure the integrity of our systems.</w:t>
      </w:r>
    </w:p>
    <w:p w14:paraId="6ED48D40" w14:textId="77777777" w:rsidR="0035734D" w:rsidRPr="0035734D" w:rsidRDefault="0035734D" w:rsidP="0035734D">
      <w:pPr>
        <w:spacing w:before="100" w:beforeAutospacing="1" w:after="100" w:afterAutospacing="1" w:line="360" w:lineRule="auto"/>
        <w:rPr>
          <w:rFonts w:ascii="Segoe UI Semibold" w:eastAsia="Times New Roman" w:hAnsi="Segoe UI Semibold" w:cs="Segoe UI Semibold"/>
          <w:sz w:val="22"/>
          <w:szCs w:val="22"/>
          <w:lang w:val="en-AE" w:eastAsia="en-AE"/>
        </w:rPr>
      </w:pPr>
      <w:r w:rsidRPr="0035734D">
        <w:rPr>
          <w:rFonts w:ascii="Segoe UI Semibold" w:eastAsia="Times New Roman" w:hAnsi="Segoe UI Semibold" w:cs="Segoe UI Semibold"/>
          <w:sz w:val="22"/>
          <w:szCs w:val="22"/>
          <w:lang w:val="en-AE" w:eastAsia="en-AE"/>
        </w:rPr>
        <w:t>Please feel free to reach out if you require further clarification or assistance with the implementation of these proposals.</w:t>
      </w:r>
    </w:p>
    <w:p w14:paraId="6B3BC6B6" w14:textId="77777777" w:rsidR="0035734D" w:rsidRPr="0035734D" w:rsidRDefault="0035734D" w:rsidP="0035734D">
      <w:pPr>
        <w:spacing w:before="100" w:beforeAutospacing="1" w:after="100" w:afterAutospacing="1" w:line="360" w:lineRule="auto"/>
        <w:rPr>
          <w:rFonts w:ascii="Segoe UI Semibold" w:eastAsia="Times New Roman" w:hAnsi="Segoe UI Semibold" w:cs="Segoe UI Semibold"/>
          <w:sz w:val="22"/>
          <w:szCs w:val="22"/>
          <w:lang w:val="en-AE" w:eastAsia="en-AE"/>
        </w:rPr>
      </w:pPr>
      <w:r w:rsidRPr="0035734D">
        <w:rPr>
          <w:rFonts w:ascii="Segoe UI Semibold" w:eastAsia="Times New Roman" w:hAnsi="Segoe UI Semibold" w:cs="Segoe UI Semibold"/>
          <w:sz w:val="22"/>
          <w:szCs w:val="22"/>
          <w:lang w:val="en-AE" w:eastAsia="en-AE"/>
        </w:rPr>
        <w:t>Best Regards,</w:t>
      </w:r>
    </w:p>
    <w:p w14:paraId="6F4314B2" w14:textId="73B5F034" w:rsidR="0035734D" w:rsidRPr="0035734D" w:rsidRDefault="0035734D" w:rsidP="0035734D">
      <w:pPr>
        <w:spacing w:before="100" w:beforeAutospacing="1" w:after="100" w:afterAutospacing="1" w:line="360" w:lineRule="auto"/>
        <w:ind w:right="7233"/>
        <w:rPr>
          <w:rFonts w:ascii="Segoe UI Semibold" w:eastAsia="Times New Roman" w:hAnsi="Segoe UI Semibold" w:cs="Segoe UI Semibold"/>
          <w:sz w:val="22"/>
          <w:szCs w:val="22"/>
          <w:lang w:val="en-AE" w:eastAsia="en-AE"/>
        </w:rPr>
      </w:pPr>
      <w:r w:rsidRPr="0035734D">
        <w:rPr>
          <w:rFonts w:ascii="Segoe UI Semibold" w:eastAsia="Times New Roman" w:hAnsi="Segoe UI Semibold" w:cs="Segoe UI Semibold"/>
          <w:sz w:val="22"/>
          <w:szCs w:val="22"/>
          <w:lang w:val="en-AE" w:eastAsia="en-AE"/>
        </w:rPr>
        <w:t>Balasubramanian</w:t>
      </w:r>
      <w:r>
        <w:rPr>
          <w:rFonts w:ascii="Segoe UI Semibold" w:eastAsia="Times New Roman" w:hAnsi="Segoe UI Semibold" w:cs="Segoe UI Semibold"/>
          <w:sz w:val="22"/>
          <w:szCs w:val="22"/>
          <w:lang w:val="en-AE" w:eastAsia="en-AE"/>
        </w:rPr>
        <w:t xml:space="preserve"> </w:t>
      </w:r>
      <w:r w:rsidRPr="0035734D">
        <w:rPr>
          <w:rFonts w:ascii="Segoe UI Semibold" w:eastAsia="Times New Roman" w:hAnsi="Segoe UI Semibold" w:cs="Segoe UI Semibold"/>
          <w:sz w:val="22"/>
          <w:szCs w:val="22"/>
          <w:lang w:val="en-AE" w:eastAsia="en-AE"/>
        </w:rPr>
        <w:t>PG</w:t>
      </w:r>
      <w:r w:rsidRPr="0035734D">
        <w:rPr>
          <w:rFonts w:ascii="Segoe UI Semibold" w:eastAsia="Times New Roman" w:hAnsi="Segoe UI Semibold" w:cs="Segoe UI Semibold"/>
          <w:sz w:val="22"/>
          <w:szCs w:val="22"/>
          <w:lang w:val="en-AE" w:eastAsia="en-AE"/>
        </w:rPr>
        <w:br/>
        <w:t>Masters</w:t>
      </w:r>
      <w:r>
        <w:rPr>
          <w:rFonts w:ascii="Segoe UI Semibold" w:eastAsia="Times New Roman" w:hAnsi="Segoe UI Semibold" w:cs="Segoe UI Semibold"/>
          <w:sz w:val="22"/>
          <w:szCs w:val="22"/>
          <w:lang w:val="en-AE" w:eastAsia="en-AE"/>
        </w:rPr>
        <w:t xml:space="preserve"> </w:t>
      </w:r>
      <w:r w:rsidRPr="0035734D">
        <w:rPr>
          <w:rFonts w:ascii="Segoe UI Semibold" w:eastAsia="Times New Roman" w:hAnsi="Segoe UI Semibold" w:cs="Segoe UI Semibold"/>
          <w:sz w:val="22"/>
          <w:szCs w:val="22"/>
          <w:lang w:val="en-AE" w:eastAsia="en-AE"/>
        </w:rPr>
        <w:t>of Business</w:t>
      </w:r>
      <w:r>
        <w:rPr>
          <w:rFonts w:ascii="Segoe UI Semibold" w:eastAsia="Times New Roman" w:hAnsi="Segoe UI Semibold" w:cs="Segoe UI Semibold"/>
          <w:sz w:val="22"/>
          <w:szCs w:val="22"/>
          <w:lang w:val="en-AE" w:eastAsia="en-AE"/>
        </w:rPr>
        <w:t xml:space="preserve"> </w:t>
      </w:r>
      <w:r w:rsidRPr="0035734D">
        <w:rPr>
          <w:rFonts w:ascii="Segoe UI Semibold" w:eastAsia="Times New Roman" w:hAnsi="Segoe UI Semibold" w:cs="Segoe UI Semibold"/>
          <w:sz w:val="22"/>
          <w:szCs w:val="22"/>
          <w:lang w:val="en-AE" w:eastAsia="en-AE"/>
        </w:rPr>
        <w:t>Administration, Business Analytics</w:t>
      </w:r>
    </w:p>
    <w:p w14:paraId="7B7DF61C" w14:textId="77777777" w:rsidR="0035734D" w:rsidRPr="0035734D" w:rsidRDefault="0035734D" w:rsidP="0035734D">
      <w:pPr>
        <w:spacing w:after="0" w:line="360" w:lineRule="auto"/>
        <w:rPr>
          <w:rFonts w:ascii="Segoe UI Semibold" w:eastAsia="Times New Roman" w:hAnsi="Segoe UI Semibold" w:cs="Segoe UI Semibold"/>
          <w:sz w:val="22"/>
          <w:szCs w:val="22"/>
          <w:lang w:val="en-AE" w:eastAsia="en-AE"/>
        </w:rPr>
      </w:pPr>
      <w:r w:rsidRPr="0035734D">
        <w:rPr>
          <w:rFonts w:ascii="Segoe UI Semibold" w:eastAsia="Times New Roman" w:hAnsi="Segoe UI Semibold" w:cs="Segoe UI Semibold"/>
          <w:sz w:val="22"/>
          <w:szCs w:val="22"/>
          <w:lang w:val="en-AE" w:eastAsia="en-AE"/>
        </w:rPr>
        <w:pict w14:anchorId="52452B60">
          <v:rect id="_x0000_i1062" style="width:0;height:1.5pt" o:hralign="center" o:hrstd="t" o:hr="t" fillcolor="#a0a0a0" stroked="f"/>
        </w:pict>
      </w:r>
    </w:p>
    <w:p w14:paraId="1F48EA2B" w14:textId="77777777" w:rsidR="0035734D" w:rsidRDefault="0035734D" w:rsidP="0035734D">
      <w:pPr>
        <w:spacing w:before="100" w:beforeAutospacing="1" w:after="100" w:afterAutospacing="1" w:line="240" w:lineRule="auto"/>
        <w:rPr>
          <w:rFonts w:ascii="Times New Roman" w:eastAsia="Times New Roman" w:hAnsi="Times New Roman" w:cs="Times New Roman"/>
          <w:i/>
          <w:iCs/>
          <w:sz w:val="24"/>
          <w:szCs w:val="24"/>
          <w:lang w:val="en-AE" w:eastAsia="en-AE"/>
        </w:rPr>
      </w:pPr>
    </w:p>
    <w:p w14:paraId="2FD01B08" w14:textId="3FDEDEA3" w:rsidR="00C941A0" w:rsidRDefault="0035734D" w:rsidP="0035734D">
      <w:pPr>
        <w:spacing w:before="100" w:beforeAutospacing="1" w:after="100" w:afterAutospacing="1" w:line="240" w:lineRule="auto"/>
        <w:rPr>
          <w:rFonts w:ascii="Segoe UI Semibold" w:eastAsia="Times New Roman" w:hAnsi="Segoe UI Semibold" w:cs="Segoe UI Semibold"/>
          <w:i/>
          <w:iCs/>
          <w:sz w:val="24"/>
          <w:szCs w:val="24"/>
          <w:lang w:val="en-AE" w:eastAsia="en-AE"/>
        </w:rPr>
      </w:pPr>
      <w:r w:rsidRPr="0035734D">
        <w:rPr>
          <w:rFonts w:ascii="Segoe UI Semibold" w:eastAsia="Times New Roman" w:hAnsi="Segoe UI Semibold" w:cs="Segoe UI Semibold"/>
          <w:i/>
          <w:iCs/>
          <w:sz w:val="24"/>
          <w:szCs w:val="24"/>
          <w:lang w:val="en-AE" w:eastAsia="en-AE"/>
        </w:rPr>
        <w:lastRenderedPageBreak/>
        <w:t>Attachments:</w:t>
      </w:r>
    </w:p>
    <w:p w14:paraId="640FD9A5" w14:textId="7DF115D9" w:rsidR="0035734D" w:rsidRPr="0035734D" w:rsidRDefault="0035734D" w:rsidP="0035734D">
      <w:pPr>
        <w:spacing w:before="100" w:beforeAutospacing="1" w:after="100" w:afterAutospacing="1" w:line="240" w:lineRule="auto"/>
        <w:rPr>
          <w:rFonts w:ascii="Segoe UI Semibold" w:eastAsia="Times New Roman" w:hAnsi="Segoe UI Semibold" w:cs="Segoe UI Semibold"/>
          <w:sz w:val="24"/>
          <w:szCs w:val="24"/>
          <w:lang w:val="en-AE" w:eastAsia="en-AE"/>
        </w:rPr>
      </w:pPr>
      <w:r>
        <w:rPr>
          <w:noProof/>
        </w:rPr>
        <w:drawing>
          <wp:inline distT="0" distB="0" distL="0" distR="0" wp14:anchorId="0431365D" wp14:editId="76B9E65B">
            <wp:extent cx="3017520" cy="3017520"/>
            <wp:effectExtent l="285750" t="304800" r="316230" b="316230"/>
            <wp:docPr id="2" name="Picture 2" descr="Free vector privacy policy concep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ree vector privacy policy concept illust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7520" cy="301752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42CF06D" w14:textId="39BA24AA" w:rsidR="00C941A0" w:rsidRPr="0035734D" w:rsidRDefault="00C941A0" w:rsidP="00DE6409">
      <w:pPr>
        <w:rPr>
          <w:rFonts w:ascii="Segoe UI Semibold" w:hAnsi="Segoe UI Semibold" w:cs="Segoe UI Semibold"/>
        </w:rPr>
      </w:pPr>
      <w:r w:rsidRPr="0035734D">
        <w:rPr>
          <w:rFonts w:ascii="Segoe UI Semibold" w:hAnsi="Segoe UI Semibold" w:cs="Segoe UI Semibold"/>
        </w:rPr>
        <w:t>The Following were my observations after attempting to crack the passwords:</w:t>
      </w:r>
    </w:p>
    <w:p w14:paraId="575FBFA8"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 xml:space="preserve">Security Algorithms used: </w:t>
      </w:r>
    </w:p>
    <w:p w14:paraId="0F4877CF"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experthead:e10adc3949ba59abbe56e057f20f883e – MD5</w:t>
      </w:r>
    </w:p>
    <w:p w14:paraId="6A2909A0"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interestec:25f9e794323b453885f5181f1b624d0b – MD5</w:t>
      </w:r>
    </w:p>
    <w:p w14:paraId="43633FA1"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ortspoon:d8578edf8458ce06fbc5bb76a58c5ca4 –MD5</w:t>
      </w:r>
    </w:p>
    <w:p w14:paraId="518CCAAB"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reallychel:5f4dcc3b5aa765d61d8327deb882cf99 –MD5</w:t>
      </w:r>
    </w:p>
    <w:p w14:paraId="2147F164"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simmson56:96e79218965eb72c92a549dd5a330112 – MD5</w:t>
      </w:r>
    </w:p>
    <w:p w14:paraId="6004590D"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 xml:space="preserve">bookma:25d55ad283aa400af464c76d713c07ad – MD5 </w:t>
      </w:r>
    </w:p>
    <w:p w14:paraId="21D92BC1"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popularkiya7:e99a18c428cb38d5f260853678922e03 – MD5</w:t>
      </w:r>
    </w:p>
    <w:p w14:paraId="23705166"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 xml:space="preserve">eatingcake1994:fcea920f7412b5da7be0cf42b8c93759 – MD5 </w:t>
      </w:r>
    </w:p>
    <w:p w14:paraId="26EF7812"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heroanhart:7c6a180b36896a0a8c02787eeafb0e4c – MD5</w:t>
      </w:r>
    </w:p>
    <w:p w14:paraId="4BDDFEFD"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edi_tesla89:6c569aabbf7775ef8fc570e228c16b98 – MD5</w:t>
      </w:r>
    </w:p>
    <w:p w14:paraId="1E8C0F72"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liveltekah:3f230640b78d7e71ac5514e57935eb69 – MD5</w:t>
      </w:r>
    </w:p>
    <w:p w14:paraId="7E395297"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lastRenderedPageBreak/>
        <w:t>blikimore:917eb5e9d6d6bca820922a0c6f7cc28b – MD5</w:t>
      </w:r>
    </w:p>
    <w:p w14:paraId="78226450"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johnwick007:f6a0cb102c62879d397b12b62c092c06 – MD5</w:t>
      </w:r>
    </w:p>
    <w:p w14:paraId="5A6F3BD6"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flamesbria2001:9b3b269ad0a208090309f091b3aba9db – MD5</w:t>
      </w:r>
    </w:p>
    <w:p w14:paraId="7857546F"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oranolio:16ced47d3fc931483e24933665cded6d - MD5</w:t>
      </w:r>
    </w:p>
    <w:p w14:paraId="494F2268"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spuffyffet:1f5c5683982d7c3814d4d9e6d749b21e - MD5</w:t>
      </w:r>
    </w:p>
    <w:p w14:paraId="7BE7C1D3"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moodie:8d763385e0476ae208f21bc63956f748 - MD5</w:t>
      </w:r>
    </w:p>
    <w:p w14:paraId="0503B7E3"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nabox:defebde7b6ab6f24d5824682a16c3ae4 - MD5</w:t>
      </w:r>
    </w:p>
    <w:p w14:paraId="7AB2393B"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bandalls:bdda5f03128bcbdfa78d8934529048cf - MD5</w:t>
      </w:r>
    </w:p>
    <w:p w14:paraId="224A8E5D" w14:textId="77777777" w:rsidR="00C941A0" w:rsidRPr="0035734D" w:rsidRDefault="00C941A0" w:rsidP="00C941A0">
      <w:pPr>
        <w:rPr>
          <w:rFonts w:ascii="Segoe UI Semibold" w:hAnsi="Segoe UI Semibold" w:cs="Segoe UI Semibold"/>
        </w:rPr>
      </w:pPr>
    </w:p>
    <w:p w14:paraId="21443810"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Cracked Passwords:</w:t>
      </w:r>
    </w:p>
    <w:p w14:paraId="51279315"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experthead:e10adc3949ba59abbe56e057f20f883e - 123456</w:t>
      </w:r>
    </w:p>
    <w:p w14:paraId="76425B3A"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interestec:25f9e794323b453885f5181f1b624d0b - 123456789</w:t>
      </w:r>
    </w:p>
    <w:p w14:paraId="6AB2AEAA"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ortspoon:d8578edf8458ce06fbc5bb76a58c5ca4 - qwerty</w:t>
      </w:r>
    </w:p>
    <w:p w14:paraId="63E38D7E"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reallychel:5f4dcc3b5aa765d61d8327deb882cf99 - password</w:t>
      </w:r>
    </w:p>
    <w:p w14:paraId="2BB7FD88"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simmson56:96e79218965eb72c92a549dd5a330112 - 111111</w:t>
      </w:r>
    </w:p>
    <w:p w14:paraId="4C860D51"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bookma:25d55ad283aa400af464c76d713c07ad - 12345678</w:t>
      </w:r>
    </w:p>
    <w:p w14:paraId="4DB9BE22"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popularkiya7:e99a18c428cb38d5f260853678922e03 - abc123</w:t>
      </w:r>
    </w:p>
    <w:p w14:paraId="69BFF2CB"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eatingcake1994:fcea920f7412b5da7be0cf42b8c93759 - 1234567</w:t>
      </w:r>
    </w:p>
    <w:p w14:paraId="03D24ACA"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heroanhart:7c6a180b36896a0a8c02787eeafb0e4c - password1</w:t>
      </w:r>
    </w:p>
    <w:p w14:paraId="358BD038"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edi_tesla89:6c569aabbf7775ef8fc570e228c16b98 - password!</w:t>
      </w:r>
    </w:p>
    <w:p w14:paraId="4FBFCDF5"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 xml:space="preserve">liveltekah:3f230640b78d7e71ac5514e57935eb69 - </w:t>
      </w:r>
      <w:proofErr w:type="spellStart"/>
      <w:r w:rsidRPr="0035734D">
        <w:rPr>
          <w:rFonts w:ascii="Segoe UI Semibold" w:hAnsi="Segoe UI Semibold" w:cs="Segoe UI Semibold"/>
        </w:rPr>
        <w:t>qazxsw</w:t>
      </w:r>
      <w:proofErr w:type="spellEnd"/>
    </w:p>
    <w:p w14:paraId="0C4D1323" w14:textId="77777777" w:rsidR="00C941A0" w:rsidRPr="0035734D" w:rsidRDefault="00C941A0" w:rsidP="00C941A0">
      <w:pPr>
        <w:rPr>
          <w:rFonts w:ascii="Segoe UI Semibold" w:hAnsi="Segoe UI Semibold" w:cs="Segoe UI Semibold"/>
        </w:rPr>
      </w:pPr>
      <w:r w:rsidRPr="0035734D">
        <w:rPr>
          <w:rFonts w:ascii="Segoe UI Semibold" w:hAnsi="Segoe UI Semibold" w:cs="Segoe UI Semibold"/>
        </w:rPr>
        <w:t>blikimore:917eb5e9d6d6bca820922a0c6f7cc28b - Pa$$word1</w:t>
      </w:r>
    </w:p>
    <w:p w14:paraId="351D6281" w14:textId="03E3E51C" w:rsidR="00C941A0" w:rsidRPr="0035734D" w:rsidRDefault="00C941A0" w:rsidP="00C941A0">
      <w:pPr>
        <w:rPr>
          <w:rFonts w:ascii="Segoe UI Semibold" w:hAnsi="Segoe UI Semibold" w:cs="Segoe UI Semibold"/>
        </w:rPr>
      </w:pPr>
      <w:r w:rsidRPr="0035734D">
        <w:rPr>
          <w:rFonts w:ascii="Segoe UI Semibold" w:hAnsi="Segoe UI Semibold" w:cs="Segoe UI Semibold"/>
        </w:rPr>
        <w:t xml:space="preserve">johnwick007:f6a0cb102c62879d397b12b62c092c06 - </w:t>
      </w:r>
      <w:proofErr w:type="spellStart"/>
      <w:r w:rsidRPr="0035734D">
        <w:rPr>
          <w:rFonts w:ascii="Segoe UI Semibold" w:hAnsi="Segoe UI Semibold" w:cs="Segoe UI Semibold"/>
        </w:rPr>
        <w:t>bluered</w:t>
      </w:r>
      <w:proofErr w:type="spellEnd"/>
    </w:p>
    <w:sectPr w:rsidR="00C941A0" w:rsidRPr="0035734D" w:rsidSect="0035734D">
      <w:pgSz w:w="12240" w:h="15840"/>
      <w:pgMar w:top="1440" w:right="1440" w:bottom="1440" w:left="1440" w:header="720" w:footer="720"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icrosoft YaHei UI">
    <w:panose1 w:val="020B0503020204020204"/>
    <w:charset w:val="86"/>
    <w:family w:val="swiss"/>
    <w:pitch w:val="variable"/>
    <w:sig w:usb0="80000287" w:usb1="2ACF3C50" w:usb2="00000016" w:usb3="00000000" w:csb0="0004001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04978"/>
    <w:multiLevelType w:val="multilevel"/>
    <w:tmpl w:val="9ECA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03580"/>
    <w:multiLevelType w:val="multilevel"/>
    <w:tmpl w:val="5BD6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09"/>
    <w:rsid w:val="002B6A11"/>
    <w:rsid w:val="0035734D"/>
    <w:rsid w:val="006A1EE1"/>
    <w:rsid w:val="00C941A0"/>
    <w:rsid w:val="00DE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986B"/>
  <w15:chartTrackingRefBased/>
  <w15:docId w15:val="{6AE1D19D-7F3F-4FD3-8A41-A02B77C7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34D"/>
  </w:style>
  <w:style w:type="paragraph" w:styleId="Heading1">
    <w:name w:val="heading 1"/>
    <w:basedOn w:val="Normal"/>
    <w:next w:val="Normal"/>
    <w:link w:val="Heading1Char"/>
    <w:uiPriority w:val="9"/>
    <w:qFormat/>
    <w:rsid w:val="0035734D"/>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5734D"/>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5734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5734D"/>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35734D"/>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35734D"/>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35734D"/>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35734D"/>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35734D"/>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34D"/>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35734D"/>
    <w:rPr>
      <w:smallCaps/>
      <w:color w:val="262626" w:themeColor="text1" w:themeTint="D9"/>
      <w:sz w:val="52"/>
      <w:szCs w:val="52"/>
    </w:rPr>
  </w:style>
  <w:style w:type="character" w:customStyle="1" w:styleId="Heading1Char">
    <w:name w:val="Heading 1 Char"/>
    <w:basedOn w:val="DefaultParagraphFont"/>
    <w:link w:val="Heading1"/>
    <w:uiPriority w:val="9"/>
    <w:rsid w:val="0035734D"/>
    <w:rPr>
      <w:smallCaps/>
      <w:spacing w:val="5"/>
      <w:sz w:val="32"/>
      <w:szCs w:val="32"/>
    </w:rPr>
  </w:style>
  <w:style w:type="paragraph" w:styleId="NormalWeb">
    <w:name w:val="Normal (Web)"/>
    <w:basedOn w:val="Normal"/>
    <w:uiPriority w:val="99"/>
    <w:semiHidden/>
    <w:unhideWhenUsed/>
    <w:rsid w:val="0035734D"/>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styleId="Strong">
    <w:name w:val="Strong"/>
    <w:uiPriority w:val="22"/>
    <w:qFormat/>
    <w:rsid w:val="0035734D"/>
    <w:rPr>
      <w:b/>
      <w:bCs/>
      <w:color w:val="70AD47" w:themeColor="accent6"/>
    </w:rPr>
  </w:style>
  <w:style w:type="character" w:styleId="Emphasis">
    <w:name w:val="Emphasis"/>
    <w:uiPriority w:val="20"/>
    <w:qFormat/>
    <w:rsid w:val="0035734D"/>
    <w:rPr>
      <w:b/>
      <w:bCs/>
      <w:i/>
      <w:iCs/>
      <w:spacing w:val="10"/>
    </w:rPr>
  </w:style>
  <w:style w:type="character" w:customStyle="1" w:styleId="Heading2Char">
    <w:name w:val="Heading 2 Char"/>
    <w:basedOn w:val="DefaultParagraphFont"/>
    <w:link w:val="Heading2"/>
    <w:uiPriority w:val="9"/>
    <w:semiHidden/>
    <w:rsid w:val="0035734D"/>
    <w:rPr>
      <w:smallCaps/>
      <w:spacing w:val="5"/>
      <w:sz w:val="28"/>
      <w:szCs w:val="28"/>
    </w:rPr>
  </w:style>
  <w:style w:type="character" w:customStyle="1" w:styleId="Heading3Char">
    <w:name w:val="Heading 3 Char"/>
    <w:basedOn w:val="DefaultParagraphFont"/>
    <w:link w:val="Heading3"/>
    <w:uiPriority w:val="9"/>
    <w:semiHidden/>
    <w:rsid w:val="0035734D"/>
    <w:rPr>
      <w:smallCaps/>
      <w:spacing w:val="5"/>
      <w:sz w:val="24"/>
      <w:szCs w:val="24"/>
    </w:rPr>
  </w:style>
  <w:style w:type="character" w:customStyle="1" w:styleId="Heading4Char">
    <w:name w:val="Heading 4 Char"/>
    <w:basedOn w:val="DefaultParagraphFont"/>
    <w:link w:val="Heading4"/>
    <w:uiPriority w:val="9"/>
    <w:semiHidden/>
    <w:rsid w:val="0035734D"/>
    <w:rPr>
      <w:i/>
      <w:iCs/>
      <w:smallCaps/>
      <w:spacing w:val="10"/>
      <w:sz w:val="22"/>
      <w:szCs w:val="22"/>
    </w:rPr>
  </w:style>
  <w:style w:type="character" w:customStyle="1" w:styleId="Heading5Char">
    <w:name w:val="Heading 5 Char"/>
    <w:basedOn w:val="DefaultParagraphFont"/>
    <w:link w:val="Heading5"/>
    <w:uiPriority w:val="9"/>
    <w:semiHidden/>
    <w:rsid w:val="0035734D"/>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35734D"/>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35734D"/>
    <w:rPr>
      <w:b/>
      <w:bCs/>
      <w:smallCaps/>
      <w:color w:val="70AD47" w:themeColor="accent6"/>
      <w:spacing w:val="10"/>
    </w:rPr>
  </w:style>
  <w:style w:type="character" w:customStyle="1" w:styleId="Heading8Char">
    <w:name w:val="Heading 8 Char"/>
    <w:basedOn w:val="DefaultParagraphFont"/>
    <w:link w:val="Heading8"/>
    <w:uiPriority w:val="9"/>
    <w:semiHidden/>
    <w:rsid w:val="0035734D"/>
    <w:rPr>
      <w:b/>
      <w:bCs/>
      <w:i/>
      <w:iCs/>
      <w:smallCaps/>
      <w:color w:val="538135" w:themeColor="accent6" w:themeShade="BF"/>
    </w:rPr>
  </w:style>
  <w:style w:type="character" w:customStyle="1" w:styleId="Heading9Char">
    <w:name w:val="Heading 9 Char"/>
    <w:basedOn w:val="DefaultParagraphFont"/>
    <w:link w:val="Heading9"/>
    <w:uiPriority w:val="9"/>
    <w:semiHidden/>
    <w:rsid w:val="0035734D"/>
    <w:rPr>
      <w:b/>
      <w:bCs/>
      <w:i/>
      <w:iCs/>
      <w:smallCaps/>
      <w:color w:val="385623" w:themeColor="accent6" w:themeShade="80"/>
    </w:rPr>
  </w:style>
  <w:style w:type="paragraph" w:styleId="Caption">
    <w:name w:val="caption"/>
    <w:basedOn w:val="Normal"/>
    <w:next w:val="Normal"/>
    <w:uiPriority w:val="35"/>
    <w:semiHidden/>
    <w:unhideWhenUsed/>
    <w:qFormat/>
    <w:rsid w:val="0035734D"/>
    <w:rPr>
      <w:b/>
      <w:bCs/>
      <w:caps/>
      <w:sz w:val="16"/>
      <w:szCs w:val="16"/>
    </w:rPr>
  </w:style>
  <w:style w:type="paragraph" w:styleId="Subtitle">
    <w:name w:val="Subtitle"/>
    <w:basedOn w:val="Normal"/>
    <w:next w:val="Normal"/>
    <w:link w:val="SubtitleChar"/>
    <w:uiPriority w:val="11"/>
    <w:qFormat/>
    <w:rsid w:val="0035734D"/>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5734D"/>
    <w:rPr>
      <w:rFonts w:asciiTheme="majorHAnsi" w:eastAsiaTheme="majorEastAsia" w:hAnsiTheme="majorHAnsi" w:cstheme="majorBidi"/>
    </w:rPr>
  </w:style>
  <w:style w:type="paragraph" w:styleId="NoSpacing">
    <w:name w:val="No Spacing"/>
    <w:uiPriority w:val="1"/>
    <w:qFormat/>
    <w:rsid w:val="0035734D"/>
    <w:pPr>
      <w:spacing w:after="0" w:line="240" w:lineRule="auto"/>
    </w:pPr>
  </w:style>
  <w:style w:type="paragraph" w:styleId="Quote">
    <w:name w:val="Quote"/>
    <w:basedOn w:val="Normal"/>
    <w:next w:val="Normal"/>
    <w:link w:val="QuoteChar"/>
    <w:uiPriority w:val="29"/>
    <w:qFormat/>
    <w:rsid w:val="0035734D"/>
    <w:rPr>
      <w:i/>
      <w:iCs/>
    </w:rPr>
  </w:style>
  <w:style w:type="character" w:customStyle="1" w:styleId="QuoteChar">
    <w:name w:val="Quote Char"/>
    <w:basedOn w:val="DefaultParagraphFont"/>
    <w:link w:val="Quote"/>
    <w:uiPriority w:val="29"/>
    <w:rsid w:val="0035734D"/>
    <w:rPr>
      <w:i/>
      <w:iCs/>
    </w:rPr>
  </w:style>
  <w:style w:type="paragraph" w:styleId="IntenseQuote">
    <w:name w:val="Intense Quote"/>
    <w:basedOn w:val="Normal"/>
    <w:next w:val="Normal"/>
    <w:link w:val="IntenseQuoteChar"/>
    <w:uiPriority w:val="30"/>
    <w:qFormat/>
    <w:rsid w:val="0035734D"/>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5734D"/>
    <w:rPr>
      <w:b/>
      <w:bCs/>
      <w:i/>
      <w:iCs/>
    </w:rPr>
  </w:style>
  <w:style w:type="character" w:styleId="SubtleEmphasis">
    <w:name w:val="Subtle Emphasis"/>
    <w:uiPriority w:val="19"/>
    <w:qFormat/>
    <w:rsid w:val="0035734D"/>
    <w:rPr>
      <w:i/>
      <w:iCs/>
    </w:rPr>
  </w:style>
  <w:style w:type="character" w:styleId="IntenseEmphasis">
    <w:name w:val="Intense Emphasis"/>
    <w:uiPriority w:val="21"/>
    <w:qFormat/>
    <w:rsid w:val="0035734D"/>
    <w:rPr>
      <w:b/>
      <w:bCs/>
      <w:i/>
      <w:iCs/>
      <w:color w:val="70AD47" w:themeColor="accent6"/>
      <w:spacing w:val="10"/>
    </w:rPr>
  </w:style>
  <w:style w:type="character" w:styleId="SubtleReference">
    <w:name w:val="Subtle Reference"/>
    <w:uiPriority w:val="31"/>
    <w:qFormat/>
    <w:rsid w:val="0035734D"/>
    <w:rPr>
      <w:b/>
      <w:bCs/>
    </w:rPr>
  </w:style>
  <w:style w:type="character" w:styleId="IntenseReference">
    <w:name w:val="Intense Reference"/>
    <w:uiPriority w:val="32"/>
    <w:qFormat/>
    <w:rsid w:val="0035734D"/>
    <w:rPr>
      <w:b/>
      <w:bCs/>
      <w:smallCaps/>
      <w:spacing w:val="5"/>
      <w:sz w:val="22"/>
      <w:szCs w:val="22"/>
      <w:u w:val="single"/>
    </w:rPr>
  </w:style>
  <w:style w:type="character" w:styleId="BookTitle">
    <w:name w:val="Book Title"/>
    <w:uiPriority w:val="33"/>
    <w:qFormat/>
    <w:rsid w:val="0035734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5734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25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MY.BU.U3COM18153 - Balasubramanian P G</dc:creator>
  <cp:keywords/>
  <dc:description/>
  <cp:lastModifiedBy>Balasubramanyan</cp:lastModifiedBy>
  <cp:revision>3</cp:revision>
  <dcterms:created xsi:type="dcterms:W3CDTF">2022-04-12T05:14:00Z</dcterms:created>
  <dcterms:modified xsi:type="dcterms:W3CDTF">2023-08-05T06:23:00Z</dcterms:modified>
</cp:coreProperties>
</file>