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bookmarkStart w:id="0" w:name="_GoBack"/>
      <w:bookmarkEnd w:id="0"/>
    </w:p>
    <w:p w14:paraId="75A129CC" w14:textId="08A82D2A"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5A5332">
        <w:rPr>
          <w:rFonts w:ascii="Samsung Sharp Sans" w:eastAsia="KoPub돋움체 Bold" w:hAnsi="Samsung Sharp Sans" w:cs="Times New Roman"/>
          <w:color w:val="193DB0"/>
          <w:spacing w:val="-12"/>
          <w:sz w:val="72"/>
          <w:szCs w:val="40"/>
        </w:rPr>
        <w:t>9</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3FD27C94"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4078F9">
        <w:rPr>
          <w:rFonts w:ascii="SamsungOne 700" w:eastAsia="KoPub돋움체 Bold" w:hAnsi="SamsungOne 700" w:cs="Times New Roman"/>
          <w:color w:val="000000" w:themeColor="text1" w:themeShade="BF"/>
          <w:spacing w:val="-12"/>
          <w:sz w:val="32"/>
          <w:szCs w:val="40"/>
        </w:rPr>
        <w:t>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맑은 고딕" w:eastAsia="맑은 고딕" w:hAnsi="맑은 고딕" w:cs="맑은 고딕"/>
          <w:spacing w:val="-12"/>
          <w:sz w:val="14"/>
          <w:szCs w:val="40"/>
        </w:rPr>
      </w:pPr>
    </w:p>
    <w:p w14:paraId="2F44519D" w14:textId="77777777" w:rsidR="000721D8" w:rsidRPr="00864DD4" w:rsidRDefault="000721D8" w:rsidP="000721D8">
      <w:pPr>
        <w:jc w:val="left"/>
        <w:rPr>
          <w:rFonts w:ascii="맑은 고딕" w:eastAsia="맑은 고딕" w:hAnsi="맑은 고딕" w:cs="맑은 고딕"/>
          <w:spacing w:val="-12"/>
          <w:sz w:val="14"/>
          <w:szCs w:val="40"/>
        </w:rPr>
      </w:pPr>
    </w:p>
    <w:p w14:paraId="6AFBB2D3" w14:textId="77777777" w:rsidR="000721D8" w:rsidRDefault="000721D8" w:rsidP="000721D8">
      <w:pPr>
        <w:jc w:val="left"/>
        <w:rPr>
          <w:rFonts w:ascii="맑은 고딕" w:eastAsia="맑은 고딕" w:hAnsi="맑은 고딕" w:cs="맑은 고딕"/>
          <w:spacing w:val="-12"/>
          <w:sz w:val="14"/>
          <w:szCs w:val="40"/>
        </w:rPr>
      </w:pPr>
    </w:p>
    <w:p w14:paraId="55082ABC" w14:textId="77777777" w:rsidR="000721D8" w:rsidRPr="00864DD4" w:rsidRDefault="000721D8" w:rsidP="000721D8">
      <w:pPr>
        <w:jc w:val="left"/>
        <w:rPr>
          <w:rFonts w:ascii="맑은 고딕" w:eastAsia="맑은 고딕" w:hAnsi="맑은 고딕" w:cs="맑은 고딕"/>
          <w:spacing w:val="-12"/>
          <w:sz w:val="14"/>
          <w:szCs w:val="40"/>
        </w:rPr>
      </w:pPr>
    </w:p>
    <w:p w14:paraId="355C3F4C" w14:textId="1DF2E252"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맑은 고딕" w:eastAsia="맑은 고딕" w:hAnsi="맑은 고딕" w:cs="맑은 고딕" w:hint="eastAsia"/>
          <w:spacing w:val="-12"/>
          <w:sz w:val="14"/>
          <w:szCs w:val="40"/>
        </w:rPr>
        <w:t>ⓒ</w:t>
      </w:r>
      <w:r w:rsidRPr="00864DD4">
        <w:rPr>
          <w:rFonts w:ascii="SamsungOne 400" w:eastAsia="KoPub돋움체 Bold" w:hAnsi="SamsungOne 400" w:cs="Times New Roman"/>
          <w:spacing w:val="-12"/>
          <w:sz w:val="14"/>
          <w:szCs w:val="40"/>
        </w:rPr>
        <w:t>20</w:t>
      </w:r>
      <w:r w:rsidR="005512B9">
        <w:rPr>
          <w:rFonts w:ascii="SamsungOne 400" w:eastAsia="KoPub돋움체 Bold" w:hAnsi="SamsungOne 400" w:cs="Times New Roman"/>
          <w:spacing w:val="-12"/>
          <w:sz w:val="14"/>
          <w:szCs w:val="40"/>
        </w:rPr>
        <w:t>2</w:t>
      </w:r>
      <w:r w:rsidR="00A05F2A">
        <w:rPr>
          <w:rFonts w:ascii="SamsungOne 400" w:eastAsia="KoPub돋움체 Bold" w:hAnsi="SamsungOne 400" w:cs="Times New Roman"/>
          <w:spacing w:val="-12"/>
          <w:sz w:val="14"/>
          <w:szCs w:val="40"/>
        </w:rPr>
        <w:t>3</w:t>
      </w:r>
      <w:r w:rsidRPr="00864DD4">
        <w:rPr>
          <w:rFonts w:ascii="SamsungOne 400" w:eastAsia="KoPub돋움체 Bold" w:hAnsi="SamsungOne 400" w:cs="Times New Roman"/>
          <w:spacing w:val="-12"/>
          <w:sz w:val="14"/>
          <w:szCs w:val="40"/>
        </w:rPr>
        <w:t xml:space="preserve">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38ED78CA" w:rsidR="000721D8"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973400">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70ECB7E7" w14:textId="77777777" w:rsidR="000C3A9D" w:rsidRPr="000C3A9D" w:rsidRDefault="000C3A9D" w:rsidP="000C3A9D">
      <w:pPr>
        <w:pStyle w:val="a4"/>
        <w:numPr>
          <w:ilvl w:val="0"/>
          <w:numId w:val="23"/>
        </w:numPr>
        <w:ind w:leftChars="0"/>
        <w:rPr>
          <w:rFonts w:ascii="SamsungOne 400" w:eastAsia="D2Coding" w:hAnsi="SamsungOne 400"/>
          <w:color w:val="000000"/>
        </w:rPr>
      </w:pPr>
      <w:r w:rsidRPr="000C3A9D">
        <w:rPr>
          <w:rFonts w:ascii="SamsungOne 400" w:eastAsia="D2Coding" w:hAnsi="SamsungOne 400"/>
          <w:color w:val="000000"/>
        </w:rPr>
        <w:lastRenderedPageBreak/>
        <w:t>The MNIST dataset consists of numeric pictures written cursively from 0 to 9. If you want to create a neural network that classifies the data, what is the activation function of the last fully connected (=Dense) layer?</w:t>
      </w:r>
    </w:p>
    <w:p>
      <w:pPr/>
      <w:r>
        <w:rPr>
          <w:b/>
          <w:color w:val="000000"/>
          <w:sz w:val="22"/>
        </w:rPr>
        <w:t>Answer: Softmax (for multi-class classification of 10 digit classes 0-9)</w:t>
      </w:r>
    </w:p>
    <w:p w14:paraId="28AC30CA" w14:textId="77777777" w:rsidR="005A5332" w:rsidRDefault="005A5332" w:rsidP="003E04F3">
      <w:pPr>
        <w:pStyle w:val="a4"/>
        <w:ind w:leftChars="0" w:left="238"/>
        <w:rPr>
          <w:rFonts w:ascii="SamsungOne 400" w:eastAsia="KoPub돋움체 Bold" w:hAnsi="SamsungOne 400"/>
          <w:color w:val="C00000"/>
          <w:szCs w:val="24"/>
        </w:rPr>
      </w:pPr>
    </w:p>
    <w:p w14:paraId="1FBD85A8" w14:textId="77777777" w:rsidR="0041459C" w:rsidRDefault="0041459C" w:rsidP="003E04F3">
      <w:pPr>
        <w:pStyle w:val="a4"/>
        <w:ind w:leftChars="0" w:left="238"/>
        <w:rPr>
          <w:rFonts w:ascii="SamsungOne 400" w:eastAsia="KoPub돋움체 Bold" w:hAnsi="SamsungOne 400"/>
          <w:color w:val="C00000"/>
          <w:szCs w:val="24"/>
        </w:rPr>
      </w:pPr>
    </w:p>
    <w:p w14:paraId="44BD44B0" w14:textId="77777777" w:rsidR="0041459C" w:rsidRDefault="0041459C" w:rsidP="003E04F3">
      <w:pPr>
        <w:pStyle w:val="a4"/>
        <w:ind w:leftChars="0" w:left="238"/>
        <w:rPr>
          <w:rFonts w:ascii="SamsungOne 400" w:eastAsia="KoPub돋움체 Bold" w:hAnsi="SamsungOne 400"/>
          <w:color w:val="C00000"/>
          <w:szCs w:val="24"/>
        </w:rPr>
      </w:pPr>
    </w:p>
    <w:p w14:paraId="5B5ABC3F" w14:textId="77777777" w:rsidR="000C3A9D" w:rsidRPr="000C3A9D" w:rsidRDefault="000C3A9D" w:rsidP="000C3A9D">
      <w:pPr>
        <w:pStyle w:val="a4"/>
        <w:numPr>
          <w:ilvl w:val="0"/>
          <w:numId w:val="23"/>
        </w:numPr>
        <w:ind w:leftChars="0"/>
        <w:rPr>
          <w:rFonts w:ascii="SamsungOne 400" w:eastAsia="D2Coding" w:hAnsi="SamsungOne 400"/>
          <w:color w:val="000000"/>
        </w:rPr>
      </w:pPr>
      <w:r w:rsidRPr="000C3A9D">
        <w:rPr>
          <w:rFonts w:ascii="SamsungOne 400" w:eastAsia="D2Coding" w:hAnsi="SamsungOne 400"/>
          <w:color w:val="000000"/>
        </w:rPr>
        <w:t>Blood pressure, height, and weight form the feature vectors. The training set is given as follows.</w:t>
      </w:r>
    </w:p>
    <w:tbl>
      <w:tblPr>
        <w:tblStyle w:val="a3"/>
        <w:tblW w:w="0" w:type="auto"/>
        <w:tblInd w:w="415" w:type="dxa"/>
        <w:tblLook w:val="04A0" w:firstRow="1" w:lastRow="0" w:firstColumn="1" w:lastColumn="0" w:noHBand="0" w:noVBand="1"/>
      </w:tblPr>
      <w:tblGrid>
        <w:gridCol w:w="6749"/>
      </w:tblGrid>
      <w:tr w:rsidR="005A5332" w:rsidRPr="005A5332" w14:paraId="39A05E72" w14:textId="77777777" w:rsidTr="007A5327">
        <w:trPr>
          <w:trHeight w:val="1021"/>
        </w:trPr>
        <w:tc>
          <w:tcPr>
            <w:tcW w:w="6749" w:type="dxa"/>
            <w:vAlign w:val="center"/>
          </w:tcPr>
          <w:p w14:paraId="0FC2A77F" w14:textId="172D7A32" w:rsidR="005A5332" w:rsidRPr="005A5332" w:rsidRDefault="009C4721" w:rsidP="005A5332">
            <w:pPr>
              <w:jc w:val="center"/>
              <w:rPr>
                <w:rFonts w:ascii="D2Coding" w:eastAsia="D2Coding" w:hAnsi="D2Coding"/>
                <w:color w:val="000000"/>
              </w:rPr>
            </w:pPr>
            <m:oMathPara>
              <m:oMath>
                <m:d>
                  <m:dPr>
                    <m:ctrlPr>
                      <w:rPr>
                        <w:rFonts w:ascii="Cambria Math" w:eastAsia="D2Coding" w:hAnsi="Cambria Math" w:cstheme="majorBidi"/>
                        <w:i/>
                        <w:iCs/>
                        <w:color w:val="000000" w:themeColor="text1"/>
                        <w:kern w:val="24"/>
                        <w:szCs w:val="48"/>
                      </w:rPr>
                    </m:ctrlPr>
                  </m:dPr>
                  <m:e>
                    <m:m>
                      <m:mPr>
                        <m:mcs>
                          <m:mc>
                            <m:mcPr>
                              <m:count m:val="1"/>
                              <m:mcJc m:val="center"/>
                            </m:mcPr>
                          </m:mc>
                        </m:mcs>
                        <m:ctrlPr>
                          <w:rPr>
                            <w:rFonts w:ascii="Cambria Math" w:eastAsia="D2Coding" w:hAnsi="Cambria Math" w:cstheme="majorBidi"/>
                            <w:i/>
                            <w:iCs/>
                            <w:color w:val="000000" w:themeColor="text1"/>
                            <w:kern w:val="24"/>
                            <w:szCs w:val="48"/>
                          </w:rPr>
                        </m:ctrlPr>
                      </m:mPr>
                      <m:mr>
                        <m:e>
                          <m:r>
                            <w:rPr>
                              <w:rFonts w:ascii="Cambria Math" w:eastAsia="D2Coding" w:hAnsi="Cambria Math" w:cstheme="majorBidi"/>
                              <w:color w:val="000000" w:themeColor="text1"/>
                              <w:kern w:val="24"/>
                              <w:szCs w:val="48"/>
                            </w:rPr>
                            <m:t>121</m:t>
                          </m:r>
                        </m:e>
                      </m:mr>
                      <m:mr>
                        <m:e>
                          <m:r>
                            <w:rPr>
                              <w:rFonts w:ascii="Cambria Math" w:eastAsia="D2Coding" w:hAnsi="Cambria Math" w:cstheme="majorBidi"/>
                              <w:color w:val="000000" w:themeColor="text1"/>
                              <w:kern w:val="24"/>
                              <w:szCs w:val="48"/>
                            </w:rPr>
                            <m:t>1.72</m:t>
                          </m:r>
                        </m:e>
                      </m:mr>
                      <m:mr>
                        <m:e>
                          <m:r>
                            <w:rPr>
                              <w:rFonts w:ascii="Cambria Math" w:eastAsia="D2Coding" w:hAnsi="Cambria Math" w:cstheme="majorBidi"/>
                              <w:color w:val="000000" w:themeColor="text1"/>
                              <w:kern w:val="24"/>
                              <w:szCs w:val="48"/>
                            </w:rPr>
                            <m:t>69.0</m:t>
                          </m:r>
                        </m:e>
                      </m:mr>
                    </m:m>
                  </m:e>
                </m:d>
                <m:r>
                  <w:rPr>
                    <w:rFonts w:ascii="Cambria Math" w:eastAsia="D2Coding" w:hAnsi="Cambria Math" w:cstheme="majorBidi"/>
                    <w:color w:val="000000" w:themeColor="text1"/>
                    <w:kern w:val="24"/>
                    <w:szCs w:val="48"/>
                  </w:rPr>
                  <m:t>,</m:t>
                </m:r>
                <m:d>
                  <m:dPr>
                    <m:ctrlPr>
                      <w:rPr>
                        <w:rFonts w:ascii="Cambria Math" w:eastAsia="D2Coding" w:hAnsi="Cambria Math" w:cstheme="majorBidi"/>
                        <w:i/>
                        <w:iCs/>
                        <w:color w:val="000000" w:themeColor="text1"/>
                        <w:kern w:val="24"/>
                        <w:szCs w:val="48"/>
                      </w:rPr>
                    </m:ctrlPr>
                  </m:dPr>
                  <m:e>
                    <m:m>
                      <m:mPr>
                        <m:mcs>
                          <m:mc>
                            <m:mcPr>
                              <m:count m:val="1"/>
                              <m:mcJc m:val="center"/>
                            </m:mcPr>
                          </m:mc>
                        </m:mcs>
                        <m:ctrlPr>
                          <w:rPr>
                            <w:rFonts w:ascii="Cambria Math" w:eastAsia="D2Coding" w:hAnsi="Cambria Math" w:cstheme="majorBidi"/>
                            <w:i/>
                            <w:iCs/>
                            <w:color w:val="000000" w:themeColor="text1"/>
                            <w:kern w:val="24"/>
                            <w:szCs w:val="48"/>
                          </w:rPr>
                        </m:ctrlPr>
                      </m:mPr>
                      <m:mr>
                        <m:e>
                          <m:r>
                            <w:rPr>
                              <w:rFonts w:ascii="Cambria Math" w:eastAsia="D2Coding" w:hAnsi="Cambria Math" w:cstheme="majorBidi"/>
                              <w:color w:val="000000" w:themeColor="text1"/>
                              <w:kern w:val="24"/>
                              <w:szCs w:val="48"/>
                            </w:rPr>
                            <m:t>140</m:t>
                          </m:r>
                        </m:e>
                      </m:mr>
                      <m:mr>
                        <m:e>
                          <m:r>
                            <w:rPr>
                              <w:rFonts w:ascii="Cambria Math" w:eastAsia="D2Coding" w:hAnsi="Cambria Math" w:cstheme="majorBidi"/>
                              <w:color w:val="000000" w:themeColor="text1"/>
                              <w:kern w:val="24"/>
                              <w:szCs w:val="48"/>
                            </w:rPr>
                            <m:t>1.62</m:t>
                          </m:r>
                        </m:e>
                      </m:mr>
                      <m:mr>
                        <m:e>
                          <m:r>
                            <w:rPr>
                              <w:rFonts w:ascii="Cambria Math" w:eastAsia="D2Coding" w:hAnsi="Cambria Math" w:cstheme="majorBidi"/>
                              <w:color w:val="000000" w:themeColor="text1"/>
                              <w:kern w:val="24"/>
                              <w:szCs w:val="48"/>
                            </w:rPr>
                            <m:t>63.2</m:t>
                          </m:r>
                        </m:e>
                      </m:mr>
                    </m:m>
                  </m:e>
                </m:d>
                <m:r>
                  <w:rPr>
                    <w:rFonts w:ascii="Cambria Math" w:eastAsia="D2Coding" w:hAnsi="Cambria Math" w:cstheme="majorBidi"/>
                    <w:color w:val="000000" w:themeColor="text1"/>
                    <w:kern w:val="24"/>
                    <w:szCs w:val="48"/>
                  </w:rPr>
                  <m:t>,</m:t>
                </m:r>
                <m:d>
                  <m:dPr>
                    <m:ctrlPr>
                      <w:rPr>
                        <w:rFonts w:ascii="Cambria Math" w:eastAsia="D2Coding" w:hAnsi="Cambria Math" w:cstheme="majorBidi"/>
                        <w:i/>
                        <w:iCs/>
                        <w:color w:val="000000" w:themeColor="text1"/>
                        <w:kern w:val="24"/>
                        <w:szCs w:val="48"/>
                      </w:rPr>
                    </m:ctrlPr>
                  </m:dPr>
                  <m:e>
                    <m:m>
                      <m:mPr>
                        <m:mcs>
                          <m:mc>
                            <m:mcPr>
                              <m:count m:val="1"/>
                              <m:mcJc m:val="center"/>
                            </m:mcPr>
                          </m:mc>
                        </m:mcs>
                        <m:ctrlPr>
                          <w:rPr>
                            <w:rFonts w:ascii="Cambria Math" w:eastAsia="D2Coding" w:hAnsi="Cambria Math" w:cstheme="majorBidi"/>
                            <w:i/>
                            <w:iCs/>
                            <w:color w:val="000000" w:themeColor="text1"/>
                            <w:kern w:val="24"/>
                            <w:szCs w:val="48"/>
                          </w:rPr>
                        </m:ctrlPr>
                      </m:mPr>
                      <m:mr>
                        <m:e>
                          <m:r>
                            <w:rPr>
                              <w:rFonts w:ascii="Cambria Math" w:eastAsia="D2Coding" w:hAnsi="Cambria Math" w:cstheme="majorBidi"/>
                              <w:color w:val="000000" w:themeColor="text1"/>
                              <w:kern w:val="24"/>
                              <w:szCs w:val="48"/>
                            </w:rPr>
                            <m:t>120</m:t>
                          </m:r>
                        </m:e>
                      </m:mr>
                      <m:mr>
                        <m:e>
                          <m:r>
                            <w:rPr>
                              <w:rFonts w:ascii="Cambria Math" w:eastAsia="D2Coding" w:hAnsi="Cambria Math" w:cstheme="majorBidi"/>
                              <w:color w:val="000000" w:themeColor="text1"/>
                              <w:kern w:val="24"/>
                              <w:szCs w:val="48"/>
                            </w:rPr>
                            <m:t>1.70</m:t>
                          </m:r>
                        </m:e>
                      </m:mr>
                      <m:mr>
                        <m:e>
                          <m:r>
                            <w:rPr>
                              <w:rFonts w:ascii="Cambria Math" w:eastAsia="D2Coding" w:hAnsi="Cambria Math" w:cstheme="majorBidi"/>
                              <w:color w:val="000000" w:themeColor="text1"/>
                              <w:kern w:val="24"/>
                              <w:szCs w:val="48"/>
                            </w:rPr>
                            <m:t>59.0</m:t>
                          </m:r>
                        </m:e>
                      </m:mr>
                    </m:m>
                  </m:e>
                </m:d>
                <m:r>
                  <w:rPr>
                    <w:rFonts w:ascii="Cambria Math" w:eastAsia="D2Coding" w:hAnsi="Cambria Math" w:cstheme="majorBidi"/>
                    <w:color w:val="000000" w:themeColor="text1"/>
                    <w:kern w:val="24"/>
                    <w:szCs w:val="48"/>
                  </w:rPr>
                  <m:t>,</m:t>
                </m:r>
                <m:d>
                  <m:dPr>
                    <m:ctrlPr>
                      <w:rPr>
                        <w:rFonts w:ascii="Cambria Math" w:eastAsia="D2Coding" w:hAnsi="Cambria Math" w:cstheme="majorBidi"/>
                        <w:i/>
                        <w:iCs/>
                        <w:color w:val="000000" w:themeColor="text1"/>
                        <w:kern w:val="24"/>
                        <w:szCs w:val="48"/>
                      </w:rPr>
                    </m:ctrlPr>
                  </m:dPr>
                  <m:e>
                    <m:m>
                      <m:mPr>
                        <m:mcs>
                          <m:mc>
                            <m:mcPr>
                              <m:count m:val="1"/>
                              <m:mcJc m:val="center"/>
                            </m:mcPr>
                          </m:mc>
                        </m:mcs>
                        <m:ctrlPr>
                          <w:rPr>
                            <w:rFonts w:ascii="Cambria Math" w:eastAsia="D2Coding" w:hAnsi="Cambria Math" w:cstheme="majorBidi"/>
                            <w:i/>
                            <w:iCs/>
                            <w:color w:val="000000" w:themeColor="text1"/>
                            <w:kern w:val="24"/>
                            <w:szCs w:val="48"/>
                          </w:rPr>
                        </m:ctrlPr>
                      </m:mPr>
                      <m:mr>
                        <m:e>
                          <m:r>
                            <w:rPr>
                              <w:rFonts w:ascii="Cambria Math" w:eastAsia="D2Coding" w:hAnsi="Cambria Math" w:cstheme="majorBidi"/>
                              <w:color w:val="000000" w:themeColor="text1"/>
                              <w:kern w:val="24"/>
                              <w:szCs w:val="48"/>
                            </w:rPr>
                            <m:t>131</m:t>
                          </m:r>
                        </m:e>
                      </m:mr>
                      <m:mr>
                        <m:e>
                          <m:r>
                            <w:rPr>
                              <w:rFonts w:ascii="Cambria Math" w:eastAsia="D2Coding" w:hAnsi="Cambria Math" w:cstheme="majorBidi"/>
                              <w:color w:val="000000" w:themeColor="text1"/>
                              <w:kern w:val="24"/>
                              <w:szCs w:val="48"/>
                            </w:rPr>
                            <m:t>1.82</m:t>
                          </m:r>
                        </m:e>
                      </m:mr>
                      <m:mr>
                        <m:e>
                          <m:r>
                            <w:rPr>
                              <w:rFonts w:ascii="Cambria Math" w:eastAsia="D2Coding" w:hAnsi="Cambria Math" w:cstheme="majorBidi"/>
                              <w:color w:val="000000" w:themeColor="text1"/>
                              <w:kern w:val="24"/>
                              <w:szCs w:val="48"/>
                            </w:rPr>
                            <m:t>82.0</m:t>
                          </m:r>
                        </m:e>
                      </m:mr>
                    </m:m>
                  </m:e>
                </m:d>
                <m:r>
                  <w:rPr>
                    <w:rFonts w:ascii="Cambria Math" w:eastAsia="D2Coding" w:hAnsi="Cambria Math" w:cstheme="majorBidi"/>
                    <w:color w:val="000000" w:themeColor="text1"/>
                    <w:kern w:val="24"/>
                    <w:szCs w:val="48"/>
                  </w:rPr>
                  <m:t>,</m:t>
                </m:r>
                <m:d>
                  <m:dPr>
                    <m:ctrlPr>
                      <w:rPr>
                        <w:rFonts w:ascii="Cambria Math" w:eastAsia="D2Coding" w:hAnsi="Cambria Math" w:cstheme="majorBidi"/>
                        <w:i/>
                        <w:iCs/>
                        <w:color w:val="000000" w:themeColor="text1"/>
                        <w:kern w:val="24"/>
                        <w:szCs w:val="48"/>
                      </w:rPr>
                    </m:ctrlPr>
                  </m:dPr>
                  <m:e>
                    <m:m>
                      <m:mPr>
                        <m:mcs>
                          <m:mc>
                            <m:mcPr>
                              <m:count m:val="1"/>
                              <m:mcJc m:val="center"/>
                            </m:mcPr>
                          </m:mc>
                        </m:mcs>
                        <m:ctrlPr>
                          <w:rPr>
                            <w:rFonts w:ascii="Cambria Math" w:eastAsia="D2Coding" w:hAnsi="Cambria Math" w:cstheme="majorBidi"/>
                            <w:i/>
                            <w:iCs/>
                            <w:color w:val="000000" w:themeColor="text1"/>
                            <w:kern w:val="24"/>
                            <w:szCs w:val="48"/>
                          </w:rPr>
                        </m:ctrlPr>
                      </m:mPr>
                      <m:mr>
                        <m:e>
                          <m:r>
                            <w:rPr>
                              <w:rFonts w:ascii="Cambria Math" w:eastAsia="D2Coding" w:hAnsi="Cambria Math" w:cstheme="majorBidi"/>
                              <w:color w:val="000000" w:themeColor="text1"/>
                              <w:kern w:val="24"/>
                              <w:szCs w:val="48"/>
                            </w:rPr>
                            <m:t>101</m:t>
                          </m:r>
                        </m:e>
                      </m:mr>
                      <m:mr>
                        <m:e>
                          <m:r>
                            <w:rPr>
                              <w:rFonts w:ascii="Cambria Math" w:eastAsia="D2Coding" w:hAnsi="Cambria Math" w:cstheme="majorBidi"/>
                              <w:color w:val="000000" w:themeColor="text1"/>
                              <w:kern w:val="24"/>
                              <w:szCs w:val="48"/>
                            </w:rPr>
                            <m:t>1.78</m:t>
                          </m:r>
                        </m:e>
                      </m:mr>
                      <m:mr>
                        <m:e>
                          <m:r>
                            <w:rPr>
                              <w:rFonts w:ascii="Cambria Math" w:eastAsia="D2Coding" w:hAnsi="Cambria Math" w:cstheme="majorBidi"/>
                              <w:color w:val="000000" w:themeColor="text1"/>
                              <w:kern w:val="24"/>
                              <w:szCs w:val="48"/>
                            </w:rPr>
                            <m:t>73.5</m:t>
                          </m:r>
                        </m:e>
                      </m:mr>
                    </m:m>
                  </m:e>
                </m:d>
              </m:oMath>
            </m:oMathPara>
          </w:p>
        </w:tc>
      </w:tr>
    </w:tbl>
    <w:p w14:paraId="51418376" w14:textId="77777777" w:rsidR="005A5332" w:rsidRPr="005A5332" w:rsidRDefault="005A5332" w:rsidP="005A5332">
      <w:pPr>
        <w:widowControl/>
        <w:wordWrap/>
        <w:autoSpaceDE/>
        <w:autoSpaceDN/>
        <w:spacing w:after="0" w:line="276" w:lineRule="auto"/>
        <w:jc w:val="left"/>
        <w:rPr>
          <w:rFonts w:ascii="SamsungOne 400" w:eastAsia="D2Coding" w:hAnsi="SamsungOne 400"/>
        </w:rPr>
      </w:pPr>
    </w:p>
    <w:p w14:paraId="3045E42B" w14:textId="6AE6DE7E" w:rsidR="000C3A9D" w:rsidRDefault="000C3A9D" w:rsidP="000C3A9D">
      <w:pPr>
        <w:pStyle w:val="a4"/>
        <w:widowControl/>
        <w:numPr>
          <w:ilvl w:val="0"/>
          <w:numId w:val="24"/>
        </w:numPr>
        <w:wordWrap/>
        <w:autoSpaceDE/>
        <w:autoSpaceDN/>
        <w:spacing w:after="0" w:line="276" w:lineRule="auto"/>
        <w:ind w:leftChars="0"/>
        <w:jc w:val="left"/>
        <w:rPr>
          <w:rFonts w:ascii="SamsungOne 400" w:hAnsi="SamsungOne 400"/>
          <w:szCs w:val="20"/>
        </w:rPr>
      </w:pPr>
      <w:r w:rsidRPr="000C3A9D">
        <w:rPr>
          <w:rFonts w:ascii="SamsungOne 400" w:hAnsi="SamsungOne 400"/>
          <w:szCs w:val="20"/>
        </w:rPr>
        <w:t>Assuming that the weight vector of the perceptron is</w:t>
      </w:r>
      <w:r w:rsidRPr="000C3A9D">
        <w:rPr>
          <w:rFonts w:asciiTheme="minorEastAsia" w:hAnsiTheme="minorEastAsia"/>
          <w:szCs w:val="20"/>
        </w:rPr>
        <w:t xml:space="preserve"> </w:t>
      </w:r>
      <m:oMath>
        <m:sSup>
          <m:sSupPr>
            <m:ctrlPr>
              <w:rPr>
                <w:rFonts w:ascii="Cambria Math" w:hAnsi="Cambria Math" w:cs="굴림"/>
                <w:szCs w:val="20"/>
              </w:rPr>
            </m:ctrlPr>
          </m:sSupPr>
          <m:e>
            <m:r>
              <w:rPr>
                <w:rFonts w:ascii="Cambria Math" w:hAnsi="Cambria Math"/>
                <w:szCs w:val="20"/>
              </w:rPr>
              <m:t>(-0.01,0.5.-0.23)</m:t>
            </m:r>
          </m:e>
          <m:sup>
            <m:r>
              <w:rPr>
                <w:rFonts w:ascii="Cambria Math" w:hAnsi="Cambria Math"/>
                <w:szCs w:val="20"/>
              </w:rPr>
              <m:t>T</m:t>
            </m:r>
          </m:sup>
        </m:sSup>
      </m:oMath>
      <w:r w:rsidRPr="000C3A9D">
        <w:t xml:space="preserve"> </w:t>
      </w:r>
      <w:r w:rsidRPr="000C3A9D">
        <w:rPr>
          <w:rFonts w:ascii="SamsungOne 400" w:hAnsi="SamsungOne 400"/>
          <w:szCs w:val="20"/>
        </w:rPr>
        <w:t>and the bias is 0, explain the scale problem with the training set.</w:t>
      </w:r>
    </w:p>
    <w:p>
      <w:pPr/>
      <w:r>
        <w:rPr>
          <w:b/>
          <w:color w:val="000000"/>
          <w:sz w:val="22"/>
        </w:rPr>
        <w:t>Answer: The scale problem occurs because the features (blood pressure, height, weight) have vastly different ranges. For example, weight might be 50-100 kg, height 150-200 cm, and blood pressure 80-140 mmHg. Features with larger magnitudes will dominate the perceptron's learning process, causing the model to be biased toward those features and making convergence difficult.</w:t>
      </w:r>
    </w:p>
    <w:p w14:paraId="26B4E83D" w14:textId="77777777" w:rsidR="009B7C15" w:rsidRDefault="009B7C15" w:rsidP="009B7C15">
      <w:pPr>
        <w:pStyle w:val="a4"/>
        <w:widowControl/>
        <w:wordWrap/>
        <w:autoSpaceDE/>
        <w:autoSpaceDN/>
        <w:spacing w:after="0" w:line="276" w:lineRule="auto"/>
        <w:ind w:leftChars="0"/>
        <w:jc w:val="left"/>
        <w:rPr>
          <w:rFonts w:ascii="SamsungOne 400" w:hAnsi="SamsungOne 400"/>
          <w:szCs w:val="20"/>
        </w:rPr>
      </w:pPr>
    </w:p>
    <w:p w14:paraId="2C00F8CB" w14:textId="05653307" w:rsidR="0041459C" w:rsidRDefault="0041459C" w:rsidP="009B7C15">
      <w:pPr>
        <w:pStyle w:val="a4"/>
        <w:widowControl/>
        <w:wordWrap/>
        <w:autoSpaceDE/>
        <w:autoSpaceDN/>
        <w:spacing w:after="0" w:line="276" w:lineRule="auto"/>
        <w:ind w:leftChars="0"/>
        <w:jc w:val="left"/>
        <w:rPr>
          <w:rFonts w:ascii="SamsungOne 400" w:hAnsi="SamsungOne 400"/>
          <w:szCs w:val="20"/>
        </w:rPr>
      </w:pPr>
    </w:p>
    <w:p w14:paraId="16633FA3" w14:textId="788D0B3B" w:rsidR="002B2412" w:rsidRDefault="002B2412" w:rsidP="009B7C15">
      <w:pPr>
        <w:pStyle w:val="a4"/>
        <w:widowControl/>
        <w:wordWrap/>
        <w:autoSpaceDE/>
        <w:autoSpaceDN/>
        <w:spacing w:after="0" w:line="276" w:lineRule="auto"/>
        <w:ind w:leftChars="0"/>
        <w:jc w:val="left"/>
        <w:rPr>
          <w:rFonts w:ascii="SamsungOne 400" w:hAnsi="SamsungOne 400"/>
          <w:szCs w:val="20"/>
        </w:rPr>
      </w:pPr>
    </w:p>
    <w:p w14:paraId="55F4DBF4" w14:textId="77777777" w:rsidR="002B2412" w:rsidRDefault="002B2412" w:rsidP="009B7C15">
      <w:pPr>
        <w:pStyle w:val="a4"/>
        <w:widowControl/>
        <w:wordWrap/>
        <w:autoSpaceDE/>
        <w:autoSpaceDN/>
        <w:spacing w:after="0" w:line="276" w:lineRule="auto"/>
        <w:ind w:leftChars="0"/>
        <w:jc w:val="left"/>
        <w:rPr>
          <w:rFonts w:ascii="SamsungOne 400" w:hAnsi="SamsungOne 400"/>
          <w:szCs w:val="20"/>
        </w:rPr>
      </w:pPr>
    </w:p>
    <w:p w14:paraId="3C5549F4" w14:textId="77777777" w:rsidR="0041459C" w:rsidRDefault="0041459C" w:rsidP="009B7C15">
      <w:pPr>
        <w:pStyle w:val="a4"/>
        <w:widowControl/>
        <w:wordWrap/>
        <w:autoSpaceDE/>
        <w:autoSpaceDN/>
        <w:spacing w:after="0" w:line="276" w:lineRule="auto"/>
        <w:ind w:leftChars="0"/>
        <w:jc w:val="left"/>
        <w:rPr>
          <w:rFonts w:ascii="SamsungOne 400" w:hAnsi="SamsungOne 400"/>
          <w:szCs w:val="20"/>
        </w:rPr>
      </w:pPr>
    </w:p>
    <w:p w14:paraId="3A2CBC4D" w14:textId="059028D8" w:rsidR="009B7C15" w:rsidRDefault="009B7C15" w:rsidP="000C3A9D">
      <w:pPr>
        <w:pStyle w:val="a4"/>
        <w:widowControl/>
        <w:numPr>
          <w:ilvl w:val="0"/>
          <w:numId w:val="24"/>
        </w:numPr>
        <w:wordWrap/>
        <w:autoSpaceDE/>
        <w:autoSpaceDN/>
        <w:spacing w:after="0" w:line="276" w:lineRule="auto"/>
        <w:ind w:leftChars="0"/>
        <w:jc w:val="left"/>
        <w:rPr>
          <w:rFonts w:ascii="SamsungOne 400" w:hAnsi="SamsungOne 400"/>
          <w:szCs w:val="20"/>
        </w:rPr>
      </w:pPr>
      <w:r>
        <w:rPr>
          <w:rFonts w:ascii="SamsungOne 400" w:hAnsi="SamsungOne 400"/>
          <w:szCs w:val="20"/>
        </w:rPr>
        <w:t>Write the training set that results after the application of the preprocessing formula below.</w:t>
      </w:r>
    </w:p>
    <w:p>
      <w:pPr/>
      <w:r>
        <w:rPr>
          <w:b/>
          <w:color w:val="000000"/>
          <w:sz w:val="22"/>
        </w:rPr>
        <w:t>Answer: After applying the preprocessing formula (5.9) which typically is standardization: x' = (x - mean) / std, each feature will be normalized to have mean 0 and standard deviation 1. The exact values depend on the original training set data, but all features will be on the same scale (typically in the range of approximately -3 to +3).</w:t>
      </w:r>
    </w:p>
    <w:p w14:paraId="0F293040" w14:textId="77777777" w:rsidR="009B7C15" w:rsidRPr="009B7C15" w:rsidRDefault="009B7C15" w:rsidP="009B7C15">
      <w:pPr>
        <w:widowControl/>
        <w:wordWrap/>
        <w:autoSpaceDE/>
        <w:autoSpaceDN/>
        <w:spacing w:after="0" w:line="276" w:lineRule="auto"/>
        <w:jc w:val="left"/>
        <w:rPr>
          <w:rFonts w:ascii="SamsungOne 400" w:hAnsi="SamsungOne 400"/>
          <w:szCs w:val="20"/>
        </w:rPr>
      </w:pPr>
    </w:p>
    <w:p w14:paraId="54B40D30" w14:textId="77777777" w:rsidR="009B7C15" w:rsidRPr="009B7C15" w:rsidRDefault="009C4721" w:rsidP="009B7C15">
      <w:pPr>
        <w:tabs>
          <w:tab w:val="left" w:pos="400"/>
          <w:tab w:val="left" w:pos="800"/>
          <w:tab w:val="left" w:pos="1200"/>
          <w:tab w:val="left" w:pos="1600"/>
          <w:tab w:val="left" w:pos="2000"/>
          <w:tab w:val="left" w:pos="2400"/>
          <w:tab w:val="left" w:pos="2800"/>
          <w:tab w:val="left" w:pos="3470"/>
        </w:tabs>
        <w:ind w:leftChars="400" w:left="800"/>
        <w:rPr>
          <w:rFonts w:asciiTheme="minorEastAsia" w:hAnsiTheme="minorEastAsia"/>
          <w:szCs w:val="20"/>
        </w:rPr>
      </w:pPr>
      <m:oMath>
        <m:sSubSup>
          <m:sSubSupPr>
            <m:ctrlPr>
              <w:rPr>
                <w:rFonts w:ascii="Cambria Math" w:hAnsi="Cambria Math"/>
                <w:sz w:val="24"/>
                <w:szCs w:val="20"/>
              </w:rPr>
            </m:ctrlPr>
          </m:sSubSupPr>
          <m:e>
            <m:r>
              <w:rPr>
                <w:rFonts w:ascii="Cambria Math" w:hAnsi="Cambria Math"/>
                <w:sz w:val="24"/>
                <w:szCs w:val="20"/>
              </w:rPr>
              <m:t>x</m:t>
            </m:r>
          </m:e>
          <m:sub>
            <m:r>
              <w:rPr>
                <w:rFonts w:ascii="Cambria Math" w:hAnsi="Cambria Math"/>
                <w:sz w:val="24"/>
                <w:szCs w:val="20"/>
              </w:rPr>
              <m:t>i</m:t>
            </m:r>
          </m:sub>
          <m:sup>
            <m:r>
              <w:rPr>
                <w:rFonts w:ascii="Cambria Math" w:hAnsi="Cambria Math"/>
                <w:sz w:val="24"/>
                <w:szCs w:val="20"/>
              </w:rPr>
              <m:t>new</m:t>
            </m:r>
          </m:sup>
        </m:sSubSup>
        <m:r>
          <w:rPr>
            <w:rFonts w:ascii="Cambria Math" w:hAnsi="Cambria Math"/>
            <w:sz w:val="24"/>
            <w:szCs w:val="20"/>
          </w:rPr>
          <m:t>=</m:t>
        </m:r>
        <m:f>
          <m:fPr>
            <m:ctrlPr>
              <w:rPr>
                <w:rFonts w:ascii="Cambria Math" w:hAnsi="Cambria Math"/>
                <w:i/>
                <w:sz w:val="24"/>
                <w:szCs w:val="20"/>
              </w:rPr>
            </m:ctrlPr>
          </m:fPr>
          <m:num>
            <m:sSubSup>
              <m:sSubSupPr>
                <m:ctrlPr>
                  <w:rPr>
                    <w:rFonts w:ascii="Cambria Math" w:hAnsi="Cambria Math"/>
                    <w:i/>
                    <w:sz w:val="24"/>
                    <w:szCs w:val="20"/>
                  </w:rPr>
                </m:ctrlPr>
              </m:sSubSupPr>
              <m:e>
                <m:r>
                  <w:rPr>
                    <w:rFonts w:ascii="Cambria Math" w:hAnsi="Cambria Math"/>
                    <w:sz w:val="24"/>
                    <w:szCs w:val="20"/>
                  </w:rPr>
                  <m:t>x</m:t>
                </m:r>
              </m:e>
              <m:sub>
                <m:r>
                  <w:rPr>
                    <w:rFonts w:ascii="Cambria Math" w:hAnsi="Cambria Math"/>
                    <w:sz w:val="24"/>
                    <w:szCs w:val="20"/>
                  </w:rPr>
                  <m:t>i</m:t>
                </m:r>
              </m:sub>
              <m:sup>
                <m:r>
                  <w:rPr>
                    <w:rFonts w:ascii="Cambria Math" w:hAnsi="Cambria Math"/>
                    <w:sz w:val="24"/>
                    <w:szCs w:val="20"/>
                  </w:rPr>
                  <m:t>old</m:t>
                </m:r>
              </m:sup>
            </m:sSubSup>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μ</m:t>
                </m:r>
              </m:e>
              <m:sub>
                <m:r>
                  <w:rPr>
                    <w:rFonts w:ascii="Cambria Math" w:hAnsi="Cambria Math"/>
                    <w:sz w:val="24"/>
                    <w:szCs w:val="20"/>
                  </w:rPr>
                  <m:t>i</m:t>
                </m:r>
              </m:sub>
            </m:sSub>
          </m:num>
          <m:den>
            <m:sSub>
              <m:sSubPr>
                <m:ctrlPr>
                  <w:rPr>
                    <w:rFonts w:ascii="Cambria Math" w:hAnsi="Cambria Math"/>
                    <w:i/>
                    <w:sz w:val="24"/>
                    <w:szCs w:val="20"/>
                  </w:rPr>
                </m:ctrlPr>
              </m:sSubPr>
              <m:e>
                <m:r>
                  <w:rPr>
                    <w:rFonts w:ascii="Cambria Math" w:hAnsi="Cambria Math"/>
                    <w:sz w:val="24"/>
                    <w:szCs w:val="20"/>
                  </w:rPr>
                  <m:t>σ</m:t>
                </m:r>
              </m:e>
              <m:sub>
                <m:r>
                  <w:rPr>
                    <w:rFonts w:ascii="Cambria Math" w:hAnsi="Cambria Math"/>
                    <w:sz w:val="24"/>
                    <w:szCs w:val="20"/>
                  </w:rPr>
                  <m:t>i</m:t>
                </m:r>
              </m:sub>
            </m:sSub>
          </m:den>
        </m:f>
      </m:oMath>
      <w:r w:rsidR="009B7C15" w:rsidRPr="009B7C15">
        <w:rPr>
          <w:rFonts w:asciiTheme="minorEastAsia" w:hAnsiTheme="minorEastAsia"/>
          <w:szCs w:val="20"/>
        </w:rPr>
        <w:tab/>
        <w:t>(5.9)</w:t>
      </w:r>
    </w:p>
    <w:p w14:paraId="425F14F7" w14:textId="77777777" w:rsidR="009B7C15" w:rsidRDefault="009B7C15" w:rsidP="009B7C15">
      <w:pPr>
        <w:widowControl/>
        <w:wordWrap/>
        <w:autoSpaceDE/>
        <w:autoSpaceDN/>
        <w:spacing w:after="0" w:line="276" w:lineRule="auto"/>
        <w:jc w:val="left"/>
        <w:rPr>
          <w:rFonts w:ascii="SamsungOne 400" w:hAnsi="SamsungOne 400"/>
          <w:szCs w:val="20"/>
        </w:rPr>
      </w:pPr>
    </w:p>
    <w:p w14:paraId="2F02F70C" w14:textId="2DA713DB" w:rsidR="0041459C" w:rsidRDefault="0041459C" w:rsidP="009B7C15">
      <w:pPr>
        <w:widowControl/>
        <w:wordWrap/>
        <w:autoSpaceDE/>
        <w:autoSpaceDN/>
        <w:spacing w:after="0" w:line="276" w:lineRule="auto"/>
        <w:jc w:val="left"/>
        <w:rPr>
          <w:rFonts w:ascii="SamsungOne 400" w:hAnsi="SamsungOne 400"/>
          <w:szCs w:val="20"/>
        </w:rPr>
      </w:pPr>
    </w:p>
    <w:p w14:paraId="7DB187D4" w14:textId="1EB4D6F7" w:rsidR="002B2412" w:rsidRDefault="002B2412" w:rsidP="009B7C15">
      <w:pPr>
        <w:widowControl/>
        <w:wordWrap/>
        <w:autoSpaceDE/>
        <w:autoSpaceDN/>
        <w:spacing w:after="0" w:line="276" w:lineRule="auto"/>
        <w:jc w:val="left"/>
        <w:rPr>
          <w:rFonts w:ascii="SamsungOne 400" w:hAnsi="SamsungOne 400"/>
          <w:szCs w:val="20"/>
        </w:rPr>
      </w:pPr>
    </w:p>
    <w:p w14:paraId="1AA77A74" w14:textId="77777777" w:rsidR="002B2412" w:rsidRDefault="002B2412" w:rsidP="009B7C15">
      <w:pPr>
        <w:widowControl/>
        <w:wordWrap/>
        <w:autoSpaceDE/>
        <w:autoSpaceDN/>
        <w:spacing w:after="0" w:line="276" w:lineRule="auto"/>
        <w:jc w:val="left"/>
        <w:rPr>
          <w:rFonts w:ascii="SamsungOne 400" w:hAnsi="SamsungOne 400"/>
          <w:szCs w:val="20"/>
        </w:rPr>
      </w:pPr>
    </w:p>
    <w:p w14:paraId="1FCC664C" w14:textId="77777777" w:rsidR="0041459C" w:rsidRPr="009B7C15" w:rsidRDefault="0041459C" w:rsidP="009B7C15">
      <w:pPr>
        <w:widowControl/>
        <w:wordWrap/>
        <w:autoSpaceDE/>
        <w:autoSpaceDN/>
        <w:spacing w:after="0" w:line="276" w:lineRule="auto"/>
        <w:jc w:val="left"/>
        <w:rPr>
          <w:rFonts w:ascii="SamsungOne 400" w:hAnsi="SamsungOne 400"/>
          <w:szCs w:val="20"/>
        </w:rPr>
      </w:pPr>
    </w:p>
    <w:p w14:paraId="4C28A08F" w14:textId="55712C29" w:rsidR="0041459C" w:rsidRPr="0041459C" w:rsidRDefault="0041459C" w:rsidP="0041459C">
      <w:pPr>
        <w:pStyle w:val="a4"/>
        <w:widowControl/>
        <w:numPr>
          <w:ilvl w:val="0"/>
          <w:numId w:val="24"/>
        </w:numPr>
        <w:wordWrap/>
        <w:autoSpaceDE/>
        <w:autoSpaceDN/>
        <w:spacing w:after="0" w:line="276" w:lineRule="auto"/>
        <w:ind w:leftChars="0"/>
        <w:jc w:val="left"/>
        <w:rPr>
          <w:rFonts w:ascii="SamsungOne 400" w:hAnsi="SamsungOne 400"/>
          <w:szCs w:val="20"/>
        </w:rPr>
      </w:pPr>
      <w:r w:rsidRPr="0041459C">
        <w:rPr>
          <w:rFonts w:ascii="SamsungOne 400" w:hAnsi="SamsungOne 400"/>
          <w:szCs w:val="20"/>
        </w:rPr>
        <w:t>Explain your o</w:t>
      </w:r>
      <w:r w:rsidR="00F71700">
        <w:rPr>
          <w:rFonts w:ascii="SamsungOne 400" w:hAnsi="SamsungOne 400"/>
          <w:szCs w:val="20"/>
        </w:rPr>
        <w:t>bservation whether this data pre</w:t>
      </w:r>
      <w:r w:rsidRPr="0041459C">
        <w:rPr>
          <w:rFonts w:ascii="SamsungOne 400" w:hAnsi="SamsungOne 400"/>
          <w:szCs w:val="20"/>
        </w:rPr>
        <w:t xml:space="preserve">processing alleviates the scale problem. </w:t>
      </w:r>
    </w:p>
    <w:p>
      <w:pPr/>
      <w:r>
        <w:rPr>
          <w:b/>
          <w:color w:val="000000"/>
          <w:sz w:val="22"/>
        </w:rPr>
        <w:t>Answer: Yes, this data preprocessing alleviates the scale problem. By standardizing all features to have the same mean (0) and standard deviation (1), all features are now on the same scale. This prevents features with larger magnitudes from dominating the learning process and allows the perceptron to learn weights fairly across all features, leading to faster and more stable convergence.</w:t>
      </w:r>
    </w:p>
    <w:p w14:paraId="27C0CF26" w14:textId="77777777" w:rsidR="005A5332" w:rsidRPr="0041459C" w:rsidRDefault="005A5332" w:rsidP="005A5332">
      <w:pPr>
        <w:widowControl/>
        <w:wordWrap/>
        <w:autoSpaceDE/>
        <w:autoSpaceDN/>
        <w:spacing w:after="0" w:line="276" w:lineRule="auto"/>
        <w:ind w:left="709" w:hanging="309"/>
        <w:jc w:val="left"/>
        <w:rPr>
          <w:rFonts w:ascii="SamsungOne 400" w:eastAsia="D2Coding" w:hAnsi="SamsungOne 400"/>
        </w:rPr>
      </w:pPr>
    </w:p>
    <w:p w14:paraId="7FD0A57A" w14:textId="26117AE0" w:rsidR="0041459C" w:rsidRDefault="0041459C" w:rsidP="000C3A9D">
      <w:pPr>
        <w:widowControl/>
        <w:wordWrap/>
        <w:autoSpaceDE/>
        <w:autoSpaceDN/>
        <w:spacing w:after="0" w:line="276" w:lineRule="auto"/>
        <w:jc w:val="left"/>
        <w:rPr>
          <w:rFonts w:ascii="SamsungOne 400" w:eastAsia="D2Coding" w:hAnsi="SamsungOne 400"/>
          <w:color w:val="000000"/>
        </w:rPr>
      </w:pPr>
    </w:p>
    <w:p w14:paraId="07A3A8D6" w14:textId="2C90DBD5" w:rsidR="002B2412" w:rsidRDefault="002B2412" w:rsidP="000C3A9D">
      <w:pPr>
        <w:widowControl/>
        <w:wordWrap/>
        <w:autoSpaceDE/>
        <w:autoSpaceDN/>
        <w:spacing w:after="0" w:line="276" w:lineRule="auto"/>
        <w:jc w:val="left"/>
        <w:rPr>
          <w:rFonts w:ascii="SamsungOne 400" w:eastAsia="D2Coding" w:hAnsi="SamsungOne 400"/>
          <w:color w:val="000000"/>
        </w:rPr>
      </w:pPr>
    </w:p>
    <w:p w14:paraId="4C4E35CC" w14:textId="77777777" w:rsidR="002B2412" w:rsidRDefault="002B2412" w:rsidP="000C3A9D">
      <w:pPr>
        <w:widowControl/>
        <w:wordWrap/>
        <w:autoSpaceDE/>
        <w:autoSpaceDN/>
        <w:spacing w:after="0" w:line="276" w:lineRule="auto"/>
        <w:jc w:val="left"/>
        <w:rPr>
          <w:rFonts w:ascii="SamsungOne 400" w:eastAsia="D2Coding" w:hAnsi="SamsungOne 400"/>
          <w:color w:val="000000"/>
        </w:rPr>
      </w:pPr>
    </w:p>
    <w:p w14:paraId="7417451D" w14:textId="77777777" w:rsidR="00AF1B5B" w:rsidRDefault="00AF1B5B" w:rsidP="000C3A9D">
      <w:pPr>
        <w:widowControl/>
        <w:wordWrap/>
        <w:autoSpaceDE/>
        <w:autoSpaceDN/>
        <w:spacing w:after="0" w:line="276" w:lineRule="auto"/>
        <w:jc w:val="left"/>
        <w:rPr>
          <w:rFonts w:ascii="SamsungOne 400" w:eastAsia="D2Coding" w:hAnsi="SamsungOne 400"/>
          <w:color w:val="000000"/>
        </w:rPr>
      </w:pPr>
    </w:p>
    <w:p w14:paraId="02694777" w14:textId="28D07985" w:rsidR="0041459C" w:rsidRPr="000C3A9D" w:rsidRDefault="0041459C" w:rsidP="000C3A9D">
      <w:pPr>
        <w:widowControl/>
        <w:wordWrap/>
        <w:autoSpaceDE/>
        <w:autoSpaceDN/>
        <w:spacing w:after="0" w:line="276" w:lineRule="auto"/>
        <w:jc w:val="left"/>
        <w:rPr>
          <w:rFonts w:ascii="SamsungOne 400" w:eastAsia="D2Coding" w:hAnsi="SamsungOne 400"/>
          <w:color w:val="000000"/>
        </w:rPr>
      </w:pPr>
    </w:p>
    <w:p w14:paraId="170085BE" w14:textId="61C16561" w:rsidR="000C3A9D" w:rsidRPr="00AF1B5B" w:rsidRDefault="00614A04" w:rsidP="000C3A9D">
      <w:pPr>
        <w:pStyle w:val="a4"/>
        <w:numPr>
          <w:ilvl w:val="0"/>
          <w:numId w:val="23"/>
        </w:numPr>
        <w:ind w:leftChars="0"/>
        <w:rPr>
          <w:rFonts w:ascii="SamsungOne 400" w:eastAsia="D2Coding" w:hAnsi="SamsungOne 400"/>
          <w:color w:val="000000"/>
        </w:rPr>
      </w:pPr>
      <w:r>
        <w:rPr>
          <w:rFonts w:ascii="SamsungOne 400" w:eastAsia="D2Coding" w:hAnsi="SamsungOne 400"/>
          <w:color w:val="000000"/>
        </w:rPr>
        <w:t>N</w:t>
      </w:r>
      <w:r w:rsidR="00AF1B5B" w:rsidRPr="00AF1B5B">
        <w:rPr>
          <w:rFonts w:ascii="SamsungOne 400" w:eastAsia="D2Coding" w:hAnsi="SamsungOne 400"/>
          <w:color w:val="000000"/>
        </w:rPr>
        <w:t>eural networks, convolution layers are repeated multiple times</w:t>
      </w:r>
      <w:r>
        <w:rPr>
          <w:rFonts w:ascii="SamsungOne 400" w:eastAsia="D2Coding" w:hAnsi="SamsungOne 400"/>
          <w:color w:val="000000"/>
        </w:rPr>
        <w:t xml:space="preserve"> in deep learning</w:t>
      </w:r>
      <w:r w:rsidR="00D22987">
        <w:rPr>
          <w:rFonts w:ascii="SamsungOne 400" w:eastAsia="D2Coding" w:hAnsi="SamsungOne 400"/>
          <w:color w:val="000000"/>
        </w:rPr>
        <w:t>,</w:t>
      </w:r>
      <w:r w:rsidR="00AF1B5B" w:rsidRPr="00AF1B5B">
        <w:rPr>
          <w:rFonts w:ascii="SamsungOne 400" w:eastAsia="D2Coding" w:hAnsi="SamsungOne 400"/>
          <w:color w:val="000000"/>
        </w:rPr>
        <w:t xml:space="preserve"> and it causes some nodes get omitted to a great degree. What technique can you use to prevent this problem?</w:t>
      </w:r>
    </w:p>
    <w:p>
      <w:pPr/>
      <w:r>
        <w:rPr>
          <w:b/>
          <w:color w:val="000000"/>
          <w:sz w:val="22"/>
        </w:rPr>
        <w:t>Answer: Dropout - This technique randomly omits (drops) a proportion of neurons during training to prevent overfitting and co-adaptation. Other techniques include: Batch Normalization, Skip Connections/Residual Connections, and proper weight initialization.</w:t>
      </w:r>
    </w:p>
    <w:p w14:paraId="391B996C" w14:textId="6F72AE85" w:rsidR="0041459C" w:rsidRDefault="0041459C" w:rsidP="00834637">
      <w:pPr>
        <w:widowControl/>
        <w:wordWrap/>
        <w:autoSpaceDE/>
        <w:autoSpaceDN/>
        <w:spacing w:after="0" w:line="276" w:lineRule="auto"/>
        <w:jc w:val="left"/>
        <w:rPr>
          <w:rFonts w:ascii="SamsungOne 400" w:eastAsia="D2Coding" w:hAnsi="SamsungOne 400"/>
          <w:b/>
        </w:rPr>
      </w:pPr>
    </w:p>
    <w:p w14:paraId="1D9E153C" w14:textId="77777777" w:rsidR="002B2412" w:rsidRDefault="002B2412" w:rsidP="00834637">
      <w:pPr>
        <w:widowControl/>
        <w:wordWrap/>
        <w:autoSpaceDE/>
        <w:autoSpaceDN/>
        <w:spacing w:after="0" w:line="276" w:lineRule="auto"/>
        <w:jc w:val="left"/>
        <w:rPr>
          <w:rFonts w:ascii="SamsungOne 400" w:eastAsia="D2Coding" w:hAnsi="SamsungOne 400"/>
          <w:b/>
        </w:rPr>
      </w:pPr>
    </w:p>
    <w:p w14:paraId="4CB58AB4" w14:textId="77777777" w:rsidR="00973400" w:rsidRDefault="00973400" w:rsidP="00834637">
      <w:pPr>
        <w:widowControl/>
        <w:wordWrap/>
        <w:autoSpaceDE/>
        <w:autoSpaceDN/>
        <w:spacing w:after="0" w:line="276" w:lineRule="auto"/>
        <w:jc w:val="left"/>
        <w:rPr>
          <w:rFonts w:ascii="SamsungOne 400" w:eastAsia="D2Coding" w:hAnsi="SamsungOne 400"/>
          <w:b/>
        </w:rPr>
      </w:pPr>
    </w:p>
    <w:p w14:paraId="6B96F9B9" w14:textId="77777777" w:rsidR="00973400" w:rsidRPr="00AF1B5B" w:rsidRDefault="00973400" w:rsidP="00834637">
      <w:pPr>
        <w:widowControl/>
        <w:wordWrap/>
        <w:autoSpaceDE/>
        <w:autoSpaceDN/>
        <w:spacing w:after="0" w:line="276" w:lineRule="auto"/>
        <w:jc w:val="left"/>
        <w:rPr>
          <w:rFonts w:ascii="SamsungOne 400" w:eastAsia="D2Coding" w:hAnsi="SamsungOne 400"/>
          <w:b/>
        </w:rPr>
      </w:pPr>
    </w:p>
    <w:p w14:paraId="1BE74360" w14:textId="77777777" w:rsidR="0041459C" w:rsidRPr="0041459C" w:rsidRDefault="0041459C" w:rsidP="00834637">
      <w:pPr>
        <w:widowControl/>
        <w:wordWrap/>
        <w:autoSpaceDE/>
        <w:autoSpaceDN/>
        <w:spacing w:after="0" w:line="276" w:lineRule="auto"/>
        <w:jc w:val="left"/>
        <w:rPr>
          <w:rFonts w:ascii="SamsungOne 400" w:eastAsia="D2Coding" w:hAnsi="SamsungOne 400"/>
        </w:rPr>
      </w:pPr>
    </w:p>
    <w:p w14:paraId="72D991DB" w14:textId="1035C8B8" w:rsidR="000157A1" w:rsidRDefault="000157A1">
      <w:pPr>
        <w:widowControl/>
        <w:wordWrap/>
        <w:autoSpaceDE/>
        <w:autoSpaceDN/>
        <w:rPr>
          <w:rFonts w:ascii="SamsungOne 400" w:eastAsia="D2Coding" w:hAnsi="SamsungOne 400"/>
        </w:rPr>
      </w:pPr>
      <w:r>
        <w:rPr>
          <w:rFonts w:ascii="SamsungOne 400" w:eastAsia="D2Coding" w:hAnsi="SamsungOne 400"/>
        </w:rPr>
        <w:br w:type="page"/>
      </w:r>
    </w:p>
    <w:p w14:paraId="74071873" w14:textId="6670F07E" w:rsidR="000C3A9D" w:rsidRPr="000C3A9D" w:rsidRDefault="000C3A9D" w:rsidP="000C3A9D">
      <w:pPr>
        <w:pStyle w:val="a4"/>
        <w:numPr>
          <w:ilvl w:val="0"/>
          <w:numId w:val="23"/>
        </w:numPr>
        <w:ind w:leftChars="0"/>
        <w:rPr>
          <w:rFonts w:ascii="SamsungOne 400" w:eastAsia="D2Coding" w:hAnsi="SamsungOne 400"/>
          <w:color w:val="000000"/>
        </w:rPr>
      </w:pPr>
      <w:r w:rsidRPr="000C3A9D">
        <w:rPr>
          <w:rFonts w:ascii="SamsungOne 400" w:eastAsia="D2Coding" w:hAnsi="SamsungOne 400"/>
          <w:color w:val="000000"/>
        </w:rPr>
        <w:lastRenderedPageBreak/>
        <w:t>Weight initialization should generate random numbers in the range [-</w:t>
      </w:r>
      <w:r w:rsidR="00801C82">
        <w:rPr>
          <w:rFonts w:ascii="SamsungOne 400" w:eastAsia="D2Coding" w:hAnsi="SamsungOne 400"/>
          <w:color w:val="000000"/>
        </w:rPr>
        <w:t>1</w:t>
      </w:r>
      <w:proofErr w:type="gramStart"/>
      <w:r w:rsidRPr="000C3A9D">
        <w:rPr>
          <w:rFonts w:ascii="SamsungOne 400" w:eastAsia="D2Coding" w:hAnsi="SamsungOne 400"/>
          <w:color w:val="000000"/>
        </w:rPr>
        <w:t>,</w:t>
      </w:r>
      <w:r w:rsidR="00801C82">
        <w:rPr>
          <w:rFonts w:ascii="SamsungOne 400" w:eastAsia="D2Coding" w:hAnsi="SamsungOne 400"/>
          <w:color w:val="000000"/>
        </w:rPr>
        <w:t>1</w:t>
      </w:r>
      <w:proofErr w:type="gramEnd"/>
      <w:r w:rsidRPr="000C3A9D">
        <w:rPr>
          <w:rFonts w:ascii="SamsungOne 400" w:eastAsia="D2Coding" w:hAnsi="SamsungOne 400"/>
          <w:color w:val="000000"/>
        </w:rPr>
        <w:t xml:space="preserve">]. Please </w:t>
      </w:r>
      <w:r w:rsidR="0094416E">
        <w:rPr>
          <w:rFonts w:ascii="SamsungOne 400" w:eastAsia="D2Coding" w:hAnsi="SamsungOne 400"/>
          <w:color w:val="000000"/>
        </w:rPr>
        <w:t>provide the P</w:t>
      </w:r>
      <w:r w:rsidRPr="000C3A9D">
        <w:rPr>
          <w:rFonts w:ascii="SamsungOne 400" w:eastAsia="D2Coding" w:hAnsi="SamsungOne 400"/>
          <w:color w:val="000000"/>
        </w:rPr>
        <w:t>ython code that does this function.</w:t>
      </w:r>
    </w:p>
    <w:p>
      <w:pPr/>
      <w:r>
        <w:rPr>
          <w:b/>
          <w:color w:val="000000"/>
          <w:sz w:val="22"/>
        </w:rPr>
        <w:t xml:space="preserve">Answer: </w:t>
        <w:br/>
        <w:t>import numpy as np</w:t>
        <w:br/>
        <w:t># For a weight matrix of shape (n_inputs, n_outputs)</w:t>
        <w:br/>
        <w:t>weights = np.random.uniform(-1, 1, size=(n_inputs, n_outputs))</w:t>
        <w:br/>
        <w:t># Or using random.rand:</w:t>
        <w:br/>
        <w:t>weights = 2 * np.random.rand(n_inputs, n_outputs) - 1</w:t>
      </w:r>
    </w:p>
    <w:p w14:paraId="74BDE587" w14:textId="54A16E72" w:rsidR="00C66AFA" w:rsidRDefault="00C66AFA" w:rsidP="00BA70D6">
      <w:pPr>
        <w:widowControl/>
        <w:wordWrap/>
        <w:autoSpaceDE/>
        <w:autoSpaceDN/>
        <w:spacing w:after="0" w:line="276" w:lineRule="auto"/>
        <w:ind w:leftChars="142" w:left="284"/>
        <w:jc w:val="left"/>
        <w:rPr>
          <w:rFonts w:ascii="SamsungOne 400" w:eastAsia="D2Coding" w:hAnsi="SamsungOne 400"/>
          <w:color w:val="0070C0"/>
        </w:rPr>
      </w:pPr>
    </w:p>
    <w:p w14:paraId="5016E879" w14:textId="77777777" w:rsidR="002B2412" w:rsidRDefault="002B2412" w:rsidP="00BA70D6">
      <w:pPr>
        <w:widowControl/>
        <w:wordWrap/>
        <w:autoSpaceDE/>
        <w:autoSpaceDN/>
        <w:spacing w:after="0" w:line="276" w:lineRule="auto"/>
        <w:ind w:leftChars="142" w:left="284"/>
        <w:jc w:val="left"/>
        <w:rPr>
          <w:rFonts w:ascii="SamsungOne 400" w:eastAsia="D2Coding" w:hAnsi="SamsungOne 400"/>
          <w:color w:val="0070C0"/>
        </w:rPr>
      </w:pPr>
    </w:p>
    <w:p w14:paraId="121074A0" w14:textId="77777777" w:rsidR="0041459C" w:rsidRDefault="0041459C" w:rsidP="00BA70D6">
      <w:pPr>
        <w:widowControl/>
        <w:wordWrap/>
        <w:autoSpaceDE/>
        <w:autoSpaceDN/>
        <w:spacing w:after="0" w:line="276" w:lineRule="auto"/>
        <w:ind w:leftChars="142" w:left="284"/>
        <w:jc w:val="left"/>
        <w:rPr>
          <w:rFonts w:ascii="SamsungOne 400" w:eastAsia="D2Coding" w:hAnsi="SamsungOne 400"/>
          <w:color w:val="0070C0"/>
        </w:rPr>
      </w:pPr>
    </w:p>
    <w:p w14:paraId="1C56D1D4" w14:textId="77777777" w:rsidR="0041459C" w:rsidRDefault="0041459C" w:rsidP="00BA70D6">
      <w:pPr>
        <w:widowControl/>
        <w:wordWrap/>
        <w:autoSpaceDE/>
        <w:autoSpaceDN/>
        <w:spacing w:after="0" w:line="276" w:lineRule="auto"/>
        <w:ind w:leftChars="142" w:left="284"/>
        <w:jc w:val="left"/>
        <w:rPr>
          <w:rFonts w:ascii="SamsungOne 400" w:eastAsia="D2Coding" w:hAnsi="SamsungOne 400"/>
          <w:color w:val="0070C0"/>
        </w:rPr>
      </w:pPr>
    </w:p>
    <w:p w14:paraId="069AA4BA" w14:textId="37AF0B6B" w:rsidR="000C3A9D" w:rsidRDefault="000C3A9D" w:rsidP="000C3A9D">
      <w:pPr>
        <w:pStyle w:val="a4"/>
        <w:numPr>
          <w:ilvl w:val="0"/>
          <w:numId w:val="23"/>
        </w:numPr>
        <w:ind w:leftChars="0"/>
        <w:rPr>
          <w:rFonts w:ascii="SamsungOne 400" w:eastAsia="D2Coding" w:hAnsi="SamsungOne 400"/>
          <w:color w:val="000000"/>
        </w:rPr>
      </w:pPr>
      <w:r w:rsidRPr="000C3A9D">
        <w:rPr>
          <w:rFonts w:ascii="SamsungOne 400" w:eastAsia="D2Coding" w:hAnsi="SamsungOne 400"/>
          <w:color w:val="000000"/>
        </w:rPr>
        <w:t xml:space="preserve">You want to train a classifier when you have many unlabeled training data but only a few thousand labeled data. Describe how the </w:t>
      </w:r>
      <w:proofErr w:type="spellStart"/>
      <w:r w:rsidRPr="000C3A9D">
        <w:rPr>
          <w:rFonts w:ascii="SamsungOne 400" w:eastAsia="D2Coding" w:hAnsi="SamsungOne 400"/>
          <w:color w:val="000000"/>
        </w:rPr>
        <w:t>autoencoder</w:t>
      </w:r>
      <w:proofErr w:type="spellEnd"/>
      <w:r w:rsidRPr="000C3A9D">
        <w:rPr>
          <w:rFonts w:ascii="SamsungOne 400" w:eastAsia="D2Coding" w:hAnsi="SamsungOne 400"/>
          <w:color w:val="000000"/>
        </w:rPr>
        <w:t xml:space="preserve"> can be helpful and how to work. </w:t>
      </w:r>
    </w:p>
    <w:p>
      <w:pPr/>
      <w:r>
        <w:rPr>
          <w:b/>
          <w:color w:val="000000"/>
          <w:sz w:val="22"/>
        </w:rPr>
        <w:t>Answer: The autoencoder helps through unsupervised pre-training:</w:t>
        <w:br/>
        <w:t>1. Train an autoencoder on all unlabeled data to learn useful feature representations</w:t>
        <w:br/>
        <w:t>2. The encoder part learns to extract meaningful features from the input</w:t>
        <w:br/>
        <w:t>3. Remove the decoder and use the pre-trained encoder as feature extractor</w:t>
        <w:br/>
        <w:t>4. Add a classification layer on top of the encoder</w:t>
        <w:br/>
        <w:t>5. Fine-tune the entire network using the small labeled dataset</w:t>
        <w:br/>
        <w:t>This approach leverages the large unlabeled dataset to learn good representations, which improves classification performance with limited labeled data.</w:t>
      </w:r>
    </w:p>
    <w:p w14:paraId="0EE21D69" w14:textId="5B943C4A" w:rsidR="00410189" w:rsidRDefault="00410189" w:rsidP="00410189">
      <w:pPr>
        <w:rPr>
          <w:rFonts w:ascii="SamsungOne 400" w:eastAsia="D2Coding" w:hAnsi="SamsungOne 400"/>
          <w:color w:val="000000"/>
        </w:rPr>
      </w:pPr>
    </w:p>
    <w:p w14:paraId="0B31238D" w14:textId="77777777" w:rsidR="005A03F8" w:rsidRPr="00A05F2A" w:rsidRDefault="005A03F8" w:rsidP="00410189">
      <w:pPr>
        <w:rPr>
          <w:rFonts w:ascii="SamsungOne 400" w:eastAsia="D2Coding" w:hAnsi="SamsungOne 400"/>
          <w:color w:val="000000"/>
        </w:rPr>
      </w:pPr>
    </w:p>
    <w:p w14:paraId="105A9CE3" w14:textId="33B4C7DA" w:rsidR="00410189" w:rsidRPr="00410189" w:rsidRDefault="00410189" w:rsidP="00410189">
      <w:pPr>
        <w:rPr>
          <w:rFonts w:ascii="SamsungOne 400" w:eastAsia="D2Coding" w:hAnsi="SamsungOne 400"/>
          <w:color w:val="000000"/>
        </w:rPr>
      </w:pPr>
    </w:p>
    <w:p w14:paraId="7F4160DD" w14:textId="77777777" w:rsidR="00410189" w:rsidRDefault="00410189" w:rsidP="005A03F8">
      <w:pPr>
        <w:pStyle w:val="a4"/>
        <w:numPr>
          <w:ilvl w:val="0"/>
          <w:numId w:val="23"/>
        </w:numPr>
        <w:spacing w:after="0"/>
        <w:ind w:leftChars="0"/>
        <w:rPr>
          <w:rFonts w:ascii="SamsungOne 400" w:eastAsia="D2Coding" w:hAnsi="SamsungOne 400"/>
          <w:color w:val="000000"/>
        </w:rPr>
      </w:pPr>
      <w:r w:rsidRPr="00AF594F">
        <w:rPr>
          <w:rFonts w:ascii="SamsungOne 400" w:eastAsia="D2Coding" w:hAnsi="SamsungOne 400"/>
          <w:color w:val="000000"/>
        </w:rPr>
        <w:t>Train the 'Fashion-</w:t>
      </w:r>
      <w:proofErr w:type="spellStart"/>
      <w:r w:rsidRPr="00AF594F">
        <w:rPr>
          <w:rFonts w:ascii="SamsungOne 400" w:eastAsia="D2Coding" w:hAnsi="SamsungOne 400"/>
          <w:color w:val="000000"/>
        </w:rPr>
        <w:t>mnist</w:t>
      </w:r>
      <w:proofErr w:type="spellEnd"/>
      <w:r w:rsidRPr="00AF594F">
        <w:rPr>
          <w:rFonts w:ascii="SamsungOne 400" w:eastAsia="D2Coding" w:hAnsi="SamsungOne 400"/>
          <w:color w:val="000000"/>
        </w:rPr>
        <w:t>' dataset classification model with reference to the following code</w:t>
      </w:r>
      <w:r>
        <w:rPr>
          <w:rFonts w:ascii="SamsungOne 400" w:eastAsia="D2Coding" w:hAnsi="SamsungOne 400"/>
          <w:color w:val="000000"/>
        </w:rPr>
        <w:t>.</w:t>
      </w:r>
    </w:p>
    <w:p>
      <w:pPr/>
      <w:r>
        <w:rPr>
          <w:b/>
          <w:color w:val="000000"/>
          <w:sz w:val="22"/>
        </w:rPr>
        <w:t>Answer: To complete the model:</w:t>
        <w:br/>
        <w:t>model.add(tf.keras.layers.Conv2D(32, (3,3), activation='relu'))</w:t>
        <w:br/>
        <w:t>model.add(tf.keras.layers.MaxPooling2D((2,2)))</w:t>
        <w:br/>
        <w:t>model.add(tf.keras.layers.Conv2D(64, (3,3), activation='relu'))</w:t>
        <w:br/>
        <w:t>model.add(tf.keras.layers.MaxPooling2D((2,2)))</w:t>
        <w:br/>
        <w:t>model.add(tf.keras.layers.Flatten())</w:t>
        <w:br/>
        <w:t>model.add(tf.keras.layers.Dense(128, activation='relu'))</w:t>
        <w:br/>
        <w:t>model.add(tf.keras.layers.Dense(10, activation='softmax'))</w:t>
        <w:br/>
        <w:t>model.compile(optimizer=tf.keras.optimizers.Adam(learning_rate=learn_rate), loss='sparse_categorical_crossentropy', metrics=['accuracy'])</w:t>
        <w:br/>
        <w:t>model.fit(X_train, y_train, batch_size=batch_size, epochs=n_epochs, validation_data=(X_test, y_test))</w:t>
      </w:r>
    </w:p>
    <w:p w14:paraId="072DC745" w14:textId="7D3C8ED3" w:rsidR="00410189" w:rsidRPr="00AF594F" w:rsidRDefault="00410189" w:rsidP="00410189">
      <w:pPr>
        <w:pStyle w:val="a4"/>
        <w:widowControl/>
        <w:wordWrap/>
        <w:autoSpaceDE/>
        <w:autoSpaceDN/>
        <w:spacing w:after="0" w:line="276" w:lineRule="auto"/>
        <w:ind w:leftChars="0" w:left="400"/>
        <w:jc w:val="left"/>
        <w:rPr>
          <w:rFonts w:ascii="SamsungOne 400" w:eastAsia="D2Coding" w:hAnsi="SamsungOne 400"/>
          <w:color w:val="000000"/>
        </w:rPr>
      </w:pPr>
    </w:p>
    <w:tbl>
      <w:tblPr>
        <w:tblStyle w:val="a3"/>
        <w:tblW w:w="0" w:type="auto"/>
        <w:tblInd w:w="279" w:type="dxa"/>
        <w:tblLook w:val="04A0" w:firstRow="1" w:lastRow="0" w:firstColumn="1" w:lastColumn="0" w:noHBand="0" w:noVBand="1"/>
      </w:tblPr>
      <w:tblGrid>
        <w:gridCol w:w="9355"/>
      </w:tblGrid>
      <w:tr w:rsidR="00410189" w14:paraId="3C0AA276" w14:textId="77777777" w:rsidTr="004E676A">
        <w:tc>
          <w:tcPr>
            <w:tcW w:w="9355" w:type="dxa"/>
          </w:tcPr>
          <w:p w14:paraId="02424895"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import </w:t>
            </w:r>
            <w:proofErr w:type="spellStart"/>
            <w:r w:rsidRPr="008C22BF">
              <w:rPr>
                <w:rFonts w:ascii="D2Coding" w:eastAsia="D2Coding" w:hAnsi="D2Coding"/>
                <w:color w:val="000000" w:themeColor="text1"/>
              </w:rPr>
              <w:t>tensorflow</w:t>
            </w:r>
            <w:proofErr w:type="spellEnd"/>
            <w:r w:rsidRPr="008C22BF">
              <w:rPr>
                <w:rFonts w:ascii="D2Coding" w:eastAsia="D2Coding" w:hAnsi="D2Coding"/>
                <w:color w:val="000000" w:themeColor="text1"/>
              </w:rPr>
              <w:t xml:space="preserve"> as </w:t>
            </w:r>
            <w:proofErr w:type="spellStart"/>
            <w:r w:rsidRPr="008C22BF">
              <w:rPr>
                <w:rFonts w:ascii="D2Coding" w:eastAsia="D2Coding" w:hAnsi="D2Coding"/>
                <w:color w:val="000000" w:themeColor="text1"/>
              </w:rPr>
              <w:t>tf</w:t>
            </w:r>
            <w:proofErr w:type="spellEnd"/>
          </w:p>
          <w:p w14:paraId="43E73D8B"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import </w:t>
            </w:r>
            <w:proofErr w:type="spellStart"/>
            <w:r w:rsidRPr="008C22BF">
              <w:rPr>
                <w:rFonts w:ascii="D2Coding" w:eastAsia="D2Coding" w:hAnsi="D2Coding"/>
                <w:color w:val="000000" w:themeColor="text1"/>
              </w:rPr>
              <w:t>numpy</w:t>
            </w:r>
            <w:proofErr w:type="spellEnd"/>
            <w:r w:rsidRPr="008C22BF">
              <w:rPr>
                <w:rFonts w:ascii="D2Coding" w:eastAsia="D2Coding" w:hAnsi="D2Coding"/>
                <w:color w:val="000000" w:themeColor="text1"/>
              </w:rPr>
              <w:t xml:space="preserve"> as np</w:t>
            </w:r>
          </w:p>
          <w:p w14:paraId="1930C6EE"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import pandas as </w:t>
            </w:r>
            <w:proofErr w:type="spellStart"/>
            <w:r w:rsidRPr="008C22BF">
              <w:rPr>
                <w:rFonts w:ascii="D2Coding" w:eastAsia="D2Coding" w:hAnsi="D2Coding"/>
                <w:color w:val="000000" w:themeColor="text1"/>
              </w:rPr>
              <w:t>pd</w:t>
            </w:r>
            <w:proofErr w:type="spellEnd"/>
          </w:p>
          <w:p w14:paraId="7F4C633C" w14:textId="77777777" w:rsidR="00410189"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from </w:t>
            </w:r>
            <w:proofErr w:type="spellStart"/>
            <w:r w:rsidRPr="008C22BF">
              <w:rPr>
                <w:rFonts w:ascii="D2Coding" w:eastAsia="D2Coding" w:hAnsi="D2Coding"/>
                <w:color w:val="000000" w:themeColor="text1"/>
              </w:rPr>
              <w:t>tensorflow.keras.datasets.fashion_mnist</w:t>
            </w:r>
            <w:proofErr w:type="spellEnd"/>
            <w:r w:rsidRPr="008C22BF">
              <w:rPr>
                <w:rFonts w:ascii="D2Coding" w:eastAsia="D2Coding" w:hAnsi="D2Coding"/>
                <w:color w:val="000000" w:themeColor="text1"/>
              </w:rPr>
              <w:t xml:space="preserve"> import </w:t>
            </w:r>
            <w:proofErr w:type="spellStart"/>
            <w:r w:rsidRPr="008C22BF">
              <w:rPr>
                <w:rFonts w:ascii="D2Coding" w:eastAsia="D2Coding" w:hAnsi="D2Coding"/>
                <w:color w:val="000000" w:themeColor="text1"/>
              </w:rPr>
              <w:t>load_data</w:t>
            </w:r>
            <w:proofErr w:type="spellEnd"/>
          </w:p>
          <w:p w14:paraId="3087FFA4" w14:textId="77777777" w:rsidR="00410189" w:rsidRDefault="00410189" w:rsidP="005A03F8">
            <w:pPr>
              <w:ind w:left="34"/>
              <w:jc w:val="left"/>
              <w:rPr>
                <w:rFonts w:ascii="D2Coding" w:eastAsia="D2Coding" w:hAnsi="D2Coding"/>
                <w:color w:val="000000" w:themeColor="text1"/>
              </w:rPr>
            </w:pPr>
          </w:p>
          <w:p w14:paraId="6C670061"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load data</w:t>
            </w:r>
          </w:p>
          <w:p w14:paraId="46868638" w14:textId="77777777" w:rsidR="00410189"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w:t>
            </w:r>
            <w:proofErr w:type="spellStart"/>
            <w:r w:rsidRPr="008C22BF">
              <w:rPr>
                <w:rFonts w:ascii="D2Coding" w:eastAsia="D2Coding" w:hAnsi="D2Coding"/>
                <w:color w:val="000000" w:themeColor="text1"/>
              </w:rPr>
              <w:t>X_train</w:t>
            </w:r>
            <w:proofErr w:type="spellEnd"/>
            <w:r w:rsidRPr="008C22BF">
              <w:rPr>
                <w:rFonts w:ascii="D2Coding" w:eastAsia="D2Coding" w:hAnsi="D2Coding"/>
                <w:color w:val="000000" w:themeColor="text1"/>
              </w:rPr>
              <w:t xml:space="preserve">, </w:t>
            </w:r>
            <w:proofErr w:type="spellStart"/>
            <w:r w:rsidRPr="008C22BF">
              <w:rPr>
                <w:rFonts w:ascii="D2Coding" w:eastAsia="D2Coding" w:hAnsi="D2Coding"/>
                <w:color w:val="000000" w:themeColor="text1"/>
              </w:rPr>
              <w:t>y_train</w:t>
            </w:r>
            <w:proofErr w:type="spellEnd"/>
            <w:r w:rsidRPr="008C22BF">
              <w:rPr>
                <w:rFonts w:ascii="D2Coding" w:eastAsia="D2Coding" w:hAnsi="D2Coding"/>
                <w:color w:val="000000" w:themeColor="text1"/>
              </w:rPr>
              <w:t>), (</w:t>
            </w:r>
            <w:proofErr w:type="spellStart"/>
            <w:r w:rsidRPr="008C22BF">
              <w:rPr>
                <w:rFonts w:ascii="D2Coding" w:eastAsia="D2Coding" w:hAnsi="D2Coding"/>
                <w:color w:val="000000" w:themeColor="text1"/>
              </w:rPr>
              <w:t>X_test</w:t>
            </w:r>
            <w:proofErr w:type="spellEnd"/>
            <w:r w:rsidRPr="008C22BF">
              <w:rPr>
                <w:rFonts w:ascii="D2Coding" w:eastAsia="D2Coding" w:hAnsi="D2Coding"/>
                <w:color w:val="000000" w:themeColor="text1"/>
              </w:rPr>
              <w:t xml:space="preserve">, </w:t>
            </w:r>
            <w:proofErr w:type="spellStart"/>
            <w:r w:rsidRPr="008C22BF">
              <w:rPr>
                <w:rFonts w:ascii="D2Coding" w:eastAsia="D2Coding" w:hAnsi="D2Coding"/>
                <w:color w:val="000000" w:themeColor="text1"/>
              </w:rPr>
              <w:t>y_test</w:t>
            </w:r>
            <w:proofErr w:type="spellEnd"/>
            <w:r w:rsidRPr="008C22BF">
              <w:rPr>
                <w:rFonts w:ascii="D2Coding" w:eastAsia="D2Coding" w:hAnsi="D2Coding"/>
                <w:color w:val="000000" w:themeColor="text1"/>
              </w:rPr>
              <w:t xml:space="preserve">) = </w:t>
            </w:r>
            <w:proofErr w:type="spellStart"/>
            <w:r w:rsidRPr="008C22BF">
              <w:rPr>
                <w:rFonts w:ascii="D2Coding" w:eastAsia="D2Coding" w:hAnsi="D2Coding"/>
                <w:color w:val="000000" w:themeColor="text1"/>
              </w:rPr>
              <w:t>load_data</w:t>
            </w:r>
            <w:proofErr w:type="spellEnd"/>
            <w:r w:rsidRPr="008C22BF">
              <w:rPr>
                <w:rFonts w:ascii="D2Coding" w:eastAsia="D2Coding" w:hAnsi="D2Coding"/>
                <w:color w:val="000000" w:themeColor="text1"/>
              </w:rPr>
              <w:t>()</w:t>
            </w:r>
          </w:p>
          <w:p w14:paraId="31D7EB49" w14:textId="77777777" w:rsidR="00410189" w:rsidRDefault="00410189" w:rsidP="005A03F8">
            <w:pPr>
              <w:ind w:left="34"/>
              <w:jc w:val="left"/>
              <w:rPr>
                <w:rFonts w:ascii="D2Coding" w:eastAsia="D2Coding" w:hAnsi="D2Coding"/>
                <w:color w:val="000000" w:themeColor="text1"/>
              </w:rPr>
            </w:pPr>
          </w:p>
          <w:p w14:paraId="436A1A4C"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data processing</w:t>
            </w:r>
          </w:p>
          <w:p w14:paraId="587FBA16"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X_train</w:t>
            </w:r>
            <w:proofErr w:type="spellEnd"/>
            <w:r w:rsidRPr="008C22BF">
              <w:rPr>
                <w:rFonts w:ascii="D2Coding" w:eastAsia="D2Coding" w:hAnsi="D2Coding"/>
                <w:color w:val="000000" w:themeColor="text1"/>
              </w:rPr>
              <w:t xml:space="preserve"> = </w:t>
            </w:r>
            <w:proofErr w:type="spellStart"/>
            <w:r w:rsidRPr="008C22BF">
              <w:rPr>
                <w:rFonts w:ascii="D2Coding" w:eastAsia="D2Coding" w:hAnsi="D2Coding"/>
                <w:color w:val="000000" w:themeColor="text1"/>
              </w:rPr>
              <w:t>X_train.reshape</w:t>
            </w:r>
            <w:proofErr w:type="spellEnd"/>
            <w:r w:rsidRPr="008C22BF">
              <w:rPr>
                <w:rFonts w:ascii="D2Coding" w:eastAsia="D2Coding" w:hAnsi="D2Coding"/>
                <w:color w:val="000000" w:themeColor="text1"/>
              </w:rPr>
              <w:t>((-1, 28, 28, 1))</w:t>
            </w:r>
          </w:p>
          <w:p w14:paraId="3712CE16"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X_train</w:t>
            </w:r>
            <w:proofErr w:type="spellEnd"/>
            <w:r w:rsidRPr="008C22BF">
              <w:rPr>
                <w:rFonts w:ascii="D2Coding" w:eastAsia="D2Coding" w:hAnsi="D2Coding"/>
                <w:color w:val="000000" w:themeColor="text1"/>
              </w:rPr>
              <w:t xml:space="preserve"> = </w:t>
            </w:r>
            <w:proofErr w:type="spellStart"/>
            <w:r w:rsidRPr="008C22BF">
              <w:rPr>
                <w:rFonts w:ascii="D2Coding" w:eastAsia="D2Coding" w:hAnsi="D2Coding"/>
                <w:color w:val="000000" w:themeColor="text1"/>
              </w:rPr>
              <w:t>X_train</w:t>
            </w:r>
            <w:proofErr w:type="spellEnd"/>
            <w:r w:rsidRPr="008C22BF">
              <w:rPr>
                <w:rFonts w:ascii="D2Coding" w:eastAsia="D2Coding" w:hAnsi="D2Coding"/>
                <w:color w:val="000000" w:themeColor="text1"/>
              </w:rPr>
              <w:t>/255</w:t>
            </w:r>
          </w:p>
          <w:p w14:paraId="6778F1A4"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X_test</w:t>
            </w:r>
            <w:proofErr w:type="spellEnd"/>
            <w:r w:rsidRPr="008C22BF">
              <w:rPr>
                <w:rFonts w:ascii="D2Coding" w:eastAsia="D2Coding" w:hAnsi="D2Coding"/>
                <w:color w:val="000000" w:themeColor="text1"/>
              </w:rPr>
              <w:t xml:space="preserve"> = </w:t>
            </w:r>
            <w:proofErr w:type="spellStart"/>
            <w:r w:rsidRPr="008C22BF">
              <w:rPr>
                <w:rFonts w:ascii="D2Coding" w:eastAsia="D2Coding" w:hAnsi="D2Coding"/>
                <w:color w:val="000000" w:themeColor="text1"/>
              </w:rPr>
              <w:t>X_test.reshape</w:t>
            </w:r>
            <w:proofErr w:type="spellEnd"/>
            <w:r w:rsidRPr="008C22BF">
              <w:rPr>
                <w:rFonts w:ascii="D2Coding" w:eastAsia="D2Coding" w:hAnsi="D2Coding"/>
                <w:color w:val="000000" w:themeColor="text1"/>
              </w:rPr>
              <w:t>((-1, 28, 28, 1))</w:t>
            </w:r>
          </w:p>
          <w:p w14:paraId="25DAFDA4" w14:textId="77777777" w:rsidR="00410189"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X_test</w:t>
            </w:r>
            <w:proofErr w:type="spellEnd"/>
            <w:r w:rsidRPr="008C22BF">
              <w:rPr>
                <w:rFonts w:ascii="D2Coding" w:eastAsia="D2Coding" w:hAnsi="D2Coding"/>
                <w:color w:val="000000" w:themeColor="text1"/>
              </w:rPr>
              <w:t xml:space="preserve"> = </w:t>
            </w:r>
            <w:proofErr w:type="spellStart"/>
            <w:r w:rsidRPr="008C22BF">
              <w:rPr>
                <w:rFonts w:ascii="D2Coding" w:eastAsia="D2Coding" w:hAnsi="D2Coding"/>
                <w:color w:val="000000" w:themeColor="text1"/>
              </w:rPr>
              <w:t>X_test</w:t>
            </w:r>
            <w:proofErr w:type="spellEnd"/>
            <w:r w:rsidRPr="008C22BF">
              <w:rPr>
                <w:rFonts w:ascii="D2Coding" w:eastAsia="D2Coding" w:hAnsi="D2Coding"/>
                <w:color w:val="000000" w:themeColor="text1"/>
              </w:rPr>
              <w:t>/255</w:t>
            </w:r>
          </w:p>
          <w:p w14:paraId="5D4146FB" w14:textId="77777777" w:rsidR="00410189" w:rsidRDefault="00410189" w:rsidP="005A03F8">
            <w:pPr>
              <w:ind w:left="34"/>
              <w:jc w:val="left"/>
              <w:rPr>
                <w:rFonts w:ascii="D2Coding" w:eastAsia="D2Coding" w:hAnsi="D2Coding"/>
                <w:color w:val="000000" w:themeColor="text1"/>
              </w:rPr>
            </w:pPr>
          </w:p>
          <w:p w14:paraId="2C4CF330"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training parameters</w:t>
            </w:r>
          </w:p>
          <w:p w14:paraId="1F1A3069"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batch_size</w:t>
            </w:r>
            <w:proofErr w:type="spellEnd"/>
            <w:r w:rsidRPr="008C22BF">
              <w:rPr>
                <w:rFonts w:ascii="D2Coding" w:eastAsia="D2Coding" w:hAnsi="D2Coding"/>
                <w:color w:val="000000" w:themeColor="text1"/>
              </w:rPr>
              <w:t xml:space="preserve"> = 8</w:t>
            </w:r>
          </w:p>
          <w:p w14:paraId="4ABFF9EB"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n_epochs</w:t>
            </w:r>
            <w:proofErr w:type="spellEnd"/>
            <w:r w:rsidRPr="008C22BF">
              <w:rPr>
                <w:rFonts w:ascii="D2Coding" w:eastAsia="D2Coding" w:hAnsi="D2Coding"/>
                <w:color w:val="000000" w:themeColor="text1"/>
              </w:rPr>
              <w:t xml:space="preserve">  = 20</w:t>
            </w:r>
          </w:p>
          <w:p w14:paraId="41E39B0A" w14:textId="77777777" w:rsidR="00410189"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learn_rate</w:t>
            </w:r>
            <w:proofErr w:type="spellEnd"/>
            <w:r w:rsidRPr="008C22BF">
              <w:rPr>
                <w:rFonts w:ascii="D2Coding" w:eastAsia="D2Coding" w:hAnsi="D2Coding"/>
                <w:color w:val="000000" w:themeColor="text1"/>
              </w:rPr>
              <w:t xml:space="preserve"> = 0.0001</w:t>
            </w:r>
          </w:p>
          <w:p w14:paraId="53BFB356" w14:textId="77777777" w:rsidR="00410189" w:rsidRDefault="00410189" w:rsidP="005A03F8">
            <w:pPr>
              <w:ind w:left="34"/>
              <w:jc w:val="left"/>
              <w:rPr>
                <w:rFonts w:ascii="D2Coding" w:eastAsia="D2Coding" w:hAnsi="D2Coding"/>
                <w:color w:val="000000" w:themeColor="text1"/>
              </w:rPr>
            </w:pPr>
          </w:p>
          <w:p w14:paraId="7C4FC8E0"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model</w:t>
            </w:r>
          </w:p>
          <w:p w14:paraId="1BDA2307"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model = </w:t>
            </w:r>
            <w:proofErr w:type="spellStart"/>
            <w:r w:rsidRPr="008C22BF">
              <w:rPr>
                <w:rFonts w:ascii="D2Coding" w:eastAsia="D2Coding" w:hAnsi="D2Coding"/>
                <w:color w:val="000000" w:themeColor="text1"/>
              </w:rPr>
              <w:t>tf.keras.Sequential</w:t>
            </w:r>
            <w:proofErr w:type="spellEnd"/>
            <w:r w:rsidRPr="008C22BF">
              <w:rPr>
                <w:rFonts w:ascii="D2Coding" w:eastAsia="D2Coding" w:hAnsi="D2Coding"/>
                <w:color w:val="000000" w:themeColor="text1"/>
              </w:rPr>
              <w:t>()</w:t>
            </w:r>
          </w:p>
          <w:p w14:paraId="1A7E7B5E" w14:textId="77777777" w:rsidR="00410189" w:rsidRPr="008C22BF" w:rsidRDefault="00410189" w:rsidP="005A03F8">
            <w:pPr>
              <w:ind w:left="34"/>
              <w:jc w:val="left"/>
              <w:rPr>
                <w:rFonts w:ascii="D2Coding" w:eastAsia="D2Coding" w:hAnsi="D2Coding"/>
                <w:color w:val="000000" w:themeColor="text1"/>
              </w:rPr>
            </w:pPr>
            <w:proofErr w:type="spellStart"/>
            <w:r w:rsidRPr="008C22BF">
              <w:rPr>
                <w:rFonts w:ascii="D2Coding" w:eastAsia="D2Coding" w:hAnsi="D2Coding"/>
                <w:color w:val="000000" w:themeColor="text1"/>
              </w:rPr>
              <w:t>model.add</w:t>
            </w:r>
            <w:proofErr w:type="spellEnd"/>
            <w:r w:rsidRPr="008C22BF">
              <w:rPr>
                <w:rFonts w:ascii="D2Coding" w:eastAsia="D2Coding" w:hAnsi="D2Coding"/>
                <w:color w:val="000000" w:themeColor="text1"/>
              </w:rPr>
              <w:t>(</w:t>
            </w:r>
            <w:proofErr w:type="spellStart"/>
            <w:r w:rsidRPr="008C22BF">
              <w:rPr>
                <w:rFonts w:ascii="D2Coding" w:eastAsia="D2Coding" w:hAnsi="D2Coding"/>
                <w:color w:val="000000" w:themeColor="text1"/>
              </w:rPr>
              <w:t>tf.keras.Input</w:t>
            </w:r>
            <w:proofErr w:type="spellEnd"/>
            <w:r w:rsidRPr="008C22BF">
              <w:rPr>
                <w:rFonts w:ascii="D2Coding" w:eastAsia="D2Coding" w:hAnsi="D2Coding"/>
                <w:color w:val="000000" w:themeColor="text1"/>
              </w:rPr>
              <w:t>(shape=(28, 28, 1)))</w:t>
            </w:r>
          </w:p>
          <w:p w14:paraId="014F84FE" w14:textId="77777777" w:rsidR="00410189" w:rsidRPr="008C22BF" w:rsidRDefault="00410189" w:rsidP="005A03F8">
            <w:pPr>
              <w:ind w:left="34"/>
              <w:jc w:val="left"/>
              <w:rPr>
                <w:rFonts w:ascii="D2Coding" w:eastAsia="D2Coding" w:hAnsi="D2Coding"/>
                <w:color w:val="000000" w:themeColor="text1"/>
              </w:rPr>
            </w:pPr>
          </w:p>
          <w:p w14:paraId="62ADAE75" w14:textId="77777777" w:rsidR="00410189" w:rsidRPr="008C22BF" w:rsidRDefault="00410189" w:rsidP="005A03F8">
            <w:pPr>
              <w:ind w:left="34"/>
              <w:jc w:val="left"/>
              <w:rPr>
                <w:rFonts w:ascii="D2Coding" w:eastAsia="D2Coding" w:hAnsi="D2Coding"/>
                <w:color w:val="000000" w:themeColor="text1"/>
              </w:rPr>
            </w:pPr>
            <w:r w:rsidRPr="008C22BF">
              <w:rPr>
                <w:rFonts w:ascii="D2Coding" w:eastAsia="D2Coding" w:hAnsi="D2Coding"/>
                <w:color w:val="000000" w:themeColor="text1"/>
              </w:rPr>
              <w:t xml:space="preserve"># please complete </w:t>
            </w:r>
            <w:proofErr w:type="spellStart"/>
            <w:r w:rsidRPr="008C22BF">
              <w:rPr>
                <w:rFonts w:ascii="D2Coding" w:eastAsia="D2Coding" w:hAnsi="D2Coding"/>
                <w:color w:val="000000" w:themeColor="text1"/>
              </w:rPr>
              <w:t>cnn</w:t>
            </w:r>
            <w:proofErr w:type="spellEnd"/>
            <w:r w:rsidRPr="008C22BF">
              <w:rPr>
                <w:rFonts w:ascii="D2Coding" w:eastAsia="D2Coding" w:hAnsi="D2Coding"/>
                <w:color w:val="000000" w:themeColor="text1"/>
              </w:rPr>
              <w:t xml:space="preserve"> based model and train</w:t>
            </w:r>
          </w:p>
        </w:tc>
      </w:tr>
    </w:tbl>
    <w:p w14:paraId="7F0753A4" w14:textId="77777777" w:rsidR="00410189" w:rsidRDefault="00410189" w:rsidP="00410189">
      <w:pPr>
        <w:rPr>
          <w:rFonts w:ascii="SamsungOne 400" w:eastAsia="D2Coding" w:hAnsi="SamsungOne 400"/>
          <w:color w:val="0070C0"/>
        </w:rPr>
      </w:pPr>
    </w:p>
    <w:p w14:paraId="583DD8E4" w14:textId="30DE6A36" w:rsidR="00410189" w:rsidRDefault="00410189" w:rsidP="00410189">
      <w:pPr>
        <w:pStyle w:val="a4"/>
        <w:widowControl/>
        <w:wordWrap/>
        <w:autoSpaceDE/>
        <w:autoSpaceDN/>
        <w:spacing w:after="0" w:line="276" w:lineRule="auto"/>
        <w:ind w:leftChars="0" w:left="400"/>
        <w:jc w:val="left"/>
        <w:rPr>
          <w:rFonts w:ascii="SamsungOne 400" w:eastAsia="D2Coding" w:hAnsi="SamsungOne 400"/>
          <w:color w:val="C00000"/>
        </w:rPr>
      </w:pPr>
    </w:p>
    <w:p w14:paraId="3B7CA704" w14:textId="77777777" w:rsidR="00410189" w:rsidRPr="000C3A9D" w:rsidRDefault="00410189" w:rsidP="00410189">
      <w:pPr>
        <w:pStyle w:val="a4"/>
        <w:widowControl/>
        <w:wordWrap/>
        <w:autoSpaceDE/>
        <w:autoSpaceDN/>
        <w:spacing w:after="0" w:line="276" w:lineRule="auto"/>
        <w:ind w:leftChars="0" w:left="400"/>
        <w:jc w:val="left"/>
        <w:rPr>
          <w:rFonts w:ascii="SamsungOne 400" w:eastAsia="D2Coding" w:hAnsi="SamsungOne 400"/>
          <w:color w:val="000000"/>
        </w:rPr>
      </w:pPr>
    </w:p>
    <w:sectPr w:rsidR="00410189" w:rsidRPr="000C3A9D" w:rsidSect="00CF4D64">
      <w:headerReference w:type="default" r:id="rId11"/>
      <w:footerReference w:type="default" r:id="rId1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B6431A" w14:textId="77777777" w:rsidR="009C4721" w:rsidRDefault="009C4721" w:rsidP="00AA14C1">
      <w:pPr>
        <w:spacing w:after="0" w:line="240" w:lineRule="auto"/>
      </w:pPr>
      <w:r>
        <w:separator/>
      </w:r>
    </w:p>
  </w:endnote>
  <w:endnote w:type="continuationSeparator" w:id="0">
    <w:p w14:paraId="55DF6E49" w14:textId="77777777" w:rsidR="009C4721" w:rsidRDefault="009C4721"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 Bold">
    <w:altName w:val="바탕"/>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embedRegular r:id="rId1" w:subsetted="1" w:fontKey="{E2B84AB7-8CFB-45B6-BDDA-A4D7D2609F6A}"/>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Samsung Sharp Sans">
    <w:altName w:val="Calibri"/>
    <w:panose1 w:val="00000000000000000000"/>
    <w:charset w:val="00"/>
    <w:family w:val="auto"/>
    <w:pitch w:val="variable"/>
    <w:sig w:usb0="A10002EF" w:usb1="500160FB" w:usb2="00000010" w:usb3="00000000" w:csb0="00000197" w:csb1="00000000"/>
    <w:embedRegular r:id="rId2" w:subsetted="1" w:fontKey="{D33732D2-7D00-42E4-8354-5FEA17D9AFC4}"/>
  </w:font>
  <w:font w:name="SamsungOne 700">
    <w:altName w:val="Calibri"/>
    <w:panose1 w:val="020B0803030303020204"/>
    <w:charset w:val="00"/>
    <w:family w:val="swiss"/>
    <w:pitch w:val="variable"/>
    <w:sig w:usb0="E00002FF" w:usb1="02000013" w:usb2="00000001" w:usb3="00000000" w:csb0="0000019F" w:csb1="00000000"/>
    <w:embedRegular r:id="rId3" w:subsetted="1" w:fontKey="{0C96B049-7E5D-4250-B493-D5FDEF5D0592}"/>
  </w:font>
  <w:font w:name="SamsungOne 400">
    <w:altName w:val="Calibri"/>
    <w:panose1 w:val="020B0503030303020204"/>
    <w:charset w:val="00"/>
    <w:family w:val="swiss"/>
    <w:pitch w:val="variable"/>
    <w:sig w:usb0="E00002FF" w:usb1="02000013" w:usb2="00000001" w:usb3="00000000" w:csb0="0000019F" w:csb1="00000000"/>
    <w:embedRegular r:id="rId4" w:fontKey="{3A3DCC0E-EB2B-4190-9A4F-001F16A16A8D}"/>
    <w:embedBold r:id="rId5" w:fontKey="{64AFF785-5B89-4E44-91EA-5A1712DA4121}"/>
  </w:font>
  <w:font w:name="D2Coding">
    <w:altName w:val="맑은 고딕"/>
    <w:panose1 w:val="020B0609020101020101"/>
    <w:charset w:val="81"/>
    <w:family w:val="modern"/>
    <w:pitch w:val="fixed"/>
    <w:sig w:usb0="800002EF" w:usb1="79D7FDFB" w:usb2="00000034" w:usb3="00000000" w:csb0="00080001" w:csb1="00000000"/>
    <w:embedRegular r:id="rId6" w:subsetted="1" w:fontKey="{EB644658-0F38-4CA9-A48F-0B2FF727B69C}"/>
  </w:font>
  <w:font w:name="Cambria Math">
    <w:panose1 w:val="02040503050406030204"/>
    <w:charset w:val="00"/>
    <w:family w:val="roman"/>
    <w:pitch w:val="variable"/>
    <w:sig w:usb0="E00006FF" w:usb1="420024FF" w:usb2="02000000" w:usb3="00000000" w:csb0="0000019F" w:csb1="00000000"/>
    <w:embedItalic r:id="rId7" w:subsetted="1" w:fontKey="{460BCD92-31D2-412A-ABFB-544A4DA3706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45EBD4" w14:textId="77777777" w:rsidR="009C4721" w:rsidRDefault="009C4721" w:rsidP="00AA14C1">
      <w:pPr>
        <w:spacing w:after="0" w:line="240" w:lineRule="auto"/>
      </w:pPr>
      <w:r>
        <w:separator/>
      </w:r>
    </w:p>
  </w:footnote>
  <w:footnote w:type="continuationSeparator" w:id="0">
    <w:p w14:paraId="717404A8" w14:textId="77777777" w:rsidR="009C4721" w:rsidRDefault="009C4721" w:rsidP="00AA1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A639A" w14:textId="0B9BBBB9" w:rsidR="00CF4D64" w:rsidRDefault="00E92E9D" w:rsidP="00CF4D64">
    <w:pPr>
      <w:pStyle w:val="a5"/>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84911"/>
    <w:multiLevelType w:val="multilevel"/>
    <w:tmpl w:val="670EE79E"/>
    <w:numStyleLink w:val="1"/>
  </w:abstractNum>
  <w:abstractNum w:abstractNumId="1" w15:restartNumberingAfterBreak="0">
    <w:nsid w:val="04084EE1"/>
    <w:multiLevelType w:val="hybridMultilevel"/>
    <w:tmpl w:val="8E364D2C"/>
    <w:lvl w:ilvl="0" w:tplc="0314854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A02309"/>
    <w:multiLevelType w:val="hybridMultilevel"/>
    <w:tmpl w:val="914CA318"/>
    <w:lvl w:ilvl="0" w:tplc="04090011">
      <w:start w:val="1"/>
      <w:numFmt w:val="decimalEnclosedCircle"/>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07CD6740"/>
    <w:multiLevelType w:val="hybridMultilevel"/>
    <w:tmpl w:val="8F6CBE74"/>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5" w15:restartNumberingAfterBreak="0">
    <w:nsid w:val="0D396925"/>
    <w:multiLevelType w:val="hybridMultilevel"/>
    <w:tmpl w:val="345AD6C8"/>
    <w:lvl w:ilvl="0" w:tplc="B6FEC8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D8F5066"/>
    <w:multiLevelType w:val="hybridMultilevel"/>
    <w:tmpl w:val="FB98B616"/>
    <w:lvl w:ilvl="0" w:tplc="682CFB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1372F0D"/>
    <w:multiLevelType w:val="hybridMultilevel"/>
    <w:tmpl w:val="670EE79E"/>
    <w:lvl w:ilvl="0" w:tplc="28DCD2DA">
      <w:start w:val="1"/>
      <w:numFmt w:val="decimal"/>
      <w:lvlText w:val="%1)"/>
      <w:lvlJc w:val="left"/>
      <w:pPr>
        <w:ind w:left="800" w:hanging="400"/>
      </w:pPr>
      <w:rPr>
        <w:rFonts w:eastAsia="KoPub돋움체 Bold" w:hint="default"/>
        <w:color w:val="C00000"/>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71B17EC"/>
    <w:multiLevelType w:val="hybridMultilevel"/>
    <w:tmpl w:val="CD4C68EC"/>
    <w:lvl w:ilvl="0" w:tplc="AF7A82E4">
      <w:start w:val="1"/>
      <w:numFmt w:val="decimal"/>
      <w:lvlText w:val="(%1)"/>
      <w:lvlJc w:val="left"/>
      <w:pPr>
        <w:ind w:left="654" w:hanging="360"/>
      </w:pPr>
      <w:rPr>
        <w:rFonts w:hint="default"/>
      </w:rPr>
    </w:lvl>
    <w:lvl w:ilvl="1" w:tplc="04090019" w:tentative="1">
      <w:start w:val="1"/>
      <w:numFmt w:val="upperLetter"/>
      <w:lvlText w:val="%2."/>
      <w:lvlJc w:val="left"/>
      <w:pPr>
        <w:ind w:left="1094" w:hanging="400"/>
      </w:pPr>
    </w:lvl>
    <w:lvl w:ilvl="2" w:tplc="0409001B" w:tentative="1">
      <w:start w:val="1"/>
      <w:numFmt w:val="lowerRoman"/>
      <w:lvlText w:val="%3."/>
      <w:lvlJc w:val="right"/>
      <w:pPr>
        <w:ind w:left="1494" w:hanging="400"/>
      </w:pPr>
    </w:lvl>
    <w:lvl w:ilvl="3" w:tplc="0409000F" w:tentative="1">
      <w:start w:val="1"/>
      <w:numFmt w:val="decimal"/>
      <w:lvlText w:val="%4."/>
      <w:lvlJc w:val="left"/>
      <w:pPr>
        <w:ind w:left="1894" w:hanging="400"/>
      </w:pPr>
    </w:lvl>
    <w:lvl w:ilvl="4" w:tplc="04090019" w:tentative="1">
      <w:start w:val="1"/>
      <w:numFmt w:val="upperLetter"/>
      <w:lvlText w:val="%5."/>
      <w:lvlJc w:val="left"/>
      <w:pPr>
        <w:ind w:left="2294" w:hanging="400"/>
      </w:pPr>
    </w:lvl>
    <w:lvl w:ilvl="5" w:tplc="0409001B" w:tentative="1">
      <w:start w:val="1"/>
      <w:numFmt w:val="lowerRoman"/>
      <w:lvlText w:val="%6."/>
      <w:lvlJc w:val="right"/>
      <w:pPr>
        <w:ind w:left="2694" w:hanging="400"/>
      </w:pPr>
    </w:lvl>
    <w:lvl w:ilvl="6" w:tplc="0409000F" w:tentative="1">
      <w:start w:val="1"/>
      <w:numFmt w:val="decimal"/>
      <w:lvlText w:val="%7."/>
      <w:lvlJc w:val="left"/>
      <w:pPr>
        <w:ind w:left="3094" w:hanging="400"/>
      </w:pPr>
    </w:lvl>
    <w:lvl w:ilvl="7" w:tplc="04090019" w:tentative="1">
      <w:start w:val="1"/>
      <w:numFmt w:val="upperLetter"/>
      <w:lvlText w:val="%8."/>
      <w:lvlJc w:val="left"/>
      <w:pPr>
        <w:ind w:left="3494" w:hanging="400"/>
      </w:pPr>
    </w:lvl>
    <w:lvl w:ilvl="8" w:tplc="0409001B" w:tentative="1">
      <w:start w:val="1"/>
      <w:numFmt w:val="lowerRoman"/>
      <w:lvlText w:val="%9."/>
      <w:lvlJc w:val="right"/>
      <w:pPr>
        <w:ind w:left="3894" w:hanging="400"/>
      </w:pPr>
    </w:lvl>
  </w:abstractNum>
  <w:abstractNum w:abstractNumId="9"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0" w15:restartNumberingAfterBreak="0">
    <w:nsid w:val="22350C27"/>
    <w:multiLevelType w:val="hybridMultilevel"/>
    <w:tmpl w:val="E6CEFE52"/>
    <w:lvl w:ilvl="0" w:tplc="28DCD2DA">
      <w:start w:val="1"/>
      <w:numFmt w:val="decimal"/>
      <w:lvlText w:val="%1)"/>
      <w:lvlJc w:val="left"/>
      <w:pPr>
        <w:ind w:left="800" w:hanging="400"/>
      </w:pPr>
      <w:rPr>
        <w:rFonts w:eastAsia="KoPub돋움체 Bold" w:hint="default"/>
        <w:color w:val="C00000"/>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5943BAD"/>
    <w:multiLevelType w:val="hybridMultilevel"/>
    <w:tmpl w:val="2E5CC68C"/>
    <w:lvl w:ilvl="0" w:tplc="8DAEEFC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2" w15:restartNumberingAfterBreak="0">
    <w:nsid w:val="35F2332E"/>
    <w:multiLevelType w:val="hybridMultilevel"/>
    <w:tmpl w:val="AD0AE4F8"/>
    <w:lvl w:ilvl="0" w:tplc="03285F0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69354F4"/>
    <w:multiLevelType w:val="multilevel"/>
    <w:tmpl w:val="670EE79E"/>
    <w:styleLink w:val="1"/>
    <w:lvl w:ilvl="0">
      <w:start w:val="1"/>
      <w:numFmt w:val="decimal"/>
      <w:lvlText w:val="%1)"/>
      <w:lvlJc w:val="left"/>
      <w:pPr>
        <w:ind w:left="800" w:hanging="400"/>
      </w:pPr>
      <w:rPr>
        <w:rFonts w:eastAsia="KoPub돋움체 Bold" w:hint="default"/>
        <w:color w:val="auto"/>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3D0E7F38"/>
    <w:multiLevelType w:val="hybridMultilevel"/>
    <w:tmpl w:val="5AEA291C"/>
    <w:lvl w:ilvl="0" w:tplc="B9989E6E">
      <w:start w:val="1"/>
      <w:numFmt w:val="decimal"/>
      <w:lvlText w:val="(%1)"/>
      <w:lvlJc w:val="left"/>
      <w:pPr>
        <w:ind w:left="1120" w:hanging="720"/>
      </w:pPr>
      <w:rPr>
        <w:rFonts w:hint="default"/>
        <w:b w:val="0"/>
        <w:sz w:val="4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F5C7576"/>
    <w:multiLevelType w:val="hybridMultilevel"/>
    <w:tmpl w:val="83DC0C6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510D335C"/>
    <w:multiLevelType w:val="hybridMultilevel"/>
    <w:tmpl w:val="1A0A7AFE"/>
    <w:lvl w:ilvl="0" w:tplc="0409000F">
      <w:start w:val="1"/>
      <w:numFmt w:val="decimal"/>
      <w:lvlText w:val="%1."/>
      <w:lvlJc w:val="left"/>
      <w:pPr>
        <w:ind w:left="800" w:hanging="400"/>
      </w:pPr>
      <w:rPr>
        <w:rFonts w:hint="default"/>
        <w:color w:val="C00000"/>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3DC2FDA"/>
    <w:multiLevelType w:val="hybridMultilevel"/>
    <w:tmpl w:val="94BEB48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64F712BB"/>
    <w:multiLevelType w:val="hybridMultilevel"/>
    <w:tmpl w:val="BB7623BC"/>
    <w:lvl w:ilvl="0" w:tplc="D818B7C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1" w15:restartNumberingAfterBreak="0">
    <w:nsid w:val="70F65639"/>
    <w:multiLevelType w:val="hybridMultilevel"/>
    <w:tmpl w:val="DB4EEF7A"/>
    <w:lvl w:ilvl="0" w:tplc="A80EB21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2"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3" w15:restartNumberingAfterBreak="0">
    <w:nsid w:val="73611CC5"/>
    <w:multiLevelType w:val="hybridMultilevel"/>
    <w:tmpl w:val="E11C93A6"/>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24" w15:restartNumberingAfterBreak="0">
    <w:nsid w:val="7AF13F37"/>
    <w:multiLevelType w:val="hybridMultilevel"/>
    <w:tmpl w:val="B4F818D8"/>
    <w:lvl w:ilvl="0" w:tplc="76A05E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3"/>
  </w:num>
  <w:num w:numId="2">
    <w:abstractNumId w:val="19"/>
  </w:num>
  <w:num w:numId="3">
    <w:abstractNumId w:val="2"/>
  </w:num>
  <w:num w:numId="4">
    <w:abstractNumId w:val="17"/>
  </w:num>
  <w:num w:numId="5">
    <w:abstractNumId w:val="20"/>
  </w:num>
  <w:num w:numId="6">
    <w:abstractNumId w:val="22"/>
  </w:num>
  <w:num w:numId="7">
    <w:abstractNumId w:val="9"/>
  </w:num>
  <w:num w:numId="8">
    <w:abstractNumId w:val="5"/>
  </w:num>
  <w:num w:numId="9">
    <w:abstractNumId w:val="6"/>
  </w:num>
  <w:num w:numId="10">
    <w:abstractNumId w:val="18"/>
  </w:num>
  <w:num w:numId="11">
    <w:abstractNumId w:val="11"/>
  </w:num>
  <w:num w:numId="12">
    <w:abstractNumId w:val="4"/>
  </w:num>
  <w:num w:numId="13">
    <w:abstractNumId w:val="24"/>
  </w:num>
  <w:num w:numId="14">
    <w:abstractNumId w:val="23"/>
  </w:num>
  <w:num w:numId="15">
    <w:abstractNumId w:val="21"/>
  </w:num>
  <w:num w:numId="16">
    <w:abstractNumId w:val="1"/>
  </w:num>
  <w:num w:numId="17">
    <w:abstractNumId w:val="14"/>
  </w:num>
  <w:num w:numId="18">
    <w:abstractNumId w:val="10"/>
  </w:num>
  <w:num w:numId="19">
    <w:abstractNumId w:val="16"/>
  </w:num>
  <w:num w:numId="20">
    <w:abstractNumId w:val="7"/>
  </w:num>
  <w:num w:numId="21">
    <w:abstractNumId w:val="13"/>
  </w:num>
  <w:num w:numId="22">
    <w:abstractNumId w:val="0"/>
  </w:num>
  <w:num w:numId="23">
    <w:abstractNumId w:val="15"/>
  </w:num>
  <w:num w:numId="24">
    <w:abstractNumId w:val="12"/>
  </w:num>
  <w:num w:numId="2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5"/>
    <w:rsid w:val="00006536"/>
    <w:rsid w:val="000157A1"/>
    <w:rsid w:val="00015870"/>
    <w:rsid w:val="00023398"/>
    <w:rsid w:val="00034AC4"/>
    <w:rsid w:val="000721D8"/>
    <w:rsid w:val="000B02FC"/>
    <w:rsid w:val="000B0FF3"/>
    <w:rsid w:val="000C3A9D"/>
    <w:rsid w:val="000E5C3A"/>
    <w:rsid w:val="000F16D4"/>
    <w:rsid w:val="00112525"/>
    <w:rsid w:val="00122090"/>
    <w:rsid w:val="00135FA6"/>
    <w:rsid w:val="00152D7C"/>
    <w:rsid w:val="001713A0"/>
    <w:rsid w:val="00174788"/>
    <w:rsid w:val="00193A8E"/>
    <w:rsid w:val="001943DA"/>
    <w:rsid w:val="001B0729"/>
    <w:rsid w:val="001C04D5"/>
    <w:rsid w:val="001F5B9C"/>
    <w:rsid w:val="00242254"/>
    <w:rsid w:val="0025485E"/>
    <w:rsid w:val="0026251D"/>
    <w:rsid w:val="0028181C"/>
    <w:rsid w:val="00290380"/>
    <w:rsid w:val="002A3371"/>
    <w:rsid w:val="002B2412"/>
    <w:rsid w:val="002F75C5"/>
    <w:rsid w:val="00330491"/>
    <w:rsid w:val="00342C52"/>
    <w:rsid w:val="003532FF"/>
    <w:rsid w:val="0036270B"/>
    <w:rsid w:val="00381D0A"/>
    <w:rsid w:val="00391876"/>
    <w:rsid w:val="003A0AFA"/>
    <w:rsid w:val="003B3272"/>
    <w:rsid w:val="003D35A3"/>
    <w:rsid w:val="003D7928"/>
    <w:rsid w:val="003E04F3"/>
    <w:rsid w:val="003E1F15"/>
    <w:rsid w:val="004078F9"/>
    <w:rsid w:val="00410189"/>
    <w:rsid w:val="0041049F"/>
    <w:rsid w:val="004106E6"/>
    <w:rsid w:val="0041162D"/>
    <w:rsid w:val="0041459C"/>
    <w:rsid w:val="004210E5"/>
    <w:rsid w:val="004421A9"/>
    <w:rsid w:val="004524B8"/>
    <w:rsid w:val="00462765"/>
    <w:rsid w:val="004719DB"/>
    <w:rsid w:val="004C07E5"/>
    <w:rsid w:val="004E2941"/>
    <w:rsid w:val="005022B6"/>
    <w:rsid w:val="00502E3B"/>
    <w:rsid w:val="00523DA1"/>
    <w:rsid w:val="005251EB"/>
    <w:rsid w:val="00532838"/>
    <w:rsid w:val="0053408E"/>
    <w:rsid w:val="00547A99"/>
    <w:rsid w:val="005502EE"/>
    <w:rsid w:val="005512B9"/>
    <w:rsid w:val="0055651C"/>
    <w:rsid w:val="005629EF"/>
    <w:rsid w:val="00565AE5"/>
    <w:rsid w:val="005A03F8"/>
    <w:rsid w:val="005A0E68"/>
    <w:rsid w:val="005A2284"/>
    <w:rsid w:val="005A5332"/>
    <w:rsid w:val="005B1AA4"/>
    <w:rsid w:val="005C24AE"/>
    <w:rsid w:val="005C5B4B"/>
    <w:rsid w:val="005C5F20"/>
    <w:rsid w:val="005D2CDE"/>
    <w:rsid w:val="005E7574"/>
    <w:rsid w:val="006060F9"/>
    <w:rsid w:val="00614A04"/>
    <w:rsid w:val="006379FC"/>
    <w:rsid w:val="00641A90"/>
    <w:rsid w:val="00650473"/>
    <w:rsid w:val="006609CB"/>
    <w:rsid w:val="00660B74"/>
    <w:rsid w:val="00687F29"/>
    <w:rsid w:val="0069691E"/>
    <w:rsid w:val="006B4BA1"/>
    <w:rsid w:val="006D133E"/>
    <w:rsid w:val="007134CB"/>
    <w:rsid w:val="00721685"/>
    <w:rsid w:val="00747ED3"/>
    <w:rsid w:val="007602FA"/>
    <w:rsid w:val="007A5327"/>
    <w:rsid w:val="007C17D3"/>
    <w:rsid w:val="007D045B"/>
    <w:rsid w:val="007D64C7"/>
    <w:rsid w:val="007E1061"/>
    <w:rsid w:val="008001C7"/>
    <w:rsid w:val="00801C82"/>
    <w:rsid w:val="0080321E"/>
    <w:rsid w:val="00831829"/>
    <w:rsid w:val="00833109"/>
    <w:rsid w:val="00834637"/>
    <w:rsid w:val="008537EE"/>
    <w:rsid w:val="00853B0E"/>
    <w:rsid w:val="008542F7"/>
    <w:rsid w:val="008A076F"/>
    <w:rsid w:val="008D335A"/>
    <w:rsid w:val="008E24BC"/>
    <w:rsid w:val="008F0B02"/>
    <w:rsid w:val="0094416E"/>
    <w:rsid w:val="009524B5"/>
    <w:rsid w:val="00973400"/>
    <w:rsid w:val="00981208"/>
    <w:rsid w:val="00981EC2"/>
    <w:rsid w:val="009906A5"/>
    <w:rsid w:val="00993A52"/>
    <w:rsid w:val="009B0148"/>
    <w:rsid w:val="009B3DB5"/>
    <w:rsid w:val="009B7C15"/>
    <w:rsid w:val="009C4721"/>
    <w:rsid w:val="009E6B5B"/>
    <w:rsid w:val="00A05F2A"/>
    <w:rsid w:val="00A0784D"/>
    <w:rsid w:val="00A3325E"/>
    <w:rsid w:val="00A4467B"/>
    <w:rsid w:val="00A51525"/>
    <w:rsid w:val="00A73C07"/>
    <w:rsid w:val="00A863E0"/>
    <w:rsid w:val="00AA14C1"/>
    <w:rsid w:val="00AA59A5"/>
    <w:rsid w:val="00AB1238"/>
    <w:rsid w:val="00AD729E"/>
    <w:rsid w:val="00AF1B5B"/>
    <w:rsid w:val="00B10740"/>
    <w:rsid w:val="00B27D12"/>
    <w:rsid w:val="00B51C09"/>
    <w:rsid w:val="00B56BF0"/>
    <w:rsid w:val="00BA70D6"/>
    <w:rsid w:val="00C306CD"/>
    <w:rsid w:val="00C40E6A"/>
    <w:rsid w:val="00C44E7D"/>
    <w:rsid w:val="00C66AFA"/>
    <w:rsid w:val="00C81C44"/>
    <w:rsid w:val="00C93D2F"/>
    <w:rsid w:val="00CA5980"/>
    <w:rsid w:val="00CE3AD7"/>
    <w:rsid w:val="00CF4D64"/>
    <w:rsid w:val="00D1630C"/>
    <w:rsid w:val="00D22987"/>
    <w:rsid w:val="00D7309E"/>
    <w:rsid w:val="00DC4C67"/>
    <w:rsid w:val="00DE4376"/>
    <w:rsid w:val="00E04148"/>
    <w:rsid w:val="00E176BB"/>
    <w:rsid w:val="00E31022"/>
    <w:rsid w:val="00E36C52"/>
    <w:rsid w:val="00E4289B"/>
    <w:rsid w:val="00E52DC0"/>
    <w:rsid w:val="00E559E9"/>
    <w:rsid w:val="00E67DE2"/>
    <w:rsid w:val="00E708E2"/>
    <w:rsid w:val="00E77DF7"/>
    <w:rsid w:val="00E8375A"/>
    <w:rsid w:val="00E92E9D"/>
    <w:rsid w:val="00E97180"/>
    <w:rsid w:val="00EA7E1A"/>
    <w:rsid w:val="00ED3787"/>
    <w:rsid w:val="00EF776E"/>
    <w:rsid w:val="00F03DC5"/>
    <w:rsid w:val="00F05637"/>
    <w:rsid w:val="00F11D00"/>
    <w:rsid w:val="00F3508E"/>
    <w:rsid w:val="00F463FF"/>
    <w:rsid w:val="00F46C26"/>
    <w:rsid w:val="00F70959"/>
    <w:rsid w:val="00F71700"/>
    <w:rsid w:val="00F8116D"/>
    <w:rsid w:val="00FA4289"/>
    <w:rsid w:val="00FB14C1"/>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09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2838"/>
    <w:pPr>
      <w:ind w:leftChars="400" w:left="800"/>
    </w:pPr>
  </w:style>
  <w:style w:type="paragraph" w:styleId="a5">
    <w:name w:val="header"/>
    <w:basedOn w:val="a"/>
    <w:link w:val="Char"/>
    <w:uiPriority w:val="99"/>
    <w:unhideWhenUsed/>
    <w:rsid w:val="00AA14C1"/>
    <w:pPr>
      <w:tabs>
        <w:tab w:val="center" w:pos="4513"/>
        <w:tab w:val="right" w:pos="9026"/>
      </w:tabs>
      <w:snapToGrid w:val="0"/>
    </w:pPr>
  </w:style>
  <w:style w:type="character" w:customStyle="1" w:styleId="Char">
    <w:name w:val="머리글 Char"/>
    <w:basedOn w:val="a0"/>
    <w:link w:val="a5"/>
    <w:uiPriority w:val="99"/>
    <w:rsid w:val="00AA14C1"/>
  </w:style>
  <w:style w:type="paragraph" w:styleId="a6">
    <w:name w:val="footer"/>
    <w:basedOn w:val="a"/>
    <w:link w:val="Char0"/>
    <w:uiPriority w:val="99"/>
    <w:unhideWhenUsed/>
    <w:rsid w:val="00AA14C1"/>
    <w:pPr>
      <w:tabs>
        <w:tab w:val="center" w:pos="4513"/>
        <w:tab w:val="right" w:pos="9026"/>
      </w:tabs>
      <w:snapToGrid w:val="0"/>
    </w:pPr>
  </w:style>
  <w:style w:type="character" w:customStyle="1" w:styleId="Char0">
    <w:name w:val="바닥글 Char"/>
    <w:basedOn w:val="a0"/>
    <w:link w:val="a6"/>
    <w:uiPriority w:val="99"/>
    <w:rsid w:val="00AA14C1"/>
  </w:style>
  <w:style w:type="paragraph" w:styleId="a7">
    <w:name w:val="Balloon Text"/>
    <w:basedOn w:val="a"/>
    <w:link w:val="Char1"/>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AA14C1"/>
    <w:rPr>
      <w:rFonts w:asciiTheme="majorHAnsi" w:eastAsiaTheme="majorEastAsia" w:hAnsiTheme="majorHAnsi" w:cstheme="majorBidi"/>
      <w:sz w:val="18"/>
      <w:szCs w:val="18"/>
    </w:rPr>
  </w:style>
  <w:style w:type="paragraph" w:styleId="a8">
    <w:name w:val="Normal (Web)"/>
    <w:basedOn w:val="a"/>
    <w:uiPriority w:val="99"/>
    <w:unhideWhenUsed/>
    <w:rsid w:val="0041049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Placeholder Text"/>
    <w:basedOn w:val="a0"/>
    <w:uiPriority w:val="99"/>
    <w:semiHidden/>
    <w:rsid w:val="0041049F"/>
    <w:rPr>
      <w:color w:val="808080"/>
    </w:rPr>
  </w:style>
  <w:style w:type="paragraph" w:styleId="aa">
    <w:name w:val="Title"/>
    <w:basedOn w:val="a"/>
    <w:next w:val="a"/>
    <w:link w:val="Char2"/>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Char2">
    <w:name w:val="제목 Char"/>
    <w:basedOn w:val="a0"/>
    <w:link w:val="aa"/>
    <w:rsid w:val="005A2284"/>
    <w:rPr>
      <w:rFonts w:ascii="Arial" w:hAnsi="Arial" w:cs="Arial"/>
      <w:kern w:val="0"/>
      <w:sz w:val="52"/>
      <w:szCs w:val="52"/>
      <w:lang w:val="en"/>
    </w:rPr>
  </w:style>
  <w:style w:type="character" w:customStyle="1" w:styleId="mi">
    <w:name w:val="mi"/>
    <w:basedOn w:val="a0"/>
    <w:rsid w:val="005A2284"/>
  </w:style>
  <w:style w:type="character" w:customStyle="1" w:styleId="mo">
    <w:name w:val="mo"/>
    <w:basedOn w:val="a0"/>
    <w:rsid w:val="005A2284"/>
  </w:style>
  <w:style w:type="character" w:customStyle="1" w:styleId="mjxassistivemathml">
    <w:name w:val="mjx_assistive_mathml"/>
    <w:basedOn w:val="a0"/>
    <w:rsid w:val="005A2284"/>
  </w:style>
  <w:style w:type="character" w:customStyle="1" w:styleId="cm-variable">
    <w:name w:val="cm-variable"/>
    <w:basedOn w:val="a0"/>
    <w:rsid w:val="005A2284"/>
  </w:style>
  <w:style w:type="character" w:styleId="HTML">
    <w:name w:val="HTML Code"/>
    <w:basedOn w:val="a0"/>
    <w:uiPriority w:val="99"/>
    <w:semiHidden/>
    <w:unhideWhenUsed/>
    <w:rsid w:val="009B3DB5"/>
    <w:rPr>
      <w:rFonts w:ascii="굴림체" w:eastAsia="굴림체" w:hAnsi="굴림체" w:cs="굴림체"/>
      <w:sz w:val="24"/>
      <w:szCs w:val="24"/>
    </w:rPr>
  </w:style>
  <w:style w:type="paragraph" w:customStyle="1" w:styleId="ab">
    <w:name w:val="바탕글"/>
    <w:basedOn w:val="a"/>
    <w:rsid w:val="00853B0E"/>
    <w:pPr>
      <w:spacing w:after="0" w:line="384" w:lineRule="auto"/>
      <w:textAlignment w:val="baseline"/>
    </w:pPr>
    <w:rPr>
      <w:rFonts w:ascii="굴림" w:eastAsia="굴림" w:hAnsi="굴림" w:cs="굴림"/>
      <w:color w:val="000000"/>
      <w:kern w:val="0"/>
      <w:szCs w:val="20"/>
    </w:rPr>
  </w:style>
  <w:style w:type="numbering" w:customStyle="1" w:styleId="1">
    <w:name w:val="스타일1"/>
    <w:uiPriority w:val="99"/>
    <w:rsid w:val="005A5332"/>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4.xml><?xml version="1.0" encoding="utf-8"?>
<ds:datastoreItem xmlns:ds="http://schemas.openxmlformats.org/officeDocument/2006/customXml" ds:itemID="{961B34A3-CD6D-4A81-89FC-23F32CA47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356</Words>
  <Characters>2035</Characters>
  <Application>Microsoft Office Word</Application>
  <DocSecurity>0</DocSecurity>
  <Lines>16</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Soomin Kim</cp:lastModifiedBy>
  <cp:revision>14</cp:revision>
  <dcterms:created xsi:type="dcterms:W3CDTF">2021-11-11T08:44:00Z</dcterms:created>
  <dcterms:modified xsi:type="dcterms:W3CDTF">2023-09-05T02:45:00Z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