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E492A" w14:textId="77777777" w:rsidR="000D2F17" w:rsidRDefault="00651378">
      <w:pPr>
        <w:spacing w:after="40"/>
      </w:pPr>
      <w:r>
        <w:rPr>
          <w:b/>
          <w:bCs/>
          <w:color w:val="1F3864"/>
          <w:sz w:val="34"/>
          <w:szCs w:val="34"/>
        </w:rPr>
        <w:t>NIP Project — Submission Template</w:t>
      </w:r>
    </w:p>
    <w:p w14:paraId="2097C11F" w14:textId="77777777" w:rsidR="000D2F17" w:rsidRDefault="1A9B5A37">
      <w:pPr>
        <w:spacing w:after="180"/>
      </w:pPr>
      <w:r w:rsidRPr="1A9B5A37">
        <w:rPr>
          <w:i/>
          <w:iCs/>
          <w:color w:val="595959"/>
          <w:sz w:val="20"/>
          <w:szCs w:val="20"/>
        </w:rPr>
        <w:t xml:space="preserve">Pega Platform </w:t>
      </w:r>
      <w:proofErr w:type="gramStart"/>
      <w:r w:rsidRPr="1A9B5A37">
        <w:rPr>
          <w:i/>
          <w:iCs/>
          <w:color w:val="595959"/>
          <w:sz w:val="20"/>
          <w:szCs w:val="20"/>
        </w:rPr>
        <w:t>project  ·</w:t>
      </w:r>
      <w:proofErr w:type="gramEnd"/>
      <w:r w:rsidRPr="1A9B5A37">
        <w:rPr>
          <w:i/>
          <w:iCs/>
          <w:color w:val="595959"/>
          <w:sz w:val="20"/>
          <w:szCs w:val="20"/>
        </w:rPr>
        <w:t xml:space="preserve">  This document is your complete submission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5349EA34" w14:textId="77777777" w:rsidTr="1A9B5A37">
        <w:tc>
          <w:tcPr>
            <w:tcW w:w="9360" w:type="dxa"/>
            <w:shd w:val="clear" w:color="auto" w:fill="FFF3D6"/>
            <w:tcMar>
              <w:top w:w="140" w:type="dxa"/>
              <w:left w:w="160" w:type="dxa"/>
              <w:bottom w:w="140" w:type="dxa"/>
              <w:right w:w="160" w:type="dxa"/>
            </w:tcMar>
          </w:tcPr>
          <w:p w14:paraId="30C5C981" w14:textId="77777777" w:rsidR="000D2F17" w:rsidRDefault="00651378">
            <w:pPr>
              <w:spacing w:after="70"/>
            </w:pPr>
            <w:r>
              <w:rPr>
                <w:b/>
                <w:bCs/>
              </w:rPr>
              <w:t>Read this before you start:</w:t>
            </w:r>
          </w:p>
          <w:p w14:paraId="47F39C62" w14:textId="77777777" w:rsidR="000D2F17" w:rsidRDefault="1A9B5A37">
            <w:pPr>
              <w:spacing w:after="60"/>
            </w:pPr>
            <w:r w:rsidRPr="1A9B5A37">
              <w:rPr>
                <w:sz w:val="20"/>
                <w:szCs w:val="20"/>
              </w:rPr>
              <w:t>1. Fill in Section 1 completely. The Pega application name must follow the format NIP-[Project]-[</w:t>
            </w:r>
            <w:proofErr w:type="spellStart"/>
            <w:r w:rsidRPr="1A9B5A37">
              <w:rPr>
                <w:sz w:val="20"/>
                <w:szCs w:val="20"/>
              </w:rPr>
              <w:t>YourName</w:t>
            </w:r>
            <w:proofErr w:type="spellEnd"/>
            <w:r w:rsidRPr="1A9B5A37">
              <w:rPr>
                <w:sz w:val="20"/>
                <w:szCs w:val="20"/>
              </w:rPr>
              <w:t>].</w:t>
            </w:r>
          </w:p>
          <w:p w14:paraId="4B96B098" w14:textId="77777777" w:rsidR="000D2F17" w:rsidRDefault="1A9B5A37">
            <w:pPr>
              <w:spacing w:after="60"/>
            </w:pPr>
            <w:r w:rsidRPr="1A9B5A37">
              <w:rPr>
                <w:sz w:val="20"/>
                <w:szCs w:val="20"/>
              </w:rPr>
              <w:t>2. Create a new Operator in Pega with your full name and log in as that operator before taking any screenshot.</w:t>
            </w:r>
          </w:p>
          <w:p w14:paraId="3F550D96" w14:textId="77777777" w:rsidR="000D2F17" w:rsidRDefault="00651378">
            <w:pPr>
              <w:spacing w:after="60"/>
            </w:pPr>
            <w:r>
              <w:rPr>
                <w:sz w:val="20"/>
                <w:szCs w:val="20"/>
              </w:rPr>
              <w:t>3. When you create your test case, enter YOUR FULL NAME in the Issue Description (Vehicle) or Movie Name (Movie) field.</w:t>
            </w:r>
          </w:p>
          <w:p w14:paraId="0530C18F" w14:textId="77777777" w:rsidR="000D2F17" w:rsidRDefault="00651378">
            <w:pPr>
              <w:spacing w:after="60"/>
            </w:pPr>
            <w:r>
              <w:rPr>
                <w:sz w:val="20"/>
                <w:szCs w:val="20"/>
              </w:rPr>
              <w:t>4. Complete only the section for your chosen project. Delete the other project section.</w:t>
            </w:r>
          </w:p>
          <w:p w14:paraId="09C568DF" w14:textId="77777777" w:rsidR="000D2F17" w:rsidRDefault="1A9B5A37">
            <w:pPr>
              <w:spacing w:after="60"/>
            </w:pPr>
            <w:r w:rsidRPr="1A9B5A37">
              <w:rPr>
                <w:sz w:val="20"/>
                <w:szCs w:val="20"/>
              </w:rPr>
              <w:t>5. Paste one screenshot per user story (10 total). Follow the screenshot rules in your selected project section.</w:t>
            </w:r>
          </w:p>
          <w:p w14:paraId="4786F5DB" w14:textId="77777777" w:rsidR="000D2F17" w:rsidRDefault="00651378">
            <w:pPr>
              <w:spacing w:after="60"/>
            </w:pPr>
            <w:r>
              <w:rPr>
                <w:sz w:val="20"/>
                <w:szCs w:val="20"/>
              </w:rPr>
              <w:t>6. Answer every question in Sections 3 and 4 in your own words.</w:t>
            </w:r>
          </w:p>
          <w:p w14:paraId="1CF0AC6B" w14:textId="77777777" w:rsidR="000D2F17" w:rsidRDefault="1A9B5A37">
            <w:pPr>
              <w:spacing w:after="60"/>
            </w:pPr>
            <w:r w:rsidRPr="1A9B5A37">
              <w:rPr>
                <w:sz w:val="20"/>
                <w:szCs w:val="20"/>
              </w:rPr>
              <w:t xml:space="preserve">7. Save the file using this format: ProjectName_FirstName_LastName.docx. Use </w:t>
            </w:r>
            <w:proofErr w:type="spellStart"/>
            <w:r w:rsidRPr="1A9B5A37">
              <w:rPr>
                <w:sz w:val="20"/>
                <w:szCs w:val="20"/>
              </w:rPr>
              <w:t>VehicleService</w:t>
            </w:r>
            <w:proofErr w:type="spellEnd"/>
            <w:r w:rsidRPr="1A9B5A37">
              <w:rPr>
                <w:sz w:val="20"/>
                <w:szCs w:val="20"/>
              </w:rPr>
              <w:t xml:space="preserve"> or </w:t>
            </w:r>
            <w:proofErr w:type="spellStart"/>
            <w:r w:rsidRPr="1A9B5A37">
              <w:rPr>
                <w:sz w:val="20"/>
                <w:szCs w:val="20"/>
              </w:rPr>
              <w:t>MovieTicket</w:t>
            </w:r>
            <w:proofErr w:type="spellEnd"/>
            <w:r w:rsidRPr="1A9B5A37">
              <w:rPr>
                <w:sz w:val="20"/>
                <w:szCs w:val="20"/>
              </w:rPr>
              <w:t xml:space="preserve"> as the </w:t>
            </w:r>
            <w:proofErr w:type="spellStart"/>
            <w:r w:rsidRPr="1A9B5A37">
              <w:rPr>
                <w:sz w:val="20"/>
                <w:szCs w:val="20"/>
              </w:rPr>
              <w:t>ProjectName</w:t>
            </w:r>
            <w:proofErr w:type="spellEnd"/>
            <w:r w:rsidRPr="1A9B5A37">
              <w:rPr>
                <w:sz w:val="20"/>
                <w:szCs w:val="20"/>
              </w:rPr>
              <w:t>. Examples: VehicleService_Ravi_Kumar.docx or MovieTicket_Ravi_Kumar.docx.</w:t>
            </w:r>
          </w:p>
        </w:tc>
      </w:tr>
    </w:tbl>
    <w:p w14:paraId="672A6659" w14:textId="77777777" w:rsidR="000D2F17" w:rsidRDefault="000D2F17">
      <w:pPr>
        <w:spacing w:after="180"/>
      </w:pPr>
    </w:p>
    <w:p w14:paraId="6EB76751" w14:textId="77777777" w:rsidR="000D2F17" w:rsidRDefault="00651378">
      <w:pPr>
        <w:spacing w:before="160" w:after="80"/>
      </w:pPr>
      <w:r>
        <w:rPr>
          <w:b/>
          <w:bCs/>
          <w:color w:val="1F3864"/>
          <w:sz w:val="26"/>
          <w:szCs w:val="26"/>
        </w:rPr>
        <w:t>Section 1 — Your Details</w:t>
      </w:r>
    </w:p>
    <w:tbl>
      <w:tblPr>
        <w:tblW w:w="98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0"/>
        <w:gridCol w:w="9126"/>
      </w:tblGrid>
      <w:tr w:rsidR="000D2F17" w14:paraId="022EA57E" w14:textId="77777777" w:rsidTr="0080786B">
        <w:tc>
          <w:tcPr>
            <w:tcW w:w="988" w:type="dxa"/>
            <w:shd w:val="clear" w:color="auto" w:fill="F2F5F9"/>
            <w:tcMar>
              <w:top w:w="90" w:type="dxa"/>
              <w:left w:w="120" w:type="dxa"/>
              <w:bottom w:w="90" w:type="dxa"/>
              <w:right w:w="120" w:type="dxa"/>
            </w:tcMar>
          </w:tcPr>
          <w:p w14:paraId="650C5F59" w14:textId="77777777" w:rsidR="000D2F17" w:rsidRDefault="00651378">
            <w:r>
              <w:rPr>
                <w:b/>
                <w:bCs/>
              </w:rPr>
              <w:t>Full Name</w:t>
            </w:r>
          </w:p>
        </w:tc>
        <w:tc>
          <w:tcPr>
            <w:tcW w:w="8908" w:type="dxa"/>
            <w:tcMar>
              <w:top w:w="90" w:type="dxa"/>
              <w:left w:w="120" w:type="dxa"/>
              <w:bottom w:w="90" w:type="dxa"/>
              <w:right w:w="120" w:type="dxa"/>
            </w:tcMar>
          </w:tcPr>
          <w:p w14:paraId="0A37501D" w14:textId="555CE7E9" w:rsidR="000D2F17" w:rsidRDefault="00A6427D">
            <w:r>
              <w:t>Balavignesh K</w:t>
            </w:r>
          </w:p>
        </w:tc>
      </w:tr>
      <w:tr w:rsidR="000D2F17" w14:paraId="026F6E9A" w14:textId="77777777" w:rsidTr="0080786B">
        <w:trPr>
          <w:trHeight w:val="769"/>
        </w:trPr>
        <w:tc>
          <w:tcPr>
            <w:tcW w:w="988" w:type="dxa"/>
            <w:shd w:val="clear" w:color="auto" w:fill="F2F5F9"/>
            <w:tcMar>
              <w:top w:w="90" w:type="dxa"/>
              <w:left w:w="120" w:type="dxa"/>
              <w:bottom w:w="90" w:type="dxa"/>
              <w:right w:w="120" w:type="dxa"/>
            </w:tcMar>
          </w:tcPr>
          <w:p w14:paraId="18689923" w14:textId="77777777" w:rsidR="000D2F17" w:rsidRDefault="00651378">
            <w:r>
              <w:rPr>
                <w:b/>
                <w:bCs/>
              </w:rPr>
              <w:t>Email ID (registered on NIP)</w:t>
            </w:r>
          </w:p>
        </w:tc>
        <w:tc>
          <w:tcPr>
            <w:tcW w:w="8908" w:type="dxa"/>
            <w:tcMar>
              <w:top w:w="90" w:type="dxa"/>
              <w:left w:w="120" w:type="dxa"/>
              <w:bottom w:w="90" w:type="dxa"/>
              <w:right w:w="120" w:type="dxa"/>
            </w:tcMar>
          </w:tcPr>
          <w:p w14:paraId="5DAB6C7B" w14:textId="11989209" w:rsidR="000D2F17" w:rsidRDefault="007B1690">
            <w:r>
              <w:t>balavigneshcse@gmail.com</w:t>
            </w:r>
          </w:p>
        </w:tc>
      </w:tr>
      <w:tr w:rsidR="000D2F17" w14:paraId="79AFB717" w14:textId="77777777" w:rsidTr="0080786B">
        <w:tc>
          <w:tcPr>
            <w:tcW w:w="988" w:type="dxa"/>
            <w:shd w:val="clear" w:color="auto" w:fill="F2F5F9"/>
            <w:tcMar>
              <w:top w:w="90" w:type="dxa"/>
              <w:left w:w="120" w:type="dxa"/>
              <w:bottom w:w="90" w:type="dxa"/>
              <w:right w:w="120" w:type="dxa"/>
            </w:tcMar>
          </w:tcPr>
          <w:p w14:paraId="666378F9" w14:textId="77777777" w:rsidR="000D2F17" w:rsidRDefault="00651378">
            <w:r>
              <w:rPr>
                <w:b/>
                <w:bCs/>
              </w:rPr>
              <w:t>Phone Number</w:t>
            </w:r>
          </w:p>
        </w:tc>
        <w:tc>
          <w:tcPr>
            <w:tcW w:w="8908" w:type="dxa"/>
            <w:tcMar>
              <w:top w:w="90" w:type="dxa"/>
              <w:left w:w="120" w:type="dxa"/>
              <w:bottom w:w="90" w:type="dxa"/>
              <w:right w:w="120" w:type="dxa"/>
            </w:tcMar>
          </w:tcPr>
          <w:p w14:paraId="02EB378F" w14:textId="73964697" w:rsidR="000D2F17" w:rsidRDefault="00A6427D">
            <w:r>
              <w:t>7339464165</w:t>
            </w:r>
          </w:p>
        </w:tc>
      </w:tr>
      <w:tr w:rsidR="000D2F17" w14:paraId="04A19AF4" w14:textId="77777777" w:rsidTr="0080786B">
        <w:tc>
          <w:tcPr>
            <w:tcW w:w="988" w:type="dxa"/>
            <w:shd w:val="clear" w:color="auto" w:fill="F2F5F9"/>
            <w:tcMar>
              <w:top w:w="90" w:type="dxa"/>
              <w:left w:w="120" w:type="dxa"/>
              <w:bottom w:w="90" w:type="dxa"/>
              <w:right w:w="120" w:type="dxa"/>
            </w:tcMar>
          </w:tcPr>
          <w:p w14:paraId="3CA47678" w14:textId="77777777" w:rsidR="000D2F17" w:rsidRDefault="00651378">
            <w:r>
              <w:rPr>
                <w:b/>
                <w:bCs/>
              </w:rPr>
              <w:t>College Name</w:t>
            </w:r>
          </w:p>
        </w:tc>
        <w:tc>
          <w:tcPr>
            <w:tcW w:w="8908" w:type="dxa"/>
            <w:tcMar>
              <w:top w:w="90" w:type="dxa"/>
              <w:left w:w="120" w:type="dxa"/>
              <w:bottom w:w="90" w:type="dxa"/>
              <w:right w:w="120" w:type="dxa"/>
            </w:tcMar>
          </w:tcPr>
          <w:p w14:paraId="6A05A809" w14:textId="1C32D5DE" w:rsidR="000D2F17" w:rsidRDefault="007B1690">
            <w:r w:rsidRPr="007B1690">
              <w:t>V.S.B Engineering College</w:t>
            </w:r>
          </w:p>
        </w:tc>
      </w:tr>
      <w:tr w:rsidR="68815AEE" w14:paraId="201128C8" w14:textId="77777777" w:rsidTr="0080786B">
        <w:trPr>
          <w:trHeight w:val="300"/>
        </w:trPr>
        <w:tc>
          <w:tcPr>
            <w:tcW w:w="988" w:type="dxa"/>
            <w:shd w:val="clear" w:color="auto" w:fill="F2F5F9"/>
            <w:tcMar>
              <w:top w:w="90" w:type="dxa"/>
              <w:left w:w="120" w:type="dxa"/>
              <w:bottom w:w="90" w:type="dxa"/>
              <w:right w:w="120" w:type="dxa"/>
            </w:tcMar>
          </w:tcPr>
          <w:p w14:paraId="48A9B3FE" w14:textId="0E9BEDB7" w:rsidR="15817A23" w:rsidRDefault="15817A23" w:rsidP="68815AEE">
            <w:r w:rsidRPr="68815AEE">
              <w:rPr>
                <w:b/>
                <w:bCs/>
              </w:rPr>
              <w:t>Course (e.g. IT, CS)</w:t>
            </w:r>
          </w:p>
        </w:tc>
        <w:tc>
          <w:tcPr>
            <w:tcW w:w="8908" w:type="dxa"/>
            <w:tcMar>
              <w:top w:w="90" w:type="dxa"/>
              <w:left w:w="120" w:type="dxa"/>
              <w:bottom w:w="90" w:type="dxa"/>
              <w:right w:w="120" w:type="dxa"/>
            </w:tcMar>
          </w:tcPr>
          <w:p w14:paraId="3844D570" w14:textId="1D130501" w:rsidR="68815AEE" w:rsidRDefault="00A6427D" w:rsidP="68815AEE">
            <w:r>
              <w:t>CSE</w:t>
            </w:r>
          </w:p>
        </w:tc>
      </w:tr>
      <w:tr w:rsidR="000D2F17" w14:paraId="02AFDB51" w14:textId="77777777" w:rsidTr="0080786B">
        <w:tc>
          <w:tcPr>
            <w:tcW w:w="988" w:type="dxa"/>
            <w:shd w:val="clear" w:color="auto" w:fill="F2F5F9"/>
            <w:tcMar>
              <w:top w:w="90" w:type="dxa"/>
              <w:left w:w="120" w:type="dxa"/>
              <w:bottom w:w="90" w:type="dxa"/>
              <w:right w:w="120" w:type="dxa"/>
            </w:tcMar>
          </w:tcPr>
          <w:p w14:paraId="27D7C93B" w14:textId="77777777" w:rsidR="000D2F17" w:rsidRDefault="00651378">
            <w:r>
              <w:rPr>
                <w:b/>
                <w:bCs/>
              </w:rPr>
              <w:t>State</w:t>
            </w:r>
          </w:p>
        </w:tc>
        <w:tc>
          <w:tcPr>
            <w:tcW w:w="8908" w:type="dxa"/>
            <w:tcMar>
              <w:top w:w="90" w:type="dxa"/>
              <w:left w:w="120" w:type="dxa"/>
              <w:bottom w:w="90" w:type="dxa"/>
              <w:right w:w="120" w:type="dxa"/>
            </w:tcMar>
          </w:tcPr>
          <w:p w14:paraId="5A39BBE3" w14:textId="37BB4762" w:rsidR="000D2F17" w:rsidRDefault="00A6427D">
            <w:r>
              <w:t>Tamil Nadu</w:t>
            </w:r>
          </w:p>
        </w:tc>
      </w:tr>
      <w:tr w:rsidR="000D2F17" w14:paraId="0D06542C" w14:textId="77777777" w:rsidTr="0080786B">
        <w:tc>
          <w:tcPr>
            <w:tcW w:w="988" w:type="dxa"/>
            <w:shd w:val="clear" w:color="auto" w:fill="F2F5F9"/>
            <w:tcMar>
              <w:top w:w="90" w:type="dxa"/>
              <w:left w:w="120" w:type="dxa"/>
              <w:bottom w:w="90" w:type="dxa"/>
              <w:right w:w="120" w:type="dxa"/>
            </w:tcMar>
          </w:tcPr>
          <w:p w14:paraId="5EB1D033" w14:textId="77777777" w:rsidR="000D2F17" w:rsidRDefault="1A9B5A37">
            <w:r w:rsidRPr="1A9B5A37">
              <w:rPr>
                <w:b/>
                <w:bCs/>
              </w:rPr>
              <w:t xml:space="preserve">Project Chosen (Vehicle </w:t>
            </w:r>
            <w:proofErr w:type="gramStart"/>
            <w:r w:rsidRPr="1A9B5A37">
              <w:rPr>
                <w:b/>
                <w:bCs/>
              </w:rPr>
              <w:t>Service  OR</w:t>
            </w:r>
            <w:proofErr w:type="gramEnd"/>
            <w:r w:rsidRPr="1A9B5A37">
              <w:rPr>
                <w:b/>
                <w:bCs/>
              </w:rPr>
              <w:t xml:space="preserve">  Movie Ticket Booking)</w:t>
            </w:r>
          </w:p>
        </w:tc>
        <w:tc>
          <w:tcPr>
            <w:tcW w:w="8908" w:type="dxa"/>
            <w:tcMar>
              <w:top w:w="90" w:type="dxa"/>
              <w:left w:w="120" w:type="dxa"/>
              <w:bottom w:w="90" w:type="dxa"/>
              <w:right w:w="120" w:type="dxa"/>
            </w:tcMar>
          </w:tcPr>
          <w:p w14:paraId="41C8F396" w14:textId="26D71996" w:rsidR="000D2F17" w:rsidRPr="00B231FF" w:rsidRDefault="00A6427D">
            <w:r w:rsidRPr="00B231FF">
              <w:t>Movie Ticket Booking</w:t>
            </w:r>
          </w:p>
        </w:tc>
      </w:tr>
      <w:tr w:rsidR="000D2F17" w14:paraId="5BD7D15D" w14:textId="77777777" w:rsidTr="0080786B">
        <w:tc>
          <w:tcPr>
            <w:tcW w:w="988" w:type="dxa"/>
            <w:shd w:val="clear" w:color="auto" w:fill="F2F5F9"/>
            <w:tcMar>
              <w:top w:w="90" w:type="dxa"/>
              <w:left w:w="120" w:type="dxa"/>
              <w:bottom w:w="90" w:type="dxa"/>
              <w:right w:w="120" w:type="dxa"/>
            </w:tcMar>
          </w:tcPr>
          <w:p w14:paraId="650C1840" w14:textId="77777777" w:rsidR="000D2F17" w:rsidRDefault="1A9B5A37">
            <w:r w:rsidRPr="1A9B5A37">
              <w:rPr>
                <w:b/>
                <w:bCs/>
              </w:rPr>
              <w:lastRenderedPageBreak/>
              <w:t xml:space="preserve">Pega Application </w:t>
            </w:r>
            <w:proofErr w:type="gramStart"/>
            <w:r w:rsidRPr="1A9B5A37">
              <w:rPr>
                <w:b/>
                <w:bCs/>
              </w:rPr>
              <w:t>Name  (</w:t>
            </w:r>
            <w:proofErr w:type="gramEnd"/>
            <w:r w:rsidRPr="1A9B5A37">
              <w:rPr>
                <w:b/>
                <w:bCs/>
              </w:rPr>
              <w:t>e.g. NIP-</w:t>
            </w:r>
            <w:proofErr w:type="spellStart"/>
            <w:r w:rsidRPr="1A9B5A37">
              <w:rPr>
                <w:b/>
                <w:bCs/>
              </w:rPr>
              <w:t>VehicleService</w:t>
            </w:r>
            <w:proofErr w:type="spellEnd"/>
            <w:r w:rsidRPr="1A9B5A37">
              <w:rPr>
                <w:b/>
                <w:bCs/>
              </w:rPr>
              <w:t>-</w:t>
            </w:r>
            <w:proofErr w:type="spellStart"/>
            <w:r w:rsidRPr="1A9B5A37">
              <w:rPr>
                <w:b/>
                <w:bCs/>
              </w:rPr>
              <w:t>YourName</w:t>
            </w:r>
            <w:proofErr w:type="spellEnd"/>
            <w:r w:rsidRPr="1A9B5A37">
              <w:rPr>
                <w:b/>
                <w:bCs/>
              </w:rPr>
              <w:t>)</w:t>
            </w:r>
          </w:p>
        </w:tc>
        <w:tc>
          <w:tcPr>
            <w:tcW w:w="8908" w:type="dxa"/>
            <w:tcMar>
              <w:top w:w="90" w:type="dxa"/>
              <w:left w:w="120" w:type="dxa"/>
              <w:bottom w:w="90" w:type="dxa"/>
              <w:right w:w="120" w:type="dxa"/>
            </w:tcMar>
          </w:tcPr>
          <w:p w14:paraId="037878F6" w14:textId="77777777" w:rsidR="007B1690" w:rsidRPr="007B1690" w:rsidRDefault="007B1690" w:rsidP="007B1690">
            <w:pPr>
              <w:rPr>
                <w:lang w:val="en-IN"/>
              </w:rPr>
            </w:pPr>
            <w:proofErr w:type="spellStart"/>
            <w:r w:rsidRPr="007B1690">
              <w:rPr>
                <w:lang w:val="en-IN"/>
              </w:rPr>
              <w:t>NIP_Movie_Ticket_Booking_Balavignesh_K</w:t>
            </w:r>
            <w:proofErr w:type="spellEnd"/>
          </w:p>
          <w:p w14:paraId="72A3D3EC" w14:textId="77777777" w:rsidR="000D2F17" w:rsidRDefault="000D2F17"/>
        </w:tc>
      </w:tr>
      <w:tr w:rsidR="000D2F17" w14:paraId="65B570B8" w14:textId="77777777" w:rsidTr="0080786B">
        <w:tc>
          <w:tcPr>
            <w:tcW w:w="988" w:type="dxa"/>
            <w:shd w:val="clear" w:color="auto" w:fill="F2F5F9"/>
            <w:tcMar>
              <w:top w:w="90" w:type="dxa"/>
              <w:left w:w="120" w:type="dxa"/>
              <w:bottom w:w="90" w:type="dxa"/>
              <w:right w:w="120" w:type="dxa"/>
            </w:tcMar>
          </w:tcPr>
          <w:p w14:paraId="4F0DAB11" w14:textId="77777777" w:rsidR="000D2F17" w:rsidRDefault="00651378">
            <w:r>
              <w:rPr>
                <w:b/>
                <w:bCs/>
              </w:rPr>
              <w:t>Case Type Name (exact)</w:t>
            </w:r>
          </w:p>
        </w:tc>
        <w:tc>
          <w:tcPr>
            <w:tcW w:w="8908" w:type="dxa"/>
            <w:tcMar>
              <w:top w:w="90" w:type="dxa"/>
              <w:left w:w="120" w:type="dxa"/>
              <w:bottom w:w="90" w:type="dxa"/>
              <w:right w:w="120" w:type="dxa"/>
            </w:tcMar>
          </w:tcPr>
          <w:p w14:paraId="0D0B940D" w14:textId="198D5247" w:rsidR="000D2F17" w:rsidRDefault="007B1690">
            <w:r w:rsidRPr="007B1690">
              <w:t>Ticket Booking</w:t>
            </w:r>
          </w:p>
        </w:tc>
      </w:tr>
      <w:tr w:rsidR="000D2F17" w14:paraId="56997D7D" w14:textId="77777777" w:rsidTr="0080786B">
        <w:tc>
          <w:tcPr>
            <w:tcW w:w="988" w:type="dxa"/>
            <w:shd w:val="clear" w:color="auto" w:fill="F2F5F9"/>
            <w:tcMar>
              <w:top w:w="90" w:type="dxa"/>
              <w:left w:w="120" w:type="dxa"/>
              <w:bottom w:w="90" w:type="dxa"/>
              <w:right w:w="120" w:type="dxa"/>
            </w:tcMar>
          </w:tcPr>
          <w:p w14:paraId="44847B64" w14:textId="77777777" w:rsidR="000D2F17" w:rsidRDefault="00651378">
            <w:r>
              <w:rPr>
                <w:b/>
                <w:bCs/>
              </w:rPr>
              <w:t>Pega Instance URL</w:t>
            </w:r>
          </w:p>
        </w:tc>
        <w:tc>
          <w:tcPr>
            <w:tcW w:w="8908" w:type="dxa"/>
            <w:tcMar>
              <w:top w:w="90" w:type="dxa"/>
              <w:left w:w="120" w:type="dxa"/>
              <w:bottom w:w="90" w:type="dxa"/>
              <w:right w:w="120" w:type="dxa"/>
            </w:tcMar>
          </w:tcPr>
          <w:p w14:paraId="0E27B00A" w14:textId="52F179FB" w:rsidR="000D2F17" w:rsidRDefault="003A24BA">
            <w:r w:rsidRPr="003A24BA">
              <w:t>https://8jgijx09.pegaacademy.net/prweb/app/movie-ticket-booking/1O3kfChUoyqPj2zmFwqFq7C8uA6oWcaK*/!STANDARD?pzuiactionzzz=CXtycX1iZDExYjk3N2UwZTI3MDBkNzhkOGUzMzNmZWJiOGExOGNmZTBmZmVmOWIxMDg1ZTZkMTY5YjhiY2M4NWVmNDBhZThkYzBkZmM0ZGU2YjIyZTY3Zjg1Nzc3ZWI1MjE1ZmU=*</w:t>
            </w:r>
          </w:p>
        </w:tc>
      </w:tr>
      <w:tr w:rsidR="000D2F17" w14:paraId="083992BD" w14:textId="77777777" w:rsidTr="0080786B">
        <w:tc>
          <w:tcPr>
            <w:tcW w:w="988" w:type="dxa"/>
            <w:shd w:val="clear" w:color="auto" w:fill="F2F5F9"/>
            <w:tcMar>
              <w:top w:w="90" w:type="dxa"/>
              <w:left w:w="120" w:type="dxa"/>
              <w:bottom w:w="90" w:type="dxa"/>
              <w:right w:w="120" w:type="dxa"/>
            </w:tcMar>
          </w:tcPr>
          <w:p w14:paraId="3CADF2AD" w14:textId="77777777" w:rsidR="000D2F17" w:rsidRDefault="00651378">
            <w:r>
              <w:rPr>
                <w:b/>
                <w:bCs/>
              </w:rPr>
              <w:t>Operator Name (created in Pega with your full name)</w:t>
            </w:r>
          </w:p>
        </w:tc>
        <w:tc>
          <w:tcPr>
            <w:tcW w:w="8908" w:type="dxa"/>
            <w:tcMar>
              <w:top w:w="90" w:type="dxa"/>
              <w:left w:w="120" w:type="dxa"/>
              <w:bottom w:w="90" w:type="dxa"/>
              <w:right w:w="120" w:type="dxa"/>
            </w:tcMar>
          </w:tcPr>
          <w:p w14:paraId="60061E4C" w14:textId="5F971FA6" w:rsidR="000D2F17" w:rsidRDefault="007B1690">
            <w:proofErr w:type="spellStart"/>
            <w:r>
              <w:t>balavignesh@mb</w:t>
            </w:r>
            <w:proofErr w:type="spellEnd"/>
          </w:p>
        </w:tc>
      </w:tr>
    </w:tbl>
    <w:p w14:paraId="44EAFD9C" w14:textId="77777777" w:rsidR="000D2F17" w:rsidRDefault="00651378">
      <w:r>
        <w:br w:type="page"/>
      </w:r>
    </w:p>
    <w:p w14:paraId="3C627559" w14:textId="77777777" w:rsidR="000D2F17" w:rsidRDefault="00651378">
      <w:pPr>
        <w:spacing w:before="160" w:after="80"/>
      </w:pPr>
      <w:r>
        <w:rPr>
          <w:b/>
          <w:bCs/>
          <w:color w:val="1F3864"/>
          <w:sz w:val="26"/>
          <w:szCs w:val="26"/>
        </w:rPr>
        <w:lastRenderedPageBreak/>
        <w:t>Section 2B — Movie Ticket Booking Management Application</w:t>
      </w:r>
    </w:p>
    <w:p w14:paraId="55A2F923" w14:textId="77777777" w:rsidR="000D2F17" w:rsidRDefault="1A9B5A37">
      <w:pPr>
        <w:spacing w:after="60"/>
      </w:pPr>
      <w:r w:rsidRPr="1A9B5A37">
        <w:rPr>
          <w:i/>
          <w:iCs/>
          <w:color w:val="595959"/>
          <w:sz w:val="19"/>
          <w:szCs w:val="19"/>
        </w:rPr>
        <w:t>Complete this section only if you selected this project. Delete the other project section before submitting.</w:t>
      </w:r>
    </w:p>
    <w:p w14:paraId="5023141B" w14:textId="77777777" w:rsidR="000D2F17" w:rsidRDefault="000D2F1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9142953" w14:textId="77777777" w:rsidTr="68815AEE">
        <w:tc>
          <w:tcPr>
            <w:tcW w:w="9360" w:type="dxa"/>
            <w:shd w:val="clear" w:color="auto" w:fill="FFF3D6"/>
            <w:tcMar>
              <w:top w:w="140" w:type="dxa"/>
              <w:left w:w="160" w:type="dxa"/>
              <w:bottom w:w="140" w:type="dxa"/>
              <w:right w:w="160" w:type="dxa"/>
            </w:tcMar>
          </w:tcPr>
          <w:p w14:paraId="7A7897DC" w14:textId="77777777" w:rsidR="000D2F17" w:rsidRDefault="00651378">
            <w:pPr>
              <w:spacing w:after="70"/>
            </w:pPr>
            <w:r>
              <w:rPr>
                <w:b/>
                <w:bCs/>
              </w:rPr>
              <w:t>Screenshot rules — IMPORTANT before you start:</w:t>
            </w:r>
          </w:p>
          <w:p w14:paraId="640BD500" w14:textId="77777777" w:rsidR="000D2F17" w:rsidRDefault="1A9B5A37">
            <w:pPr>
              <w:spacing w:after="60"/>
            </w:pPr>
            <w:r w:rsidRPr="1A9B5A37">
              <w:rPr>
                <w:sz w:val="20"/>
                <w:szCs w:val="20"/>
              </w:rPr>
              <w:t>1. Name your Pega application as: NIP-</w:t>
            </w:r>
            <w:proofErr w:type="spellStart"/>
            <w:r w:rsidRPr="1A9B5A37">
              <w:rPr>
                <w:sz w:val="20"/>
                <w:szCs w:val="20"/>
              </w:rPr>
              <w:t>VehicleService</w:t>
            </w:r>
            <w:proofErr w:type="spellEnd"/>
            <w:r w:rsidRPr="1A9B5A37">
              <w:rPr>
                <w:sz w:val="20"/>
                <w:szCs w:val="20"/>
              </w:rPr>
              <w:t>-</w:t>
            </w:r>
            <w:proofErr w:type="spellStart"/>
            <w:r w:rsidRPr="1A9B5A37">
              <w:rPr>
                <w:sz w:val="20"/>
                <w:szCs w:val="20"/>
              </w:rPr>
              <w:t>YourName</w:t>
            </w:r>
            <w:proofErr w:type="spellEnd"/>
            <w:r w:rsidRPr="1A9B5A37">
              <w:rPr>
                <w:sz w:val="20"/>
                <w:szCs w:val="20"/>
              </w:rPr>
              <w:t xml:space="preserve"> OR NIP-MovieTicket-YourName</w:t>
            </w:r>
          </w:p>
          <w:p w14:paraId="097E73A0" w14:textId="77777777" w:rsidR="000D2F17" w:rsidRDefault="00651378">
            <w:pPr>
              <w:spacing w:after="60"/>
            </w:pPr>
            <w:r>
              <w:rPr>
                <w:sz w:val="20"/>
                <w:szCs w:val="20"/>
              </w:rPr>
              <w:t>2. Create a new Operator in Pega with your full name (Security → Operators) and log in as that operator.</w:t>
            </w:r>
          </w:p>
          <w:p w14:paraId="5D9B0277" w14:textId="77777777" w:rsidR="000D2F17" w:rsidRDefault="00651378">
            <w:pPr>
              <w:spacing w:after="60"/>
            </w:pPr>
            <w:r>
              <w:rPr>
                <w:sz w:val="20"/>
                <w:szCs w:val="20"/>
              </w:rPr>
              <w:t>3. When you create your test case, enter YOUR FULL NAME in the Issue Description (Vehicle) or Movie Name (Movie) field.</w:t>
            </w:r>
          </w:p>
          <w:p w14:paraId="285D0AC9" w14:textId="77777777" w:rsidR="000D2F17" w:rsidRDefault="68815AEE">
            <w:pPr>
              <w:spacing w:after="60"/>
            </w:pPr>
            <w:r w:rsidRPr="68815AEE">
              <w:rPr>
                <w:sz w:val="20"/>
                <w:szCs w:val="20"/>
              </w:rPr>
              <w:t>4. The logged-in operator name must be visible in every screenshot wherever the Pega interface displays it.</w:t>
            </w:r>
            <w:r w:rsidR="00651378">
              <w:br/>
            </w:r>
            <w:r w:rsidRPr="68815AEE">
              <w:rPr>
                <w:sz w:val="20"/>
                <w:szCs w:val="20"/>
              </w:rPr>
              <w:t>5. The student's full name must be visible in all running-case screenshots.</w:t>
            </w:r>
            <w:r w:rsidR="00651378">
              <w:br/>
            </w:r>
            <w:r w:rsidRPr="68815AEE">
              <w:rPr>
                <w:sz w:val="20"/>
                <w:szCs w:val="20"/>
              </w:rPr>
              <w:t>6. Configuration screenshots must clearly show the relevant application or rule name.</w:t>
            </w:r>
          </w:p>
          <w:p w14:paraId="7B238E7C" w14:textId="77777777" w:rsidR="000D2F17" w:rsidRDefault="00651378">
            <w:pPr>
              <w:spacing w:after="60"/>
            </w:pPr>
            <w:r>
              <w:rPr>
                <w:sz w:val="20"/>
                <w:szCs w:val="20"/>
              </w:rPr>
              <w:t xml:space="preserve">   Screenshots that do not show these will not be accepted.</w:t>
            </w:r>
          </w:p>
        </w:tc>
      </w:tr>
    </w:tbl>
    <w:p w14:paraId="1F3B1409" w14:textId="77777777" w:rsidR="000D2F17" w:rsidRDefault="000D2F17">
      <w:pPr>
        <w:spacing w:after="100"/>
      </w:pPr>
    </w:p>
    <w:p w14:paraId="425399B1" w14:textId="77777777" w:rsidR="000D2F17" w:rsidRDefault="00651378">
      <w:pPr>
        <w:spacing w:before="200" w:after="80"/>
      </w:pPr>
      <w:r>
        <w:rPr>
          <w:b/>
          <w:bCs/>
          <w:color w:val="0F6E6E"/>
          <w:sz w:val="23"/>
          <w:szCs w:val="23"/>
        </w:rPr>
        <w:t>US-001 — Submit Movie Ticket Request</w:t>
      </w:r>
    </w:p>
    <w:p w14:paraId="7FE61267" w14:textId="77777777" w:rsidR="000D2F17" w:rsidRDefault="00651378">
      <w:pPr>
        <w:spacing w:after="40"/>
      </w:pPr>
      <w:r>
        <w:rPr>
          <w:b/>
          <w:bCs/>
          <w:color w:val="222222"/>
        </w:rPr>
        <w:t>What is expected:</w:t>
      </w:r>
    </w:p>
    <w:p w14:paraId="297A56FB" w14:textId="77777777" w:rsidR="000D2F17" w:rsidRDefault="1A9B5A37">
      <w:pPr>
        <w:spacing w:after="60"/>
      </w:pPr>
      <w:r w:rsidRPr="1A9B5A37">
        <w:rPr>
          <w:i/>
          <w:iCs/>
          <w:color w:val="595959"/>
        </w:rPr>
        <w:t>Case created, customer submits Movie Name, Show Date, Show Time, Number of Tickets. Validation applied.</w:t>
      </w:r>
    </w:p>
    <w:p w14:paraId="0D90C32B"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71CCE6B8" w14:textId="77777777" w:rsidTr="1A9B5A37">
        <w:tc>
          <w:tcPr>
            <w:tcW w:w="9360" w:type="dxa"/>
            <w:tcMar>
              <w:top w:w="100" w:type="dxa"/>
              <w:left w:w="120" w:type="dxa"/>
              <w:bottom w:w="100" w:type="dxa"/>
              <w:right w:w="120" w:type="dxa"/>
            </w:tcMar>
          </w:tcPr>
          <w:p w14:paraId="5AF45709" w14:textId="77777777" w:rsidR="00861A5E" w:rsidRDefault="00861A5E">
            <w:pPr>
              <w:spacing w:after="30"/>
              <w:rPr>
                <w:noProof/>
              </w:rPr>
            </w:pPr>
          </w:p>
          <w:p w14:paraId="562C75D1" w14:textId="5FD3C9DF" w:rsidR="000D2F17" w:rsidRDefault="00F837F2">
            <w:pPr>
              <w:spacing w:after="30"/>
            </w:pPr>
            <w:r>
              <w:rPr>
                <w:noProof/>
              </w:rPr>
              <w:drawing>
                <wp:inline distT="0" distB="0" distL="0" distR="0" wp14:anchorId="30F550E3" wp14:editId="16581D8F">
                  <wp:extent cx="6290310" cy="3385820"/>
                  <wp:effectExtent l="0" t="0" r="0" b="5080"/>
                  <wp:docPr id="16858372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37285" name="Picture 1685837285"/>
                          <pic:cNvPicPr/>
                        </pic:nvPicPr>
                        <pic:blipFill rotWithShape="1">
                          <a:blip r:embed="rId5" cstate="print">
                            <a:extLst>
                              <a:ext uri="{28A0092B-C50C-407E-A947-70E740481C1C}">
                                <a14:useLocalDpi xmlns:a14="http://schemas.microsoft.com/office/drawing/2010/main" val="0"/>
                              </a:ext>
                            </a:extLst>
                          </a:blip>
                          <a:srcRect t="4308"/>
                          <a:stretch>
                            <a:fillRect/>
                          </a:stretch>
                        </pic:blipFill>
                        <pic:spPr bwMode="auto">
                          <a:xfrm>
                            <a:off x="0" y="0"/>
                            <a:ext cx="6290310" cy="3385820"/>
                          </a:xfrm>
                          <a:prstGeom prst="rect">
                            <a:avLst/>
                          </a:prstGeom>
                          <a:ln>
                            <a:noFill/>
                          </a:ln>
                          <a:extLst>
                            <a:ext uri="{53640926-AAD7-44D8-BBD7-CCE9431645EC}">
                              <a14:shadowObscured xmlns:a14="http://schemas.microsoft.com/office/drawing/2010/main"/>
                            </a:ext>
                          </a:extLst>
                        </pic:spPr>
                      </pic:pic>
                    </a:graphicData>
                  </a:graphic>
                </wp:inline>
              </w:drawing>
            </w:r>
          </w:p>
          <w:p w14:paraId="664355AD" w14:textId="77777777" w:rsidR="000D2F17" w:rsidRDefault="000D2F17">
            <w:pPr>
              <w:spacing w:after="30"/>
            </w:pPr>
          </w:p>
          <w:p w14:paraId="1A965116" w14:textId="77777777" w:rsidR="000D2F17" w:rsidRDefault="000D2F17">
            <w:pPr>
              <w:spacing w:after="30"/>
            </w:pPr>
          </w:p>
          <w:p w14:paraId="7DF4E37C" w14:textId="77777777" w:rsidR="000D2F17" w:rsidRDefault="000D2F17">
            <w:pPr>
              <w:spacing w:after="30"/>
            </w:pPr>
          </w:p>
        </w:tc>
      </w:tr>
    </w:tbl>
    <w:p w14:paraId="44FB30F8" w14:textId="77777777" w:rsidR="000D2F17" w:rsidRDefault="000D2F17">
      <w:pPr>
        <w:spacing w:after="60"/>
      </w:pPr>
    </w:p>
    <w:p w14:paraId="64752626"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671D4F37" w14:textId="77777777" w:rsidTr="1A9B5A37">
        <w:tc>
          <w:tcPr>
            <w:tcW w:w="9360" w:type="dxa"/>
            <w:tcMar>
              <w:top w:w="100" w:type="dxa"/>
              <w:left w:w="120" w:type="dxa"/>
              <w:bottom w:w="100" w:type="dxa"/>
              <w:right w:w="120" w:type="dxa"/>
            </w:tcMar>
          </w:tcPr>
          <w:p w14:paraId="1DA6542E" w14:textId="7EFD3F3A" w:rsidR="000D2F17" w:rsidRDefault="00F837F2">
            <w:pPr>
              <w:spacing w:after="30"/>
            </w:pPr>
            <w:r w:rsidRPr="00F837F2">
              <w:rPr>
                <w:i/>
                <w:iCs/>
              </w:rPr>
              <w:t xml:space="preserve">I built the initial request submission form for a movie ticket booking </w:t>
            </w:r>
            <w:proofErr w:type="gramStart"/>
            <w:r w:rsidRPr="00F837F2">
              <w:rPr>
                <w:i/>
                <w:iCs/>
              </w:rPr>
              <w:t>application .</w:t>
            </w:r>
            <w:proofErr w:type="gramEnd"/>
            <w:r w:rsidRPr="00F837F2">
              <w:rPr>
                <w:i/>
                <w:iCs/>
              </w:rPr>
              <w:t xml:space="preserve"> It captures essential customer details including the selected movie, show date, time, and ticket quantity.</w:t>
            </w:r>
          </w:p>
        </w:tc>
      </w:tr>
    </w:tbl>
    <w:p w14:paraId="3041E394" w14:textId="77777777" w:rsidR="000D2F17" w:rsidRDefault="000D2F17">
      <w:pPr>
        <w:spacing w:after="140"/>
      </w:pPr>
    </w:p>
    <w:p w14:paraId="26490E97" w14:textId="77777777" w:rsidR="00F837F2" w:rsidRDefault="00F837F2">
      <w:pPr>
        <w:spacing w:after="140"/>
      </w:pPr>
    </w:p>
    <w:p w14:paraId="2A29A1BD" w14:textId="77777777" w:rsidR="00F837F2" w:rsidRDefault="00F837F2">
      <w:pPr>
        <w:spacing w:after="140"/>
      </w:pPr>
    </w:p>
    <w:p w14:paraId="571271A9" w14:textId="77777777" w:rsidR="000D2F17" w:rsidRDefault="00651378">
      <w:pPr>
        <w:spacing w:before="200" w:after="80"/>
      </w:pPr>
      <w:r>
        <w:rPr>
          <w:b/>
          <w:bCs/>
          <w:color w:val="0F6E6E"/>
          <w:sz w:val="23"/>
          <w:szCs w:val="23"/>
        </w:rPr>
        <w:lastRenderedPageBreak/>
        <w:t>US-002 — Check Show Availability</w:t>
      </w:r>
    </w:p>
    <w:p w14:paraId="54EFEE16" w14:textId="77777777" w:rsidR="000D2F17" w:rsidRDefault="00651378">
      <w:pPr>
        <w:spacing w:after="40"/>
      </w:pPr>
      <w:r>
        <w:rPr>
          <w:b/>
          <w:bCs/>
          <w:color w:val="222222"/>
        </w:rPr>
        <w:t>What is expected:</w:t>
      </w:r>
    </w:p>
    <w:p w14:paraId="0D74D6BC" w14:textId="77777777" w:rsidR="000D2F17" w:rsidRDefault="00651378">
      <w:pPr>
        <w:spacing w:after="60"/>
      </w:pPr>
      <w:r>
        <w:rPr>
          <w:i/>
          <w:iCs/>
          <w:color w:val="595959"/>
        </w:rPr>
        <w:t>Availability stage. Seat Availability Status and Available Seats Count captured. Booking proceeds only if available.</w:t>
      </w:r>
    </w:p>
    <w:p w14:paraId="1B99F929"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49167A75" w14:textId="77777777" w:rsidTr="1A9B5A37">
        <w:tc>
          <w:tcPr>
            <w:tcW w:w="9360" w:type="dxa"/>
            <w:tcMar>
              <w:top w:w="100" w:type="dxa"/>
              <w:left w:w="120" w:type="dxa"/>
              <w:bottom w:w="100" w:type="dxa"/>
              <w:right w:w="120" w:type="dxa"/>
            </w:tcMar>
          </w:tcPr>
          <w:p w14:paraId="4F51AEEF" w14:textId="77777777" w:rsidR="00861A5E" w:rsidRDefault="00861A5E">
            <w:pPr>
              <w:spacing w:after="30"/>
              <w:rPr>
                <w:noProof/>
              </w:rPr>
            </w:pPr>
          </w:p>
          <w:p w14:paraId="722B00AE" w14:textId="2F39968F" w:rsidR="000D2F17" w:rsidRDefault="00F837F2">
            <w:pPr>
              <w:spacing w:after="30"/>
            </w:pPr>
            <w:r>
              <w:rPr>
                <w:noProof/>
              </w:rPr>
              <w:drawing>
                <wp:inline distT="0" distB="0" distL="0" distR="0" wp14:anchorId="04DA23AC" wp14:editId="0756FD21">
                  <wp:extent cx="6290310" cy="3371966"/>
                  <wp:effectExtent l="0" t="0" r="0" b="0"/>
                  <wp:docPr id="66504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04753" name=""/>
                          <pic:cNvPicPr/>
                        </pic:nvPicPr>
                        <pic:blipFill rotWithShape="1">
                          <a:blip r:embed="rId6"/>
                          <a:srcRect t="4698"/>
                          <a:stretch>
                            <a:fillRect/>
                          </a:stretch>
                        </pic:blipFill>
                        <pic:spPr bwMode="auto">
                          <a:xfrm>
                            <a:off x="0" y="0"/>
                            <a:ext cx="6290310" cy="3371966"/>
                          </a:xfrm>
                          <a:prstGeom prst="rect">
                            <a:avLst/>
                          </a:prstGeom>
                          <a:ln>
                            <a:noFill/>
                          </a:ln>
                          <a:extLst>
                            <a:ext uri="{53640926-AAD7-44D8-BBD7-CCE9431645EC}">
                              <a14:shadowObscured xmlns:a14="http://schemas.microsoft.com/office/drawing/2010/main"/>
                            </a:ext>
                          </a:extLst>
                        </pic:spPr>
                      </pic:pic>
                    </a:graphicData>
                  </a:graphic>
                </wp:inline>
              </w:drawing>
            </w:r>
          </w:p>
          <w:p w14:paraId="42C6D796" w14:textId="77777777" w:rsidR="000D2F17" w:rsidRDefault="000D2F17">
            <w:pPr>
              <w:spacing w:after="30"/>
            </w:pPr>
          </w:p>
          <w:p w14:paraId="6E1831B3" w14:textId="77777777" w:rsidR="000D2F17" w:rsidRDefault="000D2F17">
            <w:pPr>
              <w:spacing w:after="30"/>
            </w:pPr>
          </w:p>
          <w:p w14:paraId="54E11D2A" w14:textId="77777777" w:rsidR="000D2F17" w:rsidRDefault="000D2F17">
            <w:pPr>
              <w:spacing w:after="30"/>
            </w:pPr>
          </w:p>
        </w:tc>
      </w:tr>
    </w:tbl>
    <w:p w14:paraId="31126E5D" w14:textId="77777777" w:rsidR="000D2F17" w:rsidRDefault="000D2F17">
      <w:pPr>
        <w:spacing w:after="60"/>
      </w:pPr>
    </w:p>
    <w:p w14:paraId="76319367"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63843A51" w14:textId="77777777" w:rsidTr="1A9B5A37">
        <w:tc>
          <w:tcPr>
            <w:tcW w:w="9360" w:type="dxa"/>
            <w:tcMar>
              <w:top w:w="100" w:type="dxa"/>
              <w:left w:w="120" w:type="dxa"/>
              <w:bottom w:w="100" w:type="dxa"/>
              <w:right w:w="120" w:type="dxa"/>
            </w:tcMar>
          </w:tcPr>
          <w:p w14:paraId="2DE403A5" w14:textId="562DC6CE" w:rsidR="000D2F17" w:rsidRPr="00A522C6" w:rsidRDefault="00F837F2">
            <w:pPr>
              <w:spacing w:after="30"/>
              <w:rPr>
                <w:i/>
                <w:iCs/>
              </w:rPr>
            </w:pPr>
            <w:r w:rsidRPr="00A522C6">
              <w:rPr>
                <w:i/>
                <w:iCs/>
              </w:rPr>
              <w:t>I create the "Record Seats Status" form in the Availability Check stage to handle inventory and pricing. It automatically calculates and displays the available seats count, individual ticket price, and total cost for the booking.</w:t>
            </w:r>
          </w:p>
        </w:tc>
      </w:tr>
    </w:tbl>
    <w:p w14:paraId="62431CDC" w14:textId="77777777" w:rsidR="000D2F17" w:rsidRDefault="000D2F17">
      <w:pPr>
        <w:spacing w:after="140"/>
      </w:pPr>
    </w:p>
    <w:p w14:paraId="05FF20AA" w14:textId="77777777" w:rsidR="00F837F2" w:rsidRDefault="00F837F2">
      <w:pPr>
        <w:spacing w:after="140"/>
      </w:pPr>
    </w:p>
    <w:p w14:paraId="14E26DD5" w14:textId="77777777" w:rsidR="00F837F2" w:rsidRDefault="00F837F2">
      <w:pPr>
        <w:spacing w:after="140"/>
      </w:pPr>
    </w:p>
    <w:p w14:paraId="7C48A78A" w14:textId="77777777" w:rsidR="00F837F2" w:rsidRDefault="00F837F2">
      <w:pPr>
        <w:spacing w:after="140"/>
      </w:pPr>
    </w:p>
    <w:p w14:paraId="45E7DC5A" w14:textId="77777777" w:rsidR="00F837F2" w:rsidRDefault="00F837F2">
      <w:pPr>
        <w:spacing w:after="140"/>
      </w:pPr>
    </w:p>
    <w:p w14:paraId="135E1761" w14:textId="77777777" w:rsidR="00F837F2" w:rsidRDefault="00F837F2">
      <w:pPr>
        <w:spacing w:after="140"/>
      </w:pPr>
    </w:p>
    <w:p w14:paraId="57B86C25" w14:textId="77777777" w:rsidR="00F837F2" w:rsidRDefault="00F837F2">
      <w:pPr>
        <w:spacing w:after="140"/>
      </w:pPr>
    </w:p>
    <w:p w14:paraId="4AC830BD" w14:textId="77777777" w:rsidR="00F837F2" w:rsidRDefault="00F837F2">
      <w:pPr>
        <w:spacing w:after="140"/>
      </w:pPr>
    </w:p>
    <w:p w14:paraId="666EC0DD" w14:textId="77777777" w:rsidR="00F837F2" w:rsidRDefault="00F837F2">
      <w:pPr>
        <w:spacing w:after="140"/>
      </w:pPr>
    </w:p>
    <w:p w14:paraId="3F51E966" w14:textId="77777777" w:rsidR="00F837F2" w:rsidRDefault="00F837F2">
      <w:pPr>
        <w:spacing w:after="140"/>
      </w:pPr>
    </w:p>
    <w:p w14:paraId="2963A6E2" w14:textId="77777777" w:rsidR="00F837F2" w:rsidRDefault="00F837F2">
      <w:pPr>
        <w:spacing w:after="140"/>
      </w:pPr>
    </w:p>
    <w:p w14:paraId="5072F606" w14:textId="77777777" w:rsidR="00F837F2" w:rsidRDefault="00F837F2">
      <w:pPr>
        <w:spacing w:after="140"/>
      </w:pPr>
    </w:p>
    <w:p w14:paraId="0B960CB4" w14:textId="77777777" w:rsidR="00F837F2" w:rsidRDefault="00F837F2">
      <w:pPr>
        <w:spacing w:after="140"/>
      </w:pPr>
    </w:p>
    <w:p w14:paraId="7B34BBDF" w14:textId="77777777" w:rsidR="000D2F17" w:rsidRDefault="00651378">
      <w:pPr>
        <w:spacing w:before="200" w:after="80"/>
      </w:pPr>
      <w:r>
        <w:rPr>
          <w:b/>
          <w:bCs/>
          <w:color w:val="0F6E6E"/>
          <w:sz w:val="23"/>
          <w:szCs w:val="23"/>
        </w:rPr>
        <w:lastRenderedPageBreak/>
        <w:t>US-003 — Calculate Booking Cost</w:t>
      </w:r>
    </w:p>
    <w:p w14:paraId="2D3B31C5" w14:textId="77777777" w:rsidR="000D2F17" w:rsidRDefault="00651378">
      <w:pPr>
        <w:spacing w:after="40"/>
      </w:pPr>
      <w:r>
        <w:rPr>
          <w:b/>
          <w:bCs/>
          <w:color w:val="222222"/>
        </w:rPr>
        <w:t>What is expected:</w:t>
      </w:r>
    </w:p>
    <w:p w14:paraId="3BDD7B09" w14:textId="77777777" w:rsidR="000D2F17" w:rsidRDefault="00651378">
      <w:pPr>
        <w:spacing w:after="60"/>
      </w:pPr>
      <w:r>
        <w:rPr>
          <w:i/>
          <w:iCs/>
          <w:color w:val="595959"/>
        </w:rPr>
        <w:t>Total Cost calculated automatically from Ticket Price and Number of Tickets using a business rule.</w:t>
      </w:r>
    </w:p>
    <w:p w14:paraId="74BEB938"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2C0505FF" w14:textId="77777777" w:rsidTr="1A9B5A37">
        <w:tc>
          <w:tcPr>
            <w:tcW w:w="9360" w:type="dxa"/>
            <w:tcMar>
              <w:top w:w="100" w:type="dxa"/>
              <w:left w:w="120" w:type="dxa"/>
              <w:bottom w:w="100" w:type="dxa"/>
              <w:right w:w="120" w:type="dxa"/>
            </w:tcMar>
          </w:tcPr>
          <w:p w14:paraId="714A7711" w14:textId="77777777" w:rsidR="00861A5E" w:rsidRDefault="00861A5E">
            <w:pPr>
              <w:spacing w:after="30"/>
              <w:rPr>
                <w:noProof/>
              </w:rPr>
            </w:pPr>
          </w:p>
          <w:p w14:paraId="49E398E2" w14:textId="54DE5AB3" w:rsidR="000D2F17" w:rsidRDefault="00A522C6">
            <w:pPr>
              <w:spacing w:after="30"/>
            </w:pPr>
            <w:r>
              <w:rPr>
                <w:noProof/>
              </w:rPr>
              <w:drawing>
                <wp:inline distT="0" distB="0" distL="0" distR="0" wp14:anchorId="51AF90BE" wp14:editId="1DE0D1D3">
                  <wp:extent cx="6290310" cy="3385820"/>
                  <wp:effectExtent l="0" t="0" r="0" b="5080"/>
                  <wp:docPr id="720138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138517" name=""/>
                          <pic:cNvPicPr/>
                        </pic:nvPicPr>
                        <pic:blipFill rotWithShape="1">
                          <a:blip r:embed="rId7"/>
                          <a:srcRect t="4308"/>
                          <a:stretch>
                            <a:fillRect/>
                          </a:stretch>
                        </pic:blipFill>
                        <pic:spPr bwMode="auto">
                          <a:xfrm>
                            <a:off x="0" y="0"/>
                            <a:ext cx="6290310" cy="3385820"/>
                          </a:xfrm>
                          <a:prstGeom prst="rect">
                            <a:avLst/>
                          </a:prstGeom>
                          <a:ln>
                            <a:noFill/>
                          </a:ln>
                          <a:extLst>
                            <a:ext uri="{53640926-AAD7-44D8-BBD7-CCE9431645EC}">
                              <a14:shadowObscured xmlns:a14="http://schemas.microsoft.com/office/drawing/2010/main"/>
                            </a:ext>
                          </a:extLst>
                        </pic:spPr>
                      </pic:pic>
                    </a:graphicData>
                  </a:graphic>
                </wp:inline>
              </w:drawing>
            </w:r>
          </w:p>
          <w:p w14:paraId="16287F21" w14:textId="77777777" w:rsidR="000D2F17" w:rsidRDefault="000D2F17">
            <w:pPr>
              <w:spacing w:after="30"/>
            </w:pPr>
          </w:p>
          <w:p w14:paraId="5BE93A62" w14:textId="77777777" w:rsidR="000D2F17" w:rsidRDefault="000D2F17">
            <w:pPr>
              <w:spacing w:after="30"/>
            </w:pPr>
          </w:p>
          <w:p w14:paraId="384BA73E" w14:textId="77777777" w:rsidR="000D2F17" w:rsidRDefault="000D2F17">
            <w:pPr>
              <w:spacing w:after="30"/>
            </w:pPr>
          </w:p>
        </w:tc>
      </w:tr>
    </w:tbl>
    <w:p w14:paraId="34B3F2EB" w14:textId="77777777" w:rsidR="000D2F17" w:rsidRDefault="000D2F17">
      <w:pPr>
        <w:spacing w:after="60"/>
      </w:pPr>
    </w:p>
    <w:p w14:paraId="14D7E1AE"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006313C2" w14:textId="77777777" w:rsidTr="1A9B5A37">
        <w:tc>
          <w:tcPr>
            <w:tcW w:w="9360" w:type="dxa"/>
            <w:tcMar>
              <w:top w:w="100" w:type="dxa"/>
              <w:left w:w="120" w:type="dxa"/>
              <w:bottom w:w="100" w:type="dxa"/>
              <w:right w:w="120" w:type="dxa"/>
            </w:tcMar>
          </w:tcPr>
          <w:p w14:paraId="7D34F5C7" w14:textId="7A9C7D4E" w:rsidR="000D2F17" w:rsidRPr="00A522C6" w:rsidRDefault="00A522C6">
            <w:pPr>
              <w:spacing w:after="30"/>
              <w:rPr>
                <w:i/>
                <w:iCs/>
              </w:rPr>
            </w:pPr>
            <w:r w:rsidRPr="00A522C6">
              <w:rPr>
                <w:i/>
                <w:iCs/>
              </w:rPr>
              <w:t>I configured the "</w:t>
            </w:r>
            <w:proofErr w:type="spellStart"/>
            <w:r w:rsidRPr="00A522C6">
              <w:rPr>
                <w:i/>
                <w:iCs/>
              </w:rPr>
              <w:t>CheckShowAvailability</w:t>
            </w:r>
            <w:proofErr w:type="spellEnd"/>
            <w:r w:rsidRPr="00A522C6">
              <w:rPr>
                <w:i/>
                <w:iCs/>
              </w:rPr>
              <w:t>" Data Transform to automate background business logic for seat inventory and pricing. It automatically initializes the seat status, sets the base ticket price, and dynamically calculates the total cost based on the tickets requested.</w:t>
            </w:r>
          </w:p>
        </w:tc>
      </w:tr>
    </w:tbl>
    <w:p w14:paraId="0B4020A7" w14:textId="77777777" w:rsidR="000D2F17" w:rsidRDefault="000D2F17">
      <w:pPr>
        <w:spacing w:after="140"/>
      </w:pPr>
    </w:p>
    <w:p w14:paraId="2D865872" w14:textId="77777777" w:rsidR="00F837F2" w:rsidRDefault="00F837F2">
      <w:pPr>
        <w:spacing w:after="140"/>
      </w:pPr>
    </w:p>
    <w:p w14:paraId="7A178EF9" w14:textId="77777777" w:rsidR="00F837F2" w:rsidRDefault="00F837F2">
      <w:pPr>
        <w:spacing w:after="140"/>
      </w:pPr>
    </w:p>
    <w:p w14:paraId="27A46781" w14:textId="77777777" w:rsidR="00F837F2" w:rsidRDefault="00F837F2">
      <w:pPr>
        <w:spacing w:after="140"/>
      </w:pPr>
    </w:p>
    <w:p w14:paraId="12F240EA" w14:textId="77777777" w:rsidR="00F837F2" w:rsidRDefault="00F837F2">
      <w:pPr>
        <w:spacing w:after="140"/>
      </w:pPr>
    </w:p>
    <w:p w14:paraId="0D98489E" w14:textId="77777777" w:rsidR="00F837F2" w:rsidRDefault="00F837F2">
      <w:pPr>
        <w:spacing w:after="140"/>
      </w:pPr>
    </w:p>
    <w:p w14:paraId="2F18CE27" w14:textId="77777777" w:rsidR="00F837F2" w:rsidRDefault="00F837F2">
      <w:pPr>
        <w:spacing w:after="140"/>
      </w:pPr>
    </w:p>
    <w:p w14:paraId="3155631C" w14:textId="77777777" w:rsidR="00F837F2" w:rsidRDefault="00F837F2">
      <w:pPr>
        <w:spacing w:after="140"/>
      </w:pPr>
    </w:p>
    <w:p w14:paraId="1A36E6A1" w14:textId="77777777" w:rsidR="00F837F2" w:rsidRDefault="00F837F2">
      <w:pPr>
        <w:spacing w:after="140"/>
      </w:pPr>
    </w:p>
    <w:p w14:paraId="25DE51A1" w14:textId="77777777" w:rsidR="00F837F2" w:rsidRDefault="00F837F2">
      <w:pPr>
        <w:spacing w:after="140"/>
      </w:pPr>
    </w:p>
    <w:p w14:paraId="3D38FEA4" w14:textId="77777777" w:rsidR="00F837F2" w:rsidRDefault="00F837F2">
      <w:pPr>
        <w:spacing w:after="140"/>
      </w:pPr>
    </w:p>
    <w:p w14:paraId="2DA19C1D" w14:textId="77777777" w:rsidR="00F837F2" w:rsidRDefault="00F837F2">
      <w:pPr>
        <w:spacing w:after="140"/>
      </w:pPr>
    </w:p>
    <w:p w14:paraId="02D37D36" w14:textId="77777777" w:rsidR="00F837F2" w:rsidRDefault="00F837F2">
      <w:pPr>
        <w:spacing w:after="140"/>
      </w:pPr>
    </w:p>
    <w:p w14:paraId="04DA1DA7" w14:textId="77777777" w:rsidR="00F837F2" w:rsidRDefault="00F837F2">
      <w:pPr>
        <w:spacing w:after="140"/>
      </w:pPr>
    </w:p>
    <w:p w14:paraId="6D7EAB6D" w14:textId="77777777" w:rsidR="000D2F17" w:rsidRDefault="00651378">
      <w:pPr>
        <w:spacing w:before="200" w:after="80"/>
      </w:pPr>
      <w:r>
        <w:rPr>
          <w:b/>
          <w:bCs/>
          <w:color w:val="0F6E6E"/>
          <w:sz w:val="23"/>
          <w:szCs w:val="23"/>
        </w:rPr>
        <w:t>US-004 — Confirm Booking Request</w:t>
      </w:r>
    </w:p>
    <w:p w14:paraId="0907CA15" w14:textId="77777777" w:rsidR="000D2F17" w:rsidRDefault="00651378">
      <w:pPr>
        <w:spacing w:after="40"/>
      </w:pPr>
      <w:r>
        <w:rPr>
          <w:b/>
          <w:bCs/>
          <w:color w:val="222222"/>
        </w:rPr>
        <w:t>What is expected:</w:t>
      </w:r>
    </w:p>
    <w:p w14:paraId="22D3E7CD" w14:textId="77777777" w:rsidR="000D2F17" w:rsidRDefault="00651378">
      <w:pPr>
        <w:spacing w:after="60"/>
      </w:pPr>
      <w:r>
        <w:rPr>
          <w:i/>
          <w:iCs/>
          <w:color w:val="595959"/>
        </w:rPr>
        <w:t>Approval stage assigned to Customer. Booking Status captured. Flow branches on confirm/cancel.</w:t>
      </w:r>
    </w:p>
    <w:p w14:paraId="325D7AA7"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7E95B525" w14:textId="77777777" w:rsidTr="1A9B5A37">
        <w:tc>
          <w:tcPr>
            <w:tcW w:w="9360" w:type="dxa"/>
            <w:tcMar>
              <w:top w:w="100" w:type="dxa"/>
              <w:left w:w="120" w:type="dxa"/>
              <w:bottom w:w="100" w:type="dxa"/>
              <w:right w:w="120" w:type="dxa"/>
            </w:tcMar>
          </w:tcPr>
          <w:p w14:paraId="12178B84" w14:textId="77777777" w:rsidR="00861A5E" w:rsidRDefault="00861A5E">
            <w:pPr>
              <w:spacing w:after="30"/>
              <w:rPr>
                <w:noProof/>
              </w:rPr>
            </w:pPr>
          </w:p>
          <w:p w14:paraId="1D7B270A" w14:textId="702D3A03" w:rsidR="000D2F17" w:rsidRDefault="00F837F2">
            <w:pPr>
              <w:spacing w:after="30"/>
            </w:pPr>
            <w:r>
              <w:rPr>
                <w:noProof/>
              </w:rPr>
              <w:drawing>
                <wp:inline distT="0" distB="0" distL="0" distR="0" wp14:anchorId="4FAB53C7" wp14:editId="6904974C">
                  <wp:extent cx="6290310" cy="3365038"/>
                  <wp:effectExtent l="0" t="0" r="0" b="6985"/>
                  <wp:docPr id="879237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237050" name=""/>
                          <pic:cNvPicPr/>
                        </pic:nvPicPr>
                        <pic:blipFill rotWithShape="1">
                          <a:blip r:embed="rId8"/>
                          <a:srcRect t="4895"/>
                          <a:stretch>
                            <a:fillRect/>
                          </a:stretch>
                        </pic:blipFill>
                        <pic:spPr bwMode="auto">
                          <a:xfrm>
                            <a:off x="0" y="0"/>
                            <a:ext cx="6290310" cy="3365038"/>
                          </a:xfrm>
                          <a:prstGeom prst="rect">
                            <a:avLst/>
                          </a:prstGeom>
                          <a:ln>
                            <a:noFill/>
                          </a:ln>
                          <a:extLst>
                            <a:ext uri="{53640926-AAD7-44D8-BBD7-CCE9431645EC}">
                              <a14:shadowObscured xmlns:a14="http://schemas.microsoft.com/office/drawing/2010/main"/>
                            </a:ext>
                          </a:extLst>
                        </pic:spPr>
                      </pic:pic>
                    </a:graphicData>
                  </a:graphic>
                </wp:inline>
              </w:drawing>
            </w:r>
          </w:p>
          <w:p w14:paraId="4F904CB7" w14:textId="77777777" w:rsidR="000D2F17" w:rsidRDefault="000D2F17">
            <w:pPr>
              <w:spacing w:after="30"/>
            </w:pPr>
          </w:p>
          <w:p w14:paraId="06971CD3" w14:textId="77777777" w:rsidR="000D2F17" w:rsidRDefault="000D2F17">
            <w:pPr>
              <w:spacing w:after="30"/>
            </w:pPr>
          </w:p>
          <w:p w14:paraId="2A1F701D" w14:textId="77777777" w:rsidR="000D2F17" w:rsidRDefault="000D2F17">
            <w:pPr>
              <w:spacing w:after="30"/>
            </w:pPr>
          </w:p>
        </w:tc>
      </w:tr>
    </w:tbl>
    <w:p w14:paraId="03EFCA41" w14:textId="77777777" w:rsidR="000D2F17" w:rsidRDefault="000D2F17">
      <w:pPr>
        <w:spacing w:after="60"/>
      </w:pPr>
    </w:p>
    <w:p w14:paraId="3D92737C"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D31A657" w14:textId="77777777" w:rsidTr="1A9B5A37">
        <w:tc>
          <w:tcPr>
            <w:tcW w:w="9360" w:type="dxa"/>
            <w:tcMar>
              <w:top w:w="100" w:type="dxa"/>
              <w:left w:w="120" w:type="dxa"/>
              <w:bottom w:w="100" w:type="dxa"/>
              <w:right w:w="120" w:type="dxa"/>
            </w:tcMar>
          </w:tcPr>
          <w:p w14:paraId="5F96A722" w14:textId="0ADB9B93" w:rsidR="000D2F17" w:rsidRDefault="00A522C6">
            <w:pPr>
              <w:spacing w:after="30"/>
            </w:pPr>
            <w:r w:rsidRPr="00A522C6">
              <w:rPr>
                <w:i/>
                <w:iCs/>
              </w:rPr>
              <w:t>I made the "Display Booking Details" view in the Customer Confirmation stage to finalize the ticket reservation. It allows the user to review their information and officially submit their final booking confirmation before execution.</w:t>
            </w:r>
          </w:p>
        </w:tc>
      </w:tr>
    </w:tbl>
    <w:p w14:paraId="5B95CD12" w14:textId="77777777" w:rsidR="000D2F17" w:rsidRDefault="000D2F17">
      <w:pPr>
        <w:spacing w:after="140"/>
      </w:pPr>
    </w:p>
    <w:p w14:paraId="75ACC80C" w14:textId="77777777" w:rsidR="00FC297E" w:rsidRDefault="00FC297E">
      <w:pPr>
        <w:spacing w:after="140"/>
      </w:pPr>
    </w:p>
    <w:p w14:paraId="4B022DC1" w14:textId="77777777" w:rsidR="00FC297E" w:rsidRDefault="00FC297E">
      <w:pPr>
        <w:spacing w:after="140"/>
      </w:pPr>
    </w:p>
    <w:p w14:paraId="3E7EFFCE" w14:textId="77777777" w:rsidR="00FC297E" w:rsidRDefault="00FC297E">
      <w:pPr>
        <w:spacing w:after="140"/>
      </w:pPr>
    </w:p>
    <w:p w14:paraId="0AFE9CC9" w14:textId="77777777" w:rsidR="00FC297E" w:rsidRDefault="00FC297E">
      <w:pPr>
        <w:spacing w:after="140"/>
      </w:pPr>
    </w:p>
    <w:p w14:paraId="5200360D" w14:textId="77777777" w:rsidR="00FC297E" w:rsidRDefault="00FC297E">
      <w:pPr>
        <w:spacing w:after="140"/>
      </w:pPr>
    </w:p>
    <w:p w14:paraId="787F0934" w14:textId="77777777" w:rsidR="00FC297E" w:rsidRDefault="00FC297E">
      <w:pPr>
        <w:spacing w:after="140"/>
      </w:pPr>
    </w:p>
    <w:p w14:paraId="20D060C0" w14:textId="77777777" w:rsidR="00FC297E" w:rsidRDefault="00FC297E">
      <w:pPr>
        <w:spacing w:after="140"/>
      </w:pPr>
    </w:p>
    <w:p w14:paraId="5B66F9F0" w14:textId="77777777" w:rsidR="00FC297E" w:rsidRDefault="00FC297E">
      <w:pPr>
        <w:spacing w:after="140"/>
      </w:pPr>
    </w:p>
    <w:p w14:paraId="502FD628" w14:textId="77777777" w:rsidR="00FC297E" w:rsidRDefault="00FC297E">
      <w:pPr>
        <w:spacing w:after="140"/>
      </w:pPr>
    </w:p>
    <w:p w14:paraId="2E0F067F" w14:textId="77777777" w:rsidR="00FC297E" w:rsidRDefault="00FC297E">
      <w:pPr>
        <w:spacing w:after="140"/>
      </w:pPr>
    </w:p>
    <w:p w14:paraId="68282C60" w14:textId="77777777" w:rsidR="00FC297E" w:rsidRDefault="00FC297E">
      <w:pPr>
        <w:spacing w:after="140"/>
      </w:pPr>
    </w:p>
    <w:p w14:paraId="46656ED6" w14:textId="77777777" w:rsidR="00FC297E" w:rsidRDefault="00FC297E">
      <w:pPr>
        <w:spacing w:after="140"/>
      </w:pPr>
    </w:p>
    <w:p w14:paraId="61188CD0" w14:textId="77777777" w:rsidR="00FC297E" w:rsidRDefault="00FC297E">
      <w:pPr>
        <w:spacing w:after="140"/>
      </w:pPr>
    </w:p>
    <w:p w14:paraId="08447536" w14:textId="77777777" w:rsidR="000D2F17" w:rsidRDefault="00651378">
      <w:pPr>
        <w:spacing w:before="200" w:after="80"/>
      </w:pPr>
      <w:r>
        <w:rPr>
          <w:b/>
          <w:bCs/>
          <w:color w:val="0F6E6E"/>
          <w:sz w:val="23"/>
          <w:szCs w:val="23"/>
        </w:rPr>
        <w:t>US-005 — Maintain Movie and Show Data</w:t>
      </w:r>
    </w:p>
    <w:p w14:paraId="75037BF0" w14:textId="77777777" w:rsidR="000D2F17" w:rsidRDefault="00651378">
      <w:pPr>
        <w:spacing w:after="40"/>
      </w:pPr>
      <w:r>
        <w:rPr>
          <w:b/>
          <w:bCs/>
          <w:color w:val="222222"/>
        </w:rPr>
        <w:t>What is expected:</w:t>
      </w:r>
    </w:p>
    <w:p w14:paraId="631EA691" w14:textId="77777777" w:rsidR="000D2F17" w:rsidRDefault="00651378">
      <w:pPr>
        <w:spacing w:after="60"/>
      </w:pPr>
      <w:r>
        <w:rPr>
          <w:i/>
          <w:iCs/>
          <w:color w:val="595959"/>
        </w:rPr>
        <w:t>Reusable Movie and Show data objects created with Movie Name, Genre, Show Date, Show Time, Seat Capacity — linked to case.</w:t>
      </w:r>
    </w:p>
    <w:p w14:paraId="666613DA"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722CE203" w14:textId="77777777" w:rsidTr="1A9B5A37">
        <w:tc>
          <w:tcPr>
            <w:tcW w:w="9360" w:type="dxa"/>
            <w:tcMar>
              <w:top w:w="100" w:type="dxa"/>
              <w:left w:w="120" w:type="dxa"/>
              <w:bottom w:w="100" w:type="dxa"/>
              <w:right w:w="120" w:type="dxa"/>
            </w:tcMar>
          </w:tcPr>
          <w:p w14:paraId="5FC7C1F5" w14:textId="77777777" w:rsidR="00861A5E" w:rsidRDefault="00861A5E">
            <w:pPr>
              <w:spacing w:after="30"/>
              <w:rPr>
                <w:noProof/>
              </w:rPr>
            </w:pPr>
          </w:p>
          <w:p w14:paraId="5220BBB2" w14:textId="5FE142AD" w:rsidR="000D2F17" w:rsidRDefault="00A522C6">
            <w:pPr>
              <w:spacing w:after="30"/>
            </w:pPr>
            <w:r>
              <w:rPr>
                <w:noProof/>
              </w:rPr>
              <w:drawing>
                <wp:inline distT="0" distB="0" distL="0" distR="0" wp14:anchorId="24D6B93C" wp14:editId="1283A86E">
                  <wp:extent cx="6290310" cy="3385820"/>
                  <wp:effectExtent l="0" t="0" r="0" b="5080"/>
                  <wp:docPr id="1081704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704222" name=""/>
                          <pic:cNvPicPr/>
                        </pic:nvPicPr>
                        <pic:blipFill rotWithShape="1">
                          <a:blip r:embed="rId9"/>
                          <a:srcRect t="4308"/>
                          <a:stretch>
                            <a:fillRect/>
                          </a:stretch>
                        </pic:blipFill>
                        <pic:spPr bwMode="auto">
                          <a:xfrm>
                            <a:off x="0" y="0"/>
                            <a:ext cx="6290310" cy="3385820"/>
                          </a:xfrm>
                          <a:prstGeom prst="rect">
                            <a:avLst/>
                          </a:prstGeom>
                          <a:ln>
                            <a:noFill/>
                          </a:ln>
                          <a:extLst>
                            <a:ext uri="{53640926-AAD7-44D8-BBD7-CCE9431645EC}">
                              <a14:shadowObscured xmlns:a14="http://schemas.microsoft.com/office/drawing/2010/main"/>
                            </a:ext>
                          </a:extLst>
                        </pic:spPr>
                      </pic:pic>
                    </a:graphicData>
                  </a:graphic>
                </wp:inline>
              </w:drawing>
            </w:r>
          </w:p>
          <w:p w14:paraId="0F9DBBA9" w14:textId="77777777" w:rsidR="00861A5E" w:rsidRDefault="00861A5E">
            <w:pPr>
              <w:spacing w:after="30"/>
              <w:rPr>
                <w:noProof/>
              </w:rPr>
            </w:pPr>
          </w:p>
          <w:p w14:paraId="6D9C8D39" w14:textId="0CBED27D" w:rsidR="000D2F17" w:rsidRDefault="007D0AFA">
            <w:pPr>
              <w:spacing w:after="30"/>
            </w:pPr>
            <w:r>
              <w:rPr>
                <w:noProof/>
              </w:rPr>
              <w:drawing>
                <wp:inline distT="0" distB="0" distL="0" distR="0" wp14:anchorId="2BDBA586" wp14:editId="0269225E">
                  <wp:extent cx="6290310" cy="3385820"/>
                  <wp:effectExtent l="0" t="0" r="0" b="5080"/>
                  <wp:docPr id="18144875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487581" name="Picture 1814487581"/>
                          <pic:cNvPicPr/>
                        </pic:nvPicPr>
                        <pic:blipFill rotWithShape="1">
                          <a:blip r:embed="rId10" cstate="print">
                            <a:extLst>
                              <a:ext uri="{28A0092B-C50C-407E-A947-70E740481C1C}">
                                <a14:useLocalDpi xmlns:a14="http://schemas.microsoft.com/office/drawing/2010/main" val="0"/>
                              </a:ext>
                            </a:extLst>
                          </a:blip>
                          <a:srcRect t="4308"/>
                          <a:stretch>
                            <a:fillRect/>
                          </a:stretch>
                        </pic:blipFill>
                        <pic:spPr bwMode="auto">
                          <a:xfrm>
                            <a:off x="0" y="0"/>
                            <a:ext cx="6290310" cy="3385820"/>
                          </a:xfrm>
                          <a:prstGeom prst="rect">
                            <a:avLst/>
                          </a:prstGeom>
                          <a:ln>
                            <a:noFill/>
                          </a:ln>
                          <a:extLst>
                            <a:ext uri="{53640926-AAD7-44D8-BBD7-CCE9431645EC}">
                              <a14:shadowObscured xmlns:a14="http://schemas.microsoft.com/office/drawing/2010/main"/>
                            </a:ext>
                          </a:extLst>
                        </pic:spPr>
                      </pic:pic>
                    </a:graphicData>
                  </a:graphic>
                </wp:inline>
              </w:drawing>
            </w:r>
          </w:p>
          <w:p w14:paraId="675E05EE" w14:textId="77777777" w:rsidR="000D2F17" w:rsidRDefault="000D2F17">
            <w:pPr>
              <w:spacing w:after="30"/>
            </w:pPr>
          </w:p>
        </w:tc>
      </w:tr>
    </w:tbl>
    <w:p w14:paraId="2FC17F8B" w14:textId="77777777" w:rsidR="000D2F17" w:rsidRDefault="000D2F17">
      <w:pPr>
        <w:spacing w:after="60"/>
      </w:pPr>
    </w:p>
    <w:p w14:paraId="3F747380"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62C4612" w14:textId="77777777" w:rsidTr="1A9B5A37">
        <w:tc>
          <w:tcPr>
            <w:tcW w:w="9360" w:type="dxa"/>
            <w:tcMar>
              <w:top w:w="100" w:type="dxa"/>
              <w:left w:w="120" w:type="dxa"/>
              <w:bottom w:w="100" w:type="dxa"/>
              <w:right w:w="120" w:type="dxa"/>
            </w:tcMar>
          </w:tcPr>
          <w:p w14:paraId="0A4F7224" w14:textId="315F1C4A" w:rsidR="000D2F17" w:rsidRDefault="007D0AFA">
            <w:pPr>
              <w:spacing w:after="30"/>
            </w:pPr>
            <w:r w:rsidRPr="007D0AFA">
              <w:rPr>
                <w:i/>
                <w:iCs/>
              </w:rPr>
              <w:lastRenderedPageBreak/>
              <w:t xml:space="preserve">I configured the </w:t>
            </w:r>
            <w:r w:rsidRPr="007D0AFA">
              <w:rPr>
                <w:b/>
                <w:bCs/>
                <w:i/>
                <w:iCs/>
              </w:rPr>
              <w:t>Movie Data Object</w:t>
            </w:r>
            <w:r w:rsidRPr="007D0AFA">
              <w:rPr>
                <w:i/>
                <w:iCs/>
              </w:rPr>
              <w:t xml:space="preserve"> model in Pega App Studio, defining the data structure including title, genre, and associated show details for the ticket booking application.</w:t>
            </w:r>
          </w:p>
        </w:tc>
      </w:tr>
    </w:tbl>
    <w:p w14:paraId="152F1BF1" w14:textId="77777777" w:rsidR="00FC297E" w:rsidRDefault="00FC297E">
      <w:pPr>
        <w:spacing w:after="140"/>
      </w:pPr>
    </w:p>
    <w:p w14:paraId="4A1654DC" w14:textId="77777777" w:rsidR="000D2F17" w:rsidRDefault="00651378">
      <w:pPr>
        <w:spacing w:before="200" w:after="80"/>
      </w:pPr>
      <w:r>
        <w:rPr>
          <w:b/>
          <w:bCs/>
          <w:color w:val="0F6E6E"/>
          <w:sz w:val="23"/>
          <w:szCs w:val="23"/>
        </w:rPr>
        <w:t>US-006 — Review Booking Details</w:t>
      </w:r>
    </w:p>
    <w:p w14:paraId="4F384FEA" w14:textId="77777777" w:rsidR="000D2F17" w:rsidRDefault="00651378">
      <w:pPr>
        <w:spacing w:after="40"/>
      </w:pPr>
      <w:r>
        <w:rPr>
          <w:b/>
          <w:bCs/>
          <w:color w:val="222222"/>
        </w:rPr>
        <w:t>What is expected:</w:t>
      </w:r>
    </w:p>
    <w:p w14:paraId="6CA837AB" w14:textId="77777777" w:rsidR="000D2F17" w:rsidRDefault="1A9B5A37">
      <w:pPr>
        <w:spacing w:after="60"/>
      </w:pPr>
      <w:r w:rsidRPr="1A9B5A37">
        <w:rPr>
          <w:i/>
          <w:iCs/>
          <w:color w:val="595959"/>
        </w:rPr>
        <w:t>Confirmation screen shows Movie Name, Show Timing, Number of Tickets and Total Cost clearly.</w:t>
      </w:r>
    </w:p>
    <w:p w14:paraId="308C8451"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627D5BBC" w14:textId="77777777" w:rsidTr="1A9B5A37">
        <w:tc>
          <w:tcPr>
            <w:tcW w:w="9360" w:type="dxa"/>
            <w:tcMar>
              <w:top w:w="100" w:type="dxa"/>
              <w:left w:w="120" w:type="dxa"/>
              <w:bottom w:w="100" w:type="dxa"/>
              <w:right w:w="120" w:type="dxa"/>
            </w:tcMar>
          </w:tcPr>
          <w:p w14:paraId="6A387EB1" w14:textId="77777777" w:rsidR="00861A5E" w:rsidRDefault="00861A5E">
            <w:pPr>
              <w:spacing w:after="30"/>
              <w:rPr>
                <w:noProof/>
              </w:rPr>
            </w:pPr>
          </w:p>
          <w:p w14:paraId="50F40DEB" w14:textId="209AB5AD" w:rsidR="000D2F17" w:rsidRDefault="00FC297E">
            <w:pPr>
              <w:spacing w:after="30"/>
            </w:pPr>
            <w:r>
              <w:rPr>
                <w:noProof/>
              </w:rPr>
              <w:drawing>
                <wp:inline distT="0" distB="0" distL="0" distR="0" wp14:anchorId="4A7EC936" wp14:editId="5DD3C789">
                  <wp:extent cx="6290310" cy="3371965"/>
                  <wp:effectExtent l="0" t="0" r="0" b="0"/>
                  <wp:docPr id="1323925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925008" name=""/>
                          <pic:cNvPicPr/>
                        </pic:nvPicPr>
                        <pic:blipFill rotWithShape="1">
                          <a:blip r:embed="rId11"/>
                          <a:srcRect t="4699"/>
                          <a:stretch>
                            <a:fillRect/>
                          </a:stretch>
                        </pic:blipFill>
                        <pic:spPr bwMode="auto">
                          <a:xfrm>
                            <a:off x="0" y="0"/>
                            <a:ext cx="6290310" cy="3371965"/>
                          </a:xfrm>
                          <a:prstGeom prst="rect">
                            <a:avLst/>
                          </a:prstGeom>
                          <a:ln>
                            <a:noFill/>
                          </a:ln>
                          <a:extLst>
                            <a:ext uri="{53640926-AAD7-44D8-BBD7-CCE9431645EC}">
                              <a14:shadowObscured xmlns:a14="http://schemas.microsoft.com/office/drawing/2010/main"/>
                            </a:ext>
                          </a:extLst>
                        </pic:spPr>
                      </pic:pic>
                    </a:graphicData>
                  </a:graphic>
                </wp:inline>
              </w:drawing>
            </w:r>
          </w:p>
          <w:p w14:paraId="77A52294" w14:textId="77777777" w:rsidR="000D2F17" w:rsidRDefault="000D2F17">
            <w:pPr>
              <w:spacing w:after="30"/>
            </w:pPr>
          </w:p>
          <w:p w14:paraId="007DCDA8" w14:textId="77777777" w:rsidR="000D2F17" w:rsidRDefault="000D2F17">
            <w:pPr>
              <w:spacing w:after="30"/>
            </w:pPr>
          </w:p>
          <w:p w14:paraId="450EA2D7" w14:textId="77777777" w:rsidR="000D2F17" w:rsidRDefault="000D2F17">
            <w:pPr>
              <w:spacing w:after="30"/>
            </w:pPr>
          </w:p>
        </w:tc>
      </w:tr>
    </w:tbl>
    <w:p w14:paraId="3DD355C9" w14:textId="77777777" w:rsidR="000D2F17" w:rsidRDefault="000D2F17">
      <w:pPr>
        <w:spacing w:after="60"/>
      </w:pPr>
    </w:p>
    <w:p w14:paraId="5E8D5037"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5FD23B1" w14:textId="77777777" w:rsidTr="1A9B5A37">
        <w:tc>
          <w:tcPr>
            <w:tcW w:w="9360" w:type="dxa"/>
            <w:tcMar>
              <w:top w:w="100" w:type="dxa"/>
              <w:left w:w="120" w:type="dxa"/>
              <w:bottom w:w="100" w:type="dxa"/>
              <w:right w:w="120" w:type="dxa"/>
            </w:tcMar>
          </w:tcPr>
          <w:p w14:paraId="1A81F0B1" w14:textId="7DB29928" w:rsidR="000D2F17" w:rsidRDefault="007D0AFA">
            <w:pPr>
              <w:spacing w:after="30"/>
            </w:pPr>
            <w:r w:rsidRPr="007D0AFA">
              <w:rPr>
                <w:i/>
                <w:iCs/>
              </w:rPr>
              <w:t>I made a summary screen that clearly displays the movie name, show time, number of tickets, and total cost for the customer to review</w:t>
            </w:r>
          </w:p>
        </w:tc>
      </w:tr>
    </w:tbl>
    <w:p w14:paraId="717AAFBA" w14:textId="77777777" w:rsidR="000D2F17" w:rsidRDefault="000D2F17">
      <w:pPr>
        <w:spacing w:after="140"/>
      </w:pPr>
    </w:p>
    <w:p w14:paraId="56A74DFB" w14:textId="77777777" w:rsidR="00FC297E" w:rsidRDefault="00FC297E">
      <w:pPr>
        <w:spacing w:after="140"/>
      </w:pPr>
    </w:p>
    <w:p w14:paraId="7A69A60A" w14:textId="77777777" w:rsidR="00FC297E" w:rsidRDefault="00FC297E">
      <w:pPr>
        <w:spacing w:after="140"/>
      </w:pPr>
    </w:p>
    <w:p w14:paraId="09D57EA2" w14:textId="77777777" w:rsidR="00FC297E" w:rsidRDefault="00FC297E">
      <w:pPr>
        <w:spacing w:after="140"/>
      </w:pPr>
    </w:p>
    <w:p w14:paraId="50552524" w14:textId="77777777" w:rsidR="00FC297E" w:rsidRDefault="00FC297E">
      <w:pPr>
        <w:spacing w:after="140"/>
      </w:pPr>
    </w:p>
    <w:p w14:paraId="2F7A8431" w14:textId="77777777" w:rsidR="00FC297E" w:rsidRDefault="00FC297E">
      <w:pPr>
        <w:spacing w:after="140"/>
      </w:pPr>
    </w:p>
    <w:p w14:paraId="2602664A" w14:textId="77777777" w:rsidR="00FC297E" w:rsidRDefault="00FC297E">
      <w:pPr>
        <w:spacing w:after="140"/>
      </w:pPr>
    </w:p>
    <w:p w14:paraId="33B13EA9" w14:textId="77777777" w:rsidR="00FC297E" w:rsidRDefault="00FC297E">
      <w:pPr>
        <w:spacing w:after="140"/>
      </w:pPr>
    </w:p>
    <w:p w14:paraId="55A8D56F" w14:textId="77777777" w:rsidR="00FC297E" w:rsidRDefault="00FC297E">
      <w:pPr>
        <w:spacing w:after="140"/>
      </w:pPr>
    </w:p>
    <w:p w14:paraId="27BF1D65" w14:textId="77777777" w:rsidR="00FC297E" w:rsidRDefault="00FC297E">
      <w:pPr>
        <w:spacing w:after="140"/>
      </w:pPr>
    </w:p>
    <w:p w14:paraId="0B950ACE" w14:textId="77777777" w:rsidR="00FC297E" w:rsidRDefault="00FC297E">
      <w:pPr>
        <w:spacing w:after="140"/>
      </w:pPr>
    </w:p>
    <w:p w14:paraId="0B4CCCB7" w14:textId="77777777" w:rsidR="00FC297E" w:rsidRDefault="00FC297E">
      <w:pPr>
        <w:spacing w:after="140"/>
      </w:pPr>
    </w:p>
    <w:p w14:paraId="359CDCC7" w14:textId="77777777" w:rsidR="00FC297E" w:rsidRDefault="00FC297E">
      <w:pPr>
        <w:spacing w:after="140"/>
      </w:pPr>
    </w:p>
    <w:p w14:paraId="57A3F98F" w14:textId="77777777" w:rsidR="00FC297E" w:rsidRDefault="00FC297E">
      <w:pPr>
        <w:spacing w:after="140"/>
      </w:pPr>
    </w:p>
    <w:p w14:paraId="34B1F9AE" w14:textId="77777777" w:rsidR="000D2F17" w:rsidRDefault="00651378">
      <w:pPr>
        <w:spacing w:before="200" w:after="80"/>
      </w:pPr>
      <w:r>
        <w:rPr>
          <w:b/>
          <w:bCs/>
          <w:color w:val="0F6E6E"/>
          <w:sz w:val="23"/>
          <w:szCs w:val="23"/>
        </w:rPr>
        <w:t>US-007 — Process Ticket Booking</w:t>
      </w:r>
    </w:p>
    <w:p w14:paraId="620D5560" w14:textId="77777777" w:rsidR="000D2F17" w:rsidRDefault="00651378">
      <w:pPr>
        <w:spacing w:after="40"/>
      </w:pPr>
      <w:r>
        <w:rPr>
          <w:b/>
          <w:bCs/>
          <w:color w:val="222222"/>
        </w:rPr>
        <w:t>What is expected:</w:t>
      </w:r>
    </w:p>
    <w:p w14:paraId="7E7C4C90" w14:textId="77777777" w:rsidR="000D2F17" w:rsidRDefault="1A9B5A37">
      <w:pPr>
        <w:spacing w:after="60"/>
      </w:pPr>
      <w:r w:rsidRPr="1A9B5A37">
        <w:rPr>
          <w:i/>
          <w:iCs/>
          <w:color w:val="595959"/>
        </w:rPr>
        <w:t>Booking Execution stage. Seat Numbers, Ticket ID and Booking Confirmation Status maintained.</w:t>
      </w:r>
    </w:p>
    <w:p w14:paraId="257579A2"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2EE93767" w14:textId="77777777" w:rsidTr="1A9B5A37">
        <w:tc>
          <w:tcPr>
            <w:tcW w:w="9360" w:type="dxa"/>
            <w:tcMar>
              <w:top w:w="100" w:type="dxa"/>
              <w:left w:w="120" w:type="dxa"/>
              <w:bottom w:w="100" w:type="dxa"/>
              <w:right w:w="120" w:type="dxa"/>
            </w:tcMar>
          </w:tcPr>
          <w:p w14:paraId="3107762C" w14:textId="77777777" w:rsidR="00861A5E" w:rsidRDefault="00861A5E">
            <w:pPr>
              <w:spacing w:after="30"/>
              <w:rPr>
                <w:noProof/>
              </w:rPr>
            </w:pPr>
          </w:p>
          <w:p w14:paraId="56EE48EE" w14:textId="49ADF11B" w:rsidR="000D2F17" w:rsidRDefault="00FC297E">
            <w:pPr>
              <w:spacing w:after="30"/>
            </w:pPr>
            <w:r>
              <w:rPr>
                <w:noProof/>
              </w:rPr>
              <w:drawing>
                <wp:inline distT="0" distB="0" distL="0" distR="0" wp14:anchorId="2B6E718B" wp14:editId="1D93C9B5">
                  <wp:extent cx="6290310" cy="3371966"/>
                  <wp:effectExtent l="0" t="0" r="0" b="0"/>
                  <wp:docPr id="1468550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550754" name=""/>
                          <pic:cNvPicPr/>
                        </pic:nvPicPr>
                        <pic:blipFill rotWithShape="1">
                          <a:blip r:embed="rId12"/>
                          <a:srcRect t="4698"/>
                          <a:stretch>
                            <a:fillRect/>
                          </a:stretch>
                        </pic:blipFill>
                        <pic:spPr bwMode="auto">
                          <a:xfrm>
                            <a:off x="0" y="0"/>
                            <a:ext cx="6290310" cy="3371966"/>
                          </a:xfrm>
                          <a:prstGeom prst="rect">
                            <a:avLst/>
                          </a:prstGeom>
                          <a:ln>
                            <a:noFill/>
                          </a:ln>
                          <a:extLst>
                            <a:ext uri="{53640926-AAD7-44D8-BBD7-CCE9431645EC}">
                              <a14:shadowObscured xmlns:a14="http://schemas.microsoft.com/office/drawing/2010/main"/>
                            </a:ext>
                          </a:extLst>
                        </pic:spPr>
                      </pic:pic>
                    </a:graphicData>
                  </a:graphic>
                </wp:inline>
              </w:drawing>
            </w:r>
          </w:p>
          <w:p w14:paraId="2908EB2C" w14:textId="77777777" w:rsidR="000D2F17" w:rsidRDefault="000D2F17">
            <w:pPr>
              <w:spacing w:after="30"/>
            </w:pPr>
          </w:p>
          <w:p w14:paraId="121FD38A" w14:textId="77777777" w:rsidR="000D2F17" w:rsidRDefault="000D2F17">
            <w:pPr>
              <w:spacing w:after="30"/>
            </w:pPr>
          </w:p>
          <w:p w14:paraId="1FE2DD96" w14:textId="77777777" w:rsidR="000D2F17" w:rsidRDefault="000D2F17">
            <w:pPr>
              <w:spacing w:after="30"/>
            </w:pPr>
          </w:p>
        </w:tc>
      </w:tr>
    </w:tbl>
    <w:p w14:paraId="27357532" w14:textId="77777777" w:rsidR="000D2F17" w:rsidRDefault="000D2F17">
      <w:pPr>
        <w:spacing w:after="60"/>
      </w:pPr>
    </w:p>
    <w:p w14:paraId="26814D3D"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5AC2C22" w14:textId="77777777" w:rsidTr="1A9B5A37">
        <w:tc>
          <w:tcPr>
            <w:tcW w:w="9360" w:type="dxa"/>
            <w:tcMar>
              <w:top w:w="100" w:type="dxa"/>
              <w:left w:w="120" w:type="dxa"/>
              <w:bottom w:w="100" w:type="dxa"/>
              <w:right w:w="120" w:type="dxa"/>
            </w:tcMar>
          </w:tcPr>
          <w:p w14:paraId="07F023C8" w14:textId="38B49C10" w:rsidR="000D2F17" w:rsidRDefault="007D0AFA">
            <w:pPr>
              <w:spacing w:after="30"/>
            </w:pPr>
            <w:r w:rsidRPr="007D0AFA">
              <w:rPr>
                <w:i/>
                <w:iCs/>
              </w:rPr>
              <w:t>I configured the "Route by Show Type" step in the Booking Execution stage, implementing a selectable table view with checkboxes for seat allocation and type management.</w:t>
            </w:r>
          </w:p>
        </w:tc>
      </w:tr>
    </w:tbl>
    <w:p w14:paraId="4BDB5498" w14:textId="77777777" w:rsidR="000D2F17" w:rsidRDefault="000D2F17">
      <w:pPr>
        <w:spacing w:after="140"/>
      </w:pPr>
    </w:p>
    <w:p w14:paraId="33FE5BE6" w14:textId="77777777" w:rsidR="00FC297E" w:rsidRDefault="00FC297E">
      <w:pPr>
        <w:spacing w:after="140"/>
      </w:pPr>
    </w:p>
    <w:p w14:paraId="0375E603" w14:textId="77777777" w:rsidR="00FC297E" w:rsidRDefault="00FC297E">
      <w:pPr>
        <w:spacing w:after="140"/>
      </w:pPr>
    </w:p>
    <w:p w14:paraId="3F4BCC15" w14:textId="77777777" w:rsidR="00FC297E" w:rsidRDefault="00FC297E">
      <w:pPr>
        <w:spacing w:after="140"/>
      </w:pPr>
    </w:p>
    <w:p w14:paraId="28B46120" w14:textId="77777777" w:rsidR="00FC297E" w:rsidRDefault="00FC297E">
      <w:pPr>
        <w:spacing w:after="140"/>
      </w:pPr>
    </w:p>
    <w:p w14:paraId="0CFB3B29" w14:textId="77777777" w:rsidR="00FC297E" w:rsidRDefault="00FC297E">
      <w:pPr>
        <w:spacing w:after="140"/>
      </w:pPr>
    </w:p>
    <w:p w14:paraId="6CA606C3" w14:textId="77777777" w:rsidR="00FC297E" w:rsidRDefault="00FC297E">
      <w:pPr>
        <w:spacing w:after="140"/>
      </w:pPr>
    </w:p>
    <w:p w14:paraId="146DF32B" w14:textId="77777777" w:rsidR="00FC297E" w:rsidRDefault="00FC297E">
      <w:pPr>
        <w:spacing w:after="140"/>
      </w:pPr>
    </w:p>
    <w:p w14:paraId="4DCD5AC7" w14:textId="77777777" w:rsidR="00FC297E" w:rsidRDefault="00FC297E">
      <w:pPr>
        <w:spacing w:after="140"/>
      </w:pPr>
    </w:p>
    <w:p w14:paraId="271B6C46" w14:textId="77777777" w:rsidR="00FC297E" w:rsidRDefault="00FC297E">
      <w:pPr>
        <w:spacing w:after="140"/>
      </w:pPr>
    </w:p>
    <w:p w14:paraId="7004B824" w14:textId="77777777" w:rsidR="00FC297E" w:rsidRDefault="00FC297E">
      <w:pPr>
        <w:spacing w:after="140"/>
      </w:pPr>
    </w:p>
    <w:p w14:paraId="6325A6C4" w14:textId="77777777" w:rsidR="00FC297E" w:rsidRDefault="00FC297E">
      <w:pPr>
        <w:spacing w:after="140"/>
      </w:pPr>
    </w:p>
    <w:p w14:paraId="3F6B089A" w14:textId="77777777" w:rsidR="00FC297E" w:rsidRDefault="00FC297E">
      <w:pPr>
        <w:spacing w:after="140"/>
      </w:pPr>
    </w:p>
    <w:p w14:paraId="225967A0" w14:textId="77777777" w:rsidR="00FC297E" w:rsidRDefault="00FC297E">
      <w:pPr>
        <w:spacing w:after="140"/>
      </w:pPr>
    </w:p>
    <w:p w14:paraId="29EB5464" w14:textId="77777777" w:rsidR="000D2F17" w:rsidRDefault="00651378">
      <w:pPr>
        <w:spacing w:before="200" w:after="80"/>
      </w:pPr>
      <w:r>
        <w:rPr>
          <w:b/>
          <w:bCs/>
          <w:color w:val="0F6E6E"/>
          <w:sz w:val="23"/>
          <w:szCs w:val="23"/>
        </w:rPr>
        <w:t>US-008 — Notify Booking Confirmation</w:t>
      </w:r>
    </w:p>
    <w:p w14:paraId="34793933" w14:textId="77777777" w:rsidR="000D2F17" w:rsidRDefault="00651378">
      <w:pPr>
        <w:spacing w:after="40"/>
      </w:pPr>
      <w:r>
        <w:rPr>
          <w:b/>
          <w:bCs/>
          <w:color w:val="222222"/>
        </w:rPr>
        <w:t>What is expected:</w:t>
      </w:r>
    </w:p>
    <w:p w14:paraId="309B1624" w14:textId="77777777" w:rsidR="000D2F17" w:rsidRDefault="1A9B5A37">
      <w:pPr>
        <w:spacing w:after="60"/>
      </w:pPr>
      <w:r w:rsidRPr="1A9B5A37">
        <w:rPr>
          <w:i/>
          <w:iCs/>
          <w:color w:val="595959"/>
        </w:rPr>
        <w:t>Correspondence rule triggered on case resolution. Email includes movie, show, seat and cost details.</w:t>
      </w:r>
    </w:p>
    <w:p w14:paraId="285FDA28"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222339C9" w14:textId="77777777" w:rsidTr="1A9B5A37">
        <w:tc>
          <w:tcPr>
            <w:tcW w:w="9360" w:type="dxa"/>
            <w:tcMar>
              <w:top w:w="100" w:type="dxa"/>
              <w:left w:w="120" w:type="dxa"/>
              <w:bottom w:w="100" w:type="dxa"/>
              <w:right w:w="120" w:type="dxa"/>
            </w:tcMar>
          </w:tcPr>
          <w:p w14:paraId="170D4971" w14:textId="77777777" w:rsidR="00861A5E" w:rsidRDefault="00861A5E">
            <w:pPr>
              <w:spacing w:after="30"/>
              <w:rPr>
                <w:noProof/>
              </w:rPr>
            </w:pPr>
          </w:p>
          <w:p w14:paraId="2916C19D" w14:textId="15D13C91" w:rsidR="000D2F17" w:rsidRDefault="00FC297E">
            <w:pPr>
              <w:spacing w:after="30"/>
            </w:pPr>
            <w:r>
              <w:rPr>
                <w:noProof/>
              </w:rPr>
              <w:drawing>
                <wp:inline distT="0" distB="0" distL="0" distR="0" wp14:anchorId="2FF4A0B2" wp14:editId="7EB8E25E">
                  <wp:extent cx="6290310" cy="3392748"/>
                  <wp:effectExtent l="0" t="0" r="0" b="0"/>
                  <wp:docPr id="1345949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949099" name=""/>
                          <pic:cNvPicPr/>
                        </pic:nvPicPr>
                        <pic:blipFill rotWithShape="1">
                          <a:blip r:embed="rId13"/>
                          <a:srcRect t="4112"/>
                          <a:stretch>
                            <a:fillRect/>
                          </a:stretch>
                        </pic:blipFill>
                        <pic:spPr bwMode="auto">
                          <a:xfrm>
                            <a:off x="0" y="0"/>
                            <a:ext cx="6290310" cy="3392748"/>
                          </a:xfrm>
                          <a:prstGeom prst="rect">
                            <a:avLst/>
                          </a:prstGeom>
                          <a:ln>
                            <a:noFill/>
                          </a:ln>
                          <a:extLst>
                            <a:ext uri="{53640926-AAD7-44D8-BBD7-CCE9431645EC}">
                              <a14:shadowObscured xmlns:a14="http://schemas.microsoft.com/office/drawing/2010/main"/>
                            </a:ext>
                          </a:extLst>
                        </pic:spPr>
                      </pic:pic>
                    </a:graphicData>
                  </a:graphic>
                </wp:inline>
              </w:drawing>
            </w:r>
          </w:p>
          <w:p w14:paraId="74869460" w14:textId="77777777" w:rsidR="000D2F17" w:rsidRDefault="000D2F17">
            <w:pPr>
              <w:spacing w:after="30"/>
            </w:pPr>
          </w:p>
          <w:p w14:paraId="187F57B8" w14:textId="77777777" w:rsidR="000D2F17" w:rsidRDefault="000D2F17">
            <w:pPr>
              <w:spacing w:after="30"/>
            </w:pPr>
          </w:p>
          <w:p w14:paraId="54738AF4" w14:textId="77777777" w:rsidR="000D2F17" w:rsidRDefault="000D2F17">
            <w:pPr>
              <w:spacing w:after="30"/>
            </w:pPr>
          </w:p>
        </w:tc>
      </w:tr>
    </w:tbl>
    <w:p w14:paraId="46ABBD8F" w14:textId="77777777" w:rsidR="000D2F17" w:rsidRDefault="000D2F17">
      <w:pPr>
        <w:spacing w:after="60"/>
      </w:pPr>
    </w:p>
    <w:p w14:paraId="4F793CCC"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959F240" w14:textId="77777777" w:rsidTr="1A9B5A37">
        <w:tc>
          <w:tcPr>
            <w:tcW w:w="9360" w:type="dxa"/>
            <w:tcMar>
              <w:top w:w="100" w:type="dxa"/>
              <w:left w:w="120" w:type="dxa"/>
              <w:bottom w:w="100" w:type="dxa"/>
              <w:right w:w="120" w:type="dxa"/>
            </w:tcMar>
          </w:tcPr>
          <w:p w14:paraId="06BBA33E" w14:textId="5A572012" w:rsidR="000D2F17" w:rsidRDefault="007D0AFA">
            <w:pPr>
              <w:spacing w:after="30"/>
            </w:pPr>
            <w:r w:rsidRPr="007D0AFA">
              <w:rPr>
                <w:i/>
                <w:iCs/>
              </w:rPr>
              <w:t>I created and tested the email notification step, successfully generating a booking confirmation message populated with the case details, customer information, and final pricing.</w:t>
            </w:r>
          </w:p>
        </w:tc>
      </w:tr>
    </w:tbl>
    <w:p w14:paraId="464FCBC1" w14:textId="77777777" w:rsidR="000D2F17" w:rsidRDefault="000D2F17">
      <w:pPr>
        <w:spacing w:after="140"/>
      </w:pPr>
    </w:p>
    <w:p w14:paraId="5EAE4120" w14:textId="77777777" w:rsidR="007D0AFA" w:rsidRDefault="007D0AFA">
      <w:pPr>
        <w:spacing w:after="140"/>
      </w:pPr>
    </w:p>
    <w:p w14:paraId="0D8E217B" w14:textId="77777777" w:rsidR="007D0AFA" w:rsidRDefault="007D0AFA">
      <w:pPr>
        <w:spacing w:after="140"/>
      </w:pPr>
    </w:p>
    <w:p w14:paraId="45B9A132" w14:textId="77777777" w:rsidR="007D0AFA" w:rsidRDefault="007D0AFA">
      <w:pPr>
        <w:spacing w:after="140"/>
      </w:pPr>
    </w:p>
    <w:p w14:paraId="61FD6370" w14:textId="77777777" w:rsidR="007D0AFA" w:rsidRDefault="007D0AFA">
      <w:pPr>
        <w:spacing w:after="140"/>
      </w:pPr>
    </w:p>
    <w:p w14:paraId="3A455E5A" w14:textId="77777777" w:rsidR="007D0AFA" w:rsidRDefault="007D0AFA">
      <w:pPr>
        <w:spacing w:after="140"/>
      </w:pPr>
    </w:p>
    <w:p w14:paraId="7672D881" w14:textId="77777777" w:rsidR="007D0AFA" w:rsidRDefault="007D0AFA">
      <w:pPr>
        <w:spacing w:after="140"/>
      </w:pPr>
    </w:p>
    <w:p w14:paraId="357A06A1" w14:textId="77777777" w:rsidR="007D0AFA" w:rsidRDefault="007D0AFA">
      <w:pPr>
        <w:spacing w:after="140"/>
      </w:pPr>
    </w:p>
    <w:p w14:paraId="7FC7685E" w14:textId="77777777" w:rsidR="007D0AFA" w:rsidRDefault="007D0AFA">
      <w:pPr>
        <w:spacing w:after="140"/>
      </w:pPr>
    </w:p>
    <w:p w14:paraId="1CFE0F7A" w14:textId="77777777" w:rsidR="007D0AFA" w:rsidRDefault="007D0AFA">
      <w:pPr>
        <w:spacing w:after="140"/>
      </w:pPr>
    </w:p>
    <w:p w14:paraId="1529EF0D" w14:textId="77777777" w:rsidR="007D0AFA" w:rsidRDefault="007D0AFA">
      <w:pPr>
        <w:spacing w:after="140"/>
      </w:pPr>
    </w:p>
    <w:p w14:paraId="00D4C66B" w14:textId="77777777" w:rsidR="007D0AFA" w:rsidRDefault="007D0AFA">
      <w:pPr>
        <w:spacing w:after="140"/>
      </w:pPr>
    </w:p>
    <w:p w14:paraId="2FC4091A" w14:textId="77777777" w:rsidR="007D0AFA" w:rsidRDefault="007D0AFA">
      <w:pPr>
        <w:spacing w:after="140"/>
      </w:pPr>
    </w:p>
    <w:p w14:paraId="5C70D4B6" w14:textId="77777777" w:rsidR="007D0AFA" w:rsidRDefault="007D0AFA">
      <w:pPr>
        <w:spacing w:after="140"/>
      </w:pPr>
    </w:p>
    <w:p w14:paraId="3FF77D7D" w14:textId="77777777" w:rsidR="000D2F17" w:rsidRDefault="00651378">
      <w:pPr>
        <w:spacing w:before="200" w:after="80"/>
      </w:pPr>
      <w:r>
        <w:rPr>
          <w:b/>
          <w:bCs/>
          <w:color w:val="0F6E6E"/>
          <w:sz w:val="23"/>
          <w:szCs w:val="23"/>
        </w:rPr>
        <w:t>US-009 — Define Booking SLA</w:t>
      </w:r>
    </w:p>
    <w:p w14:paraId="5377BF99" w14:textId="77777777" w:rsidR="000D2F17" w:rsidRDefault="00651378">
      <w:pPr>
        <w:spacing w:after="40"/>
      </w:pPr>
      <w:r>
        <w:rPr>
          <w:b/>
          <w:bCs/>
          <w:color w:val="222222"/>
        </w:rPr>
        <w:t>What is expected:</w:t>
      </w:r>
    </w:p>
    <w:p w14:paraId="737BB268" w14:textId="77777777" w:rsidR="000D2F17" w:rsidRDefault="1A9B5A37">
      <w:pPr>
        <w:spacing w:after="60"/>
      </w:pPr>
      <w:r w:rsidRPr="1A9B5A37">
        <w:rPr>
          <w:i/>
          <w:iCs/>
          <w:color w:val="595959"/>
        </w:rPr>
        <w:t>SLA configured on the case type. Goal: 1 day. Deadline: 2 days. Priority increases on breach.</w:t>
      </w:r>
    </w:p>
    <w:p w14:paraId="62B08521"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1E921259" w14:textId="77777777" w:rsidTr="1A9B5A37">
        <w:tc>
          <w:tcPr>
            <w:tcW w:w="9360" w:type="dxa"/>
            <w:tcMar>
              <w:top w:w="100" w:type="dxa"/>
              <w:left w:w="120" w:type="dxa"/>
              <w:bottom w:w="100" w:type="dxa"/>
              <w:right w:w="120" w:type="dxa"/>
            </w:tcMar>
          </w:tcPr>
          <w:p w14:paraId="789529EA" w14:textId="77777777" w:rsidR="00861A5E" w:rsidRDefault="00861A5E">
            <w:pPr>
              <w:spacing w:after="30"/>
              <w:rPr>
                <w:noProof/>
              </w:rPr>
            </w:pPr>
          </w:p>
          <w:p w14:paraId="222A162A" w14:textId="0D14F8B0" w:rsidR="000D2F17" w:rsidRDefault="007D0AFA">
            <w:pPr>
              <w:spacing w:after="30"/>
            </w:pPr>
            <w:r>
              <w:rPr>
                <w:noProof/>
              </w:rPr>
              <w:drawing>
                <wp:inline distT="0" distB="0" distL="0" distR="0" wp14:anchorId="40479CB0" wp14:editId="01D2BFCE">
                  <wp:extent cx="6290310" cy="3365039"/>
                  <wp:effectExtent l="0" t="0" r="0" b="6985"/>
                  <wp:docPr id="651632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632181" name=""/>
                          <pic:cNvPicPr/>
                        </pic:nvPicPr>
                        <pic:blipFill rotWithShape="1">
                          <a:blip r:embed="rId14"/>
                          <a:srcRect t="4894"/>
                          <a:stretch>
                            <a:fillRect/>
                          </a:stretch>
                        </pic:blipFill>
                        <pic:spPr bwMode="auto">
                          <a:xfrm>
                            <a:off x="0" y="0"/>
                            <a:ext cx="6290310" cy="3365039"/>
                          </a:xfrm>
                          <a:prstGeom prst="rect">
                            <a:avLst/>
                          </a:prstGeom>
                          <a:ln>
                            <a:noFill/>
                          </a:ln>
                          <a:extLst>
                            <a:ext uri="{53640926-AAD7-44D8-BBD7-CCE9431645EC}">
                              <a14:shadowObscured xmlns:a14="http://schemas.microsoft.com/office/drawing/2010/main"/>
                            </a:ext>
                          </a:extLst>
                        </pic:spPr>
                      </pic:pic>
                    </a:graphicData>
                  </a:graphic>
                </wp:inline>
              </w:drawing>
            </w:r>
          </w:p>
          <w:p w14:paraId="7383AF21" w14:textId="77777777" w:rsidR="00861A5E" w:rsidRDefault="00861A5E">
            <w:pPr>
              <w:spacing w:after="30"/>
              <w:rPr>
                <w:noProof/>
              </w:rPr>
            </w:pPr>
          </w:p>
          <w:p w14:paraId="5C71F136" w14:textId="0D4A3944" w:rsidR="000D2F17" w:rsidRDefault="007D0AFA">
            <w:pPr>
              <w:spacing w:after="30"/>
            </w:pPr>
            <w:r>
              <w:rPr>
                <w:noProof/>
              </w:rPr>
              <w:drawing>
                <wp:inline distT="0" distB="0" distL="0" distR="0" wp14:anchorId="0201A03B" wp14:editId="6A139BBB">
                  <wp:extent cx="6290310" cy="3392747"/>
                  <wp:effectExtent l="0" t="0" r="0" b="0"/>
                  <wp:docPr id="1736155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155153" name=""/>
                          <pic:cNvPicPr/>
                        </pic:nvPicPr>
                        <pic:blipFill rotWithShape="1">
                          <a:blip r:embed="rId15"/>
                          <a:srcRect t="4112"/>
                          <a:stretch>
                            <a:fillRect/>
                          </a:stretch>
                        </pic:blipFill>
                        <pic:spPr bwMode="auto">
                          <a:xfrm>
                            <a:off x="0" y="0"/>
                            <a:ext cx="6290310" cy="3392747"/>
                          </a:xfrm>
                          <a:prstGeom prst="rect">
                            <a:avLst/>
                          </a:prstGeom>
                          <a:ln>
                            <a:noFill/>
                          </a:ln>
                          <a:extLst>
                            <a:ext uri="{53640926-AAD7-44D8-BBD7-CCE9431645EC}">
                              <a14:shadowObscured xmlns:a14="http://schemas.microsoft.com/office/drawing/2010/main"/>
                            </a:ext>
                          </a:extLst>
                        </pic:spPr>
                      </pic:pic>
                    </a:graphicData>
                  </a:graphic>
                </wp:inline>
              </w:drawing>
            </w:r>
          </w:p>
          <w:p w14:paraId="62199465" w14:textId="77777777" w:rsidR="000D2F17" w:rsidRDefault="000D2F17">
            <w:pPr>
              <w:spacing w:after="30"/>
            </w:pPr>
          </w:p>
        </w:tc>
      </w:tr>
    </w:tbl>
    <w:p w14:paraId="0DA123B1" w14:textId="77777777" w:rsidR="000D2F17" w:rsidRDefault="000D2F17">
      <w:pPr>
        <w:spacing w:after="60"/>
      </w:pPr>
    </w:p>
    <w:p w14:paraId="0BEA6664"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EBE63C1" w14:textId="77777777" w:rsidTr="1A9B5A37">
        <w:tc>
          <w:tcPr>
            <w:tcW w:w="9360" w:type="dxa"/>
            <w:tcMar>
              <w:top w:w="100" w:type="dxa"/>
              <w:left w:w="120" w:type="dxa"/>
              <w:bottom w:w="100" w:type="dxa"/>
              <w:right w:w="120" w:type="dxa"/>
            </w:tcMar>
          </w:tcPr>
          <w:p w14:paraId="4C4CEA3D" w14:textId="647792BA" w:rsidR="000D2F17" w:rsidRDefault="007D0AFA">
            <w:pPr>
              <w:spacing w:after="30"/>
            </w:pPr>
            <w:r w:rsidRPr="007D0AFA">
              <w:rPr>
                <w:i/>
                <w:iCs/>
              </w:rPr>
              <w:lastRenderedPageBreak/>
              <w:t>I configured custom Service-Level Agreements (SLAs) with specific goal and deadline configurations to manage task urgency and notifications within the Ticket Booking case lifecycle.</w:t>
            </w:r>
          </w:p>
        </w:tc>
      </w:tr>
    </w:tbl>
    <w:p w14:paraId="50895670" w14:textId="77777777" w:rsidR="000D2F17" w:rsidRDefault="000D2F17">
      <w:pPr>
        <w:spacing w:after="140"/>
      </w:pPr>
    </w:p>
    <w:p w14:paraId="6FED6E12" w14:textId="77777777" w:rsidR="000D2F17" w:rsidRDefault="00651378">
      <w:pPr>
        <w:spacing w:before="200" w:after="80"/>
      </w:pPr>
      <w:r>
        <w:rPr>
          <w:b/>
          <w:bCs/>
          <w:color w:val="0F6E6E"/>
          <w:sz w:val="23"/>
          <w:szCs w:val="23"/>
        </w:rPr>
        <w:t>US-010 — Route by Show Type</w:t>
      </w:r>
    </w:p>
    <w:p w14:paraId="1BF51BBA" w14:textId="77777777" w:rsidR="000D2F17" w:rsidRDefault="00651378">
      <w:pPr>
        <w:spacing w:after="40"/>
      </w:pPr>
      <w:r>
        <w:rPr>
          <w:b/>
          <w:bCs/>
          <w:color w:val="222222"/>
        </w:rPr>
        <w:t>What is expected:</w:t>
      </w:r>
    </w:p>
    <w:p w14:paraId="671E69D2" w14:textId="77777777" w:rsidR="000D2F17" w:rsidRDefault="1A9B5A37">
      <w:pPr>
        <w:spacing w:after="60"/>
      </w:pPr>
      <w:r w:rsidRPr="1A9B5A37">
        <w:rPr>
          <w:i/>
          <w:iCs/>
          <w:color w:val="595959"/>
        </w:rPr>
        <w:t xml:space="preserve">Routing rule or Decision Table routes to </w:t>
      </w:r>
      <w:proofErr w:type="spellStart"/>
      <w:r w:rsidRPr="1A9B5A37">
        <w:rPr>
          <w:i/>
          <w:iCs/>
          <w:color w:val="595959"/>
        </w:rPr>
        <w:t>PremiumShowQueue</w:t>
      </w:r>
      <w:proofErr w:type="spellEnd"/>
      <w:r w:rsidRPr="1A9B5A37">
        <w:rPr>
          <w:i/>
          <w:iCs/>
          <w:color w:val="595959"/>
        </w:rPr>
        <w:t xml:space="preserve"> or </w:t>
      </w:r>
      <w:proofErr w:type="spellStart"/>
      <w:r w:rsidRPr="1A9B5A37">
        <w:rPr>
          <w:i/>
          <w:iCs/>
          <w:color w:val="595959"/>
        </w:rPr>
        <w:t>StandardShowQueue</w:t>
      </w:r>
      <w:proofErr w:type="spellEnd"/>
      <w:r w:rsidRPr="1A9B5A37">
        <w:rPr>
          <w:i/>
          <w:iCs/>
          <w:color w:val="595959"/>
        </w:rPr>
        <w:t xml:space="preserve"> based on Show Type property.</w:t>
      </w:r>
    </w:p>
    <w:p w14:paraId="4EFC99B3"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44A1D351" w14:textId="77777777" w:rsidTr="1A9B5A37">
        <w:tc>
          <w:tcPr>
            <w:tcW w:w="9360" w:type="dxa"/>
            <w:tcMar>
              <w:top w:w="100" w:type="dxa"/>
              <w:left w:w="120" w:type="dxa"/>
              <w:bottom w:w="100" w:type="dxa"/>
              <w:right w:w="120" w:type="dxa"/>
            </w:tcMar>
          </w:tcPr>
          <w:p w14:paraId="1E497062" w14:textId="77777777" w:rsidR="00861A5E" w:rsidRDefault="00861A5E">
            <w:pPr>
              <w:spacing w:after="30"/>
              <w:rPr>
                <w:noProof/>
              </w:rPr>
            </w:pPr>
          </w:p>
          <w:p w14:paraId="38C1F859" w14:textId="7282C842" w:rsidR="000D2F17" w:rsidRDefault="00ED20A2">
            <w:pPr>
              <w:spacing w:after="30"/>
            </w:pPr>
            <w:r>
              <w:rPr>
                <w:noProof/>
              </w:rPr>
              <w:drawing>
                <wp:inline distT="0" distB="0" distL="0" distR="0" wp14:anchorId="7C8D5D95" wp14:editId="16AFD4C8">
                  <wp:extent cx="6290310" cy="3371965"/>
                  <wp:effectExtent l="0" t="0" r="0" b="0"/>
                  <wp:docPr id="701118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118215" name=""/>
                          <pic:cNvPicPr/>
                        </pic:nvPicPr>
                        <pic:blipFill rotWithShape="1">
                          <a:blip r:embed="rId16"/>
                          <a:srcRect t="4699"/>
                          <a:stretch>
                            <a:fillRect/>
                          </a:stretch>
                        </pic:blipFill>
                        <pic:spPr bwMode="auto">
                          <a:xfrm>
                            <a:off x="0" y="0"/>
                            <a:ext cx="6290310" cy="3371965"/>
                          </a:xfrm>
                          <a:prstGeom prst="rect">
                            <a:avLst/>
                          </a:prstGeom>
                          <a:ln>
                            <a:noFill/>
                          </a:ln>
                          <a:extLst>
                            <a:ext uri="{53640926-AAD7-44D8-BBD7-CCE9431645EC}">
                              <a14:shadowObscured xmlns:a14="http://schemas.microsoft.com/office/drawing/2010/main"/>
                            </a:ext>
                          </a:extLst>
                        </pic:spPr>
                      </pic:pic>
                    </a:graphicData>
                  </a:graphic>
                </wp:inline>
              </w:drawing>
            </w:r>
          </w:p>
          <w:p w14:paraId="0C8FE7CE" w14:textId="77777777" w:rsidR="000D2F17" w:rsidRDefault="000D2F17">
            <w:pPr>
              <w:spacing w:after="30"/>
            </w:pPr>
          </w:p>
          <w:p w14:paraId="41004F19" w14:textId="77777777" w:rsidR="000D2F17" w:rsidRDefault="000D2F17">
            <w:pPr>
              <w:spacing w:after="30"/>
            </w:pPr>
          </w:p>
          <w:p w14:paraId="67C0C651" w14:textId="77777777" w:rsidR="000D2F17" w:rsidRDefault="000D2F17">
            <w:pPr>
              <w:spacing w:after="30"/>
            </w:pPr>
          </w:p>
        </w:tc>
      </w:tr>
    </w:tbl>
    <w:p w14:paraId="308D56CC" w14:textId="77777777" w:rsidR="000D2F17" w:rsidRDefault="000D2F17">
      <w:pPr>
        <w:spacing w:after="60"/>
      </w:pPr>
    </w:p>
    <w:p w14:paraId="6D926E41"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5C2DB9E6" w14:textId="77777777" w:rsidTr="1A9B5A37">
        <w:tc>
          <w:tcPr>
            <w:tcW w:w="9360" w:type="dxa"/>
            <w:tcMar>
              <w:top w:w="100" w:type="dxa"/>
              <w:left w:w="120" w:type="dxa"/>
              <w:bottom w:w="100" w:type="dxa"/>
              <w:right w:w="120" w:type="dxa"/>
            </w:tcMar>
          </w:tcPr>
          <w:p w14:paraId="797E50C6" w14:textId="35D72BF0" w:rsidR="000D2F17" w:rsidRDefault="00ED20A2">
            <w:pPr>
              <w:spacing w:after="30"/>
            </w:pPr>
            <w:r w:rsidRPr="0075367E">
              <w:rPr>
                <w:i/>
                <w:iCs/>
              </w:rPr>
              <w:t xml:space="preserve">I configured the business logic for the "Route by Show Type" step to dynamically direct cases to the </w:t>
            </w:r>
            <w:proofErr w:type="spellStart"/>
            <w:r w:rsidRPr="0075367E">
              <w:rPr>
                <w:i/>
                <w:iCs/>
              </w:rPr>
              <w:t>PremiumShowQueue</w:t>
            </w:r>
            <w:proofErr w:type="spellEnd"/>
            <w:r w:rsidRPr="0075367E">
              <w:rPr>
                <w:i/>
                <w:iCs/>
              </w:rPr>
              <w:t xml:space="preserve"> when the seat type matches, with an alternate fallback routing to the </w:t>
            </w:r>
            <w:proofErr w:type="spellStart"/>
            <w:proofErr w:type="gramStart"/>
            <w:r w:rsidRPr="0075367E">
              <w:rPr>
                <w:i/>
                <w:iCs/>
              </w:rPr>
              <w:t>StandardShowQueue</w:t>
            </w:r>
            <w:proofErr w:type="spellEnd"/>
            <w:r w:rsidRPr="0075367E">
              <w:rPr>
                <w:i/>
                <w:iCs/>
              </w:rPr>
              <w:t xml:space="preserve"> </w:t>
            </w:r>
            <w:r w:rsidR="0075367E">
              <w:rPr>
                <w:i/>
                <w:iCs/>
              </w:rPr>
              <w:t>.</w:t>
            </w:r>
            <w:proofErr w:type="gramEnd"/>
          </w:p>
        </w:tc>
      </w:tr>
    </w:tbl>
    <w:p w14:paraId="7B04FA47" w14:textId="77777777" w:rsidR="000D2F17" w:rsidRDefault="000D2F17">
      <w:pPr>
        <w:spacing w:after="140"/>
      </w:pPr>
    </w:p>
    <w:p w14:paraId="568C698B" w14:textId="77777777" w:rsidR="000D2F17" w:rsidRDefault="00651378">
      <w:r>
        <w:br w:type="page"/>
      </w:r>
    </w:p>
    <w:p w14:paraId="72184A09" w14:textId="77777777" w:rsidR="000D2F17" w:rsidRDefault="00651378">
      <w:pPr>
        <w:spacing w:before="160" w:after="80"/>
      </w:pPr>
      <w:r>
        <w:rPr>
          <w:b/>
          <w:bCs/>
          <w:color w:val="1F3864"/>
          <w:sz w:val="26"/>
          <w:szCs w:val="26"/>
        </w:rPr>
        <w:lastRenderedPageBreak/>
        <w:t>Section 3 — About Your Application</w:t>
      </w:r>
    </w:p>
    <w:p w14:paraId="1601867E" w14:textId="77777777" w:rsidR="000D2F17" w:rsidRDefault="00651378">
      <w:pPr>
        <w:spacing w:after="60"/>
      </w:pPr>
      <w:r>
        <w:rPr>
          <w:i/>
          <w:iCs/>
          <w:color w:val="595959"/>
          <w:sz w:val="19"/>
          <w:szCs w:val="19"/>
        </w:rPr>
        <w:t>These answers are checked against your screenshots. Write exactly what is in your application.</w:t>
      </w:r>
    </w:p>
    <w:p w14:paraId="1A939487" w14:textId="77777777" w:rsidR="000D2F17" w:rsidRDefault="000D2F17">
      <w:pPr>
        <w:spacing w:after="100"/>
      </w:pPr>
    </w:p>
    <w:p w14:paraId="7AA5CBAA" w14:textId="77777777" w:rsidR="000D2F17" w:rsidRDefault="00651378">
      <w:pPr>
        <w:spacing w:before="160" w:after="80"/>
      </w:pPr>
      <w:r>
        <w:rPr>
          <w:b/>
          <w:bCs/>
          <w:color w:val="0F6E6E"/>
          <w:sz w:val="23"/>
          <w:szCs w:val="23"/>
        </w:rPr>
        <w:t>Q1. List your stages in the order they appear in your case lifecycle.</w:t>
      </w:r>
    </w:p>
    <w:p w14:paraId="66229A86" w14:textId="77777777" w:rsidR="000D2F17" w:rsidRDefault="00651378">
      <w:pPr>
        <w:spacing w:after="60"/>
      </w:pPr>
      <w:r>
        <w:rPr>
          <w:i/>
          <w:iCs/>
          <w:color w:val="595959"/>
          <w:sz w:val="19"/>
          <w:szCs w:val="19"/>
        </w:rPr>
        <w:t>Stage names in order, separated by commas.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5436C62" w14:textId="77777777" w:rsidTr="1A9B5A37">
        <w:tc>
          <w:tcPr>
            <w:tcW w:w="9360" w:type="dxa"/>
            <w:tcMar>
              <w:top w:w="100" w:type="dxa"/>
              <w:left w:w="120" w:type="dxa"/>
              <w:bottom w:w="100" w:type="dxa"/>
              <w:right w:w="120" w:type="dxa"/>
            </w:tcMar>
          </w:tcPr>
          <w:p w14:paraId="6AA258D8" w14:textId="1AAA7B94" w:rsidR="000D2F17" w:rsidRPr="0075367E" w:rsidRDefault="00ED20A2">
            <w:pPr>
              <w:spacing w:after="30"/>
              <w:rPr>
                <w:i/>
                <w:iCs/>
                <w:lang w:val="en-IN"/>
              </w:rPr>
            </w:pPr>
            <w:r w:rsidRPr="00ED20A2">
              <w:rPr>
                <w:i/>
                <w:iCs/>
                <w:lang w:val="en-IN"/>
              </w:rPr>
              <w:t>Request Submission,</w:t>
            </w:r>
            <w:r>
              <w:rPr>
                <w:i/>
                <w:iCs/>
                <w:lang w:val="en-IN"/>
              </w:rPr>
              <w:t xml:space="preserve"> </w:t>
            </w:r>
            <w:r w:rsidRPr="00ED20A2">
              <w:rPr>
                <w:i/>
                <w:iCs/>
                <w:lang w:val="en-IN"/>
              </w:rPr>
              <w:t>Availability</w:t>
            </w:r>
            <w:r>
              <w:rPr>
                <w:i/>
                <w:iCs/>
                <w:lang w:val="en-IN"/>
              </w:rPr>
              <w:t xml:space="preserve">, </w:t>
            </w:r>
            <w:r w:rsidRPr="00ED20A2">
              <w:rPr>
                <w:i/>
                <w:iCs/>
                <w:lang w:val="en-IN"/>
              </w:rPr>
              <w:t>Check</w:t>
            </w:r>
            <w:r>
              <w:rPr>
                <w:i/>
                <w:iCs/>
                <w:lang w:val="en-IN"/>
              </w:rPr>
              <w:t xml:space="preserve"> </w:t>
            </w:r>
            <w:r w:rsidRPr="00ED20A2">
              <w:rPr>
                <w:i/>
                <w:iCs/>
                <w:lang w:val="en-IN"/>
              </w:rPr>
              <w:t>Customer</w:t>
            </w:r>
            <w:r>
              <w:rPr>
                <w:i/>
                <w:iCs/>
                <w:lang w:val="en-IN"/>
              </w:rPr>
              <w:t xml:space="preserve">, </w:t>
            </w:r>
            <w:r w:rsidRPr="00ED20A2">
              <w:rPr>
                <w:i/>
                <w:iCs/>
                <w:lang w:val="en-IN"/>
              </w:rPr>
              <w:t>Confirmation, Booking Execution, Notification &amp; Closure.</w:t>
            </w:r>
          </w:p>
        </w:tc>
      </w:tr>
    </w:tbl>
    <w:p w14:paraId="6FFBD3EC" w14:textId="77777777" w:rsidR="000D2F17" w:rsidRDefault="000D2F17">
      <w:pPr>
        <w:spacing w:after="120"/>
      </w:pPr>
    </w:p>
    <w:p w14:paraId="6D10227D" w14:textId="77777777" w:rsidR="000D2F17" w:rsidRDefault="00651378">
      <w:pPr>
        <w:spacing w:before="160" w:after="80"/>
      </w:pPr>
      <w:r>
        <w:rPr>
          <w:b/>
          <w:bCs/>
          <w:color w:val="0F6E6E"/>
          <w:sz w:val="23"/>
          <w:szCs w:val="23"/>
        </w:rPr>
        <w:t>Q2. Name the data object(s) you created and the properties inside them.</w:t>
      </w:r>
    </w:p>
    <w:p w14:paraId="694E9D53" w14:textId="77777777" w:rsidR="000D2F17" w:rsidRDefault="00651378">
      <w:pPr>
        <w:spacing w:after="60"/>
      </w:pPr>
      <w:r>
        <w:rPr>
          <w:i/>
          <w:iCs/>
          <w:color w:val="595959"/>
          <w:sz w:val="19"/>
          <w:szCs w:val="19"/>
        </w:rPr>
        <w:t>Data object name and its properties.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1A685DA" w14:textId="77777777" w:rsidTr="1A9B5A37">
        <w:tc>
          <w:tcPr>
            <w:tcW w:w="9360" w:type="dxa"/>
            <w:tcMar>
              <w:top w:w="100" w:type="dxa"/>
              <w:left w:w="120" w:type="dxa"/>
              <w:bottom w:w="100" w:type="dxa"/>
              <w:right w:w="120" w:type="dxa"/>
            </w:tcMar>
          </w:tcPr>
          <w:p w14:paraId="30DCCCAD" w14:textId="065C8688" w:rsidR="000D2F17" w:rsidRDefault="009C299C">
            <w:pPr>
              <w:spacing w:after="30"/>
            </w:pPr>
            <w:r w:rsidRPr="009C299C">
              <w:rPr>
                <w:i/>
                <w:iCs/>
              </w:rPr>
              <w:t>The data objects created in the application include the Movie object with properties such as certification rating, director name, duration, genre, language, lead cast, movie title, poster image, production company, release date, show list, synopsis, and trailer URL. Additionally, the application utilizes Customer data for records like CUST-734891, Show details for schedules, Seat Allocation data for seat numbers and types, Theatre information for venues, and Booking Notification objects for managing email confirmations.</w:t>
            </w:r>
          </w:p>
        </w:tc>
      </w:tr>
    </w:tbl>
    <w:p w14:paraId="36AF6883" w14:textId="77777777" w:rsidR="000D2F17" w:rsidRDefault="000D2F17">
      <w:pPr>
        <w:spacing w:after="120"/>
      </w:pPr>
    </w:p>
    <w:p w14:paraId="75579185" w14:textId="77777777" w:rsidR="000D2F17" w:rsidRDefault="00651378">
      <w:pPr>
        <w:spacing w:before="160" w:after="80"/>
      </w:pPr>
      <w:r>
        <w:rPr>
          <w:b/>
          <w:bCs/>
          <w:color w:val="0F6E6E"/>
          <w:sz w:val="23"/>
          <w:szCs w:val="23"/>
        </w:rPr>
        <w:t>Q3. What is the exact name and type of the rule you used to calculate Total Cost?</w:t>
      </w:r>
    </w:p>
    <w:p w14:paraId="7F7D4EB9" w14:textId="77777777" w:rsidR="000D2F17" w:rsidRDefault="1A9B5A37">
      <w:pPr>
        <w:spacing w:after="60"/>
      </w:pPr>
      <w:r w:rsidRPr="1A9B5A37">
        <w:rPr>
          <w:i/>
          <w:iCs/>
          <w:color w:val="595959"/>
          <w:sz w:val="19"/>
          <w:szCs w:val="19"/>
        </w:rPr>
        <w:t>Provide:</w:t>
      </w:r>
      <w:r w:rsidRPr="1A9B5A37">
        <w:rPr>
          <w:i/>
          <w:iCs/>
          <w:color w:val="595959"/>
          <w:sz w:val="19"/>
          <w:szCs w:val="19"/>
        </w:rPr>
        <w:br/>
        <w:t>• Rule Name</w:t>
      </w:r>
      <w:r w:rsidRPr="1A9B5A37">
        <w:rPr>
          <w:i/>
          <w:iCs/>
          <w:color w:val="595959"/>
          <w:sz w:val="19"/>
          <w:szCs w:val="19"/>
        </w:rPr>
        <w:br/>
        <w:t>• Rule Type</w:t>
      </w:r>
      <w:r w:rsidRPr="1A9B5A37">
        <w:rPr>
          <w:i/>
          <w:iCs/>
          <w:color w:val="595959"/>
          <w:sz w:val="19"/>
          <w:szCs w:val="19"/>
        </w:rPr>
        <w:br/>
        <w:t>• Properties used in the calculation</w:t>
      </w:r>
      <w:r w:rsidRPr="1A9B5A37">
        <w:rPr>
          <w:i/>
          <w:iCs/>
          <w:color w:val="595959"/>
          <w:sz w:val="19"/>
          <w:szCs w:val="19"/>
        </w:rPr>
        <w:br/>
        <w:t>• Formula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78FE842" w14:textId="77777777" w:rsidTr="1A9B5A37">
        <w:tc>
          <w:tcPr>
            <w:tcW w:w="9360" w:type="dxa"/>
            <w:tcMar>
              <w:top w:w="100" w:type="dxa"/>
              <w:left w:w="120" w:type="dxa"/>
              <w:bottom w:w="100" w:type="dxa"/>
              <w:right w:w="120" w:type="dxa"/>
            </w:tcMar>
          </w:tcPr>
          <w:p w14:paraId="3DCBC8BF" w14:textId="1C4E1C1B" w:rsidR="009C299C" w:rsidRPr="009C299C" w:rsidRDefault="009C299C">
            <w:pPr>
              <w:spacing w:after="30"/>
              <w:rPr>
                <w:i/>
                <w:iCs/>
              </w:rPr>
            </w:pPr>
            <w:r w:rsidRPr="009C299C">
              <w:rPr>
                <w:i/>
                <w:iCs/>
              </w:rPr>
              <w:t xml:space="preserve">Rule Name: </w:t>
            </w:r>
            <w:proofErr w:type="spellStart"/>
            <w:r w:rsidRPr="009C299C">
              <w:rPr>
                <w:i/>
                <w:iCs/>
              </w:rPr>
              <w:t>CheckShowAvailability</w:t>
            </w:r>
            <w:proofErr w:type="spellEnd"/>
          </w:p>
          <w:p w14:paraId="4F0413EB" w14:textId="6853554A" w:rsidR="009C299C" w:rsidRPr="009C299C" w:rsidRDefault="009C299C">
            <w:pPr>
              <w:spacing w:after="30"/>
              <w:rPr>
                <w:i/>
                <w:iCs/>
              </w:rPr>
            </w:pPr>
            <w:r w:rsidRPr="009C299C">
              <w:rPr>
                <w:i/>
                <w:iCs/>
              </w:rPr>
              <w:t xml:space="preserve">Rule Type: Data Transform </w:t>
            </w:r>
          </w:p>
          <w:p w14:paraId="55D5521A" w14:textId="5E37BBAF" w:rsidR="009C299C" w:rsidRPr="009C299C" w:rsidRDefault="009C299C">
            <w:pPr>
              <w:spacing w:after="30"/>
              <w:rPr>
                <w:i/>
                <w:iCs/>
              </w:rPr>
            </w:pPr>
            <w:r w:rsidRPr="009C299C">
              <w:rPr>
                <w:i/>
                <w:iCs/>
              </w:rPr>
              <w:t>Properties used in the calculation</w:t>
            </w:r>
            <w:proofErr w:type="gramStart"/>
            <w:r w:rsidRPr="009C299C">
              <w:rPr>
                <w:i/>
                <w:iCs/>
              </w:rPr>
              <w:t>: .</w:t>
            </w:r>
            <w:proofErr w:type="spellStart"/>
            <w:r w:rsidRPr="009C299C">
              <w:rPr>
                <w:i/>
                <w:iCs/>
              </w:rPr>
              <w:t>TicketPrice</w:t>
            </w:r>
            <w:proofErr w:type="spellEnd"/>
            <w:proofErr w:type="gramEnd"/>
            <w:r w:rsidRPr="009C299C">
              <w:rPr>
                <w:i/>
                <w:iCs/>
              </w:rPr>
              <w:t xml:space="preserve"> </w:t>
            </w:r>
            <w:proofErr w:type="gramStart"/>
            <w:r w:rsidRPr="009C299C">
              <w:rPr>
                <w:i/>
                <w:iCs/>
              </w:rPr>
              <w:t>and .</w:t>
            </w:r>
            <w:proofErr w:type="spellStart"/>
            <w:r w:rsidRPr="009C299C">
              <w:rPr>
                <w:i/>
                <w:iCs/>
              </w:rPr>
              <w:t>NumberOfTickets</w:t>
            </w:r>
            <w:proofErr w:type="spellEnd"/>
            <w:proofErr w:type="gramEnd"/>
            <w:r w:rsidRPr="009C299C">
              <w:rPr>
                <w:i/>
                <w:iCs/>
              </w:rPr>
              <w:t xml:space="preserve"> </w:t>
            </w:r>
          </w:p>
          <w:p w14:paraId="54C529ED" w14:textId="73C74517" w:rsidR="000D2F17" w:rsidRPr="009C299C" w:rsidRDefault="009C299C">
            <w:pPr>
              <w:spacing w:after="30"/>
              <w:rPr>
                <w:i/>
                <w:iCs/>
                <w:color w:val="AAAAAA"/>
              </w:rPr>
            </w:pPr>
            <w:r w:rsidRPr="009C299C">
              <w:rPr>
                <w:i/>
                <w:iCs/>
              </w:rPr>
              <w:t>Formula used</w:t>
            </w:r>
            <w:proofErr w:type="gramStart"/>
            <w:r w:rsidRPr="009C299C">
              <w:rPr>
                <w:i/>
                <w:iCs/>
              </w:rPr>
              <w:t>: .</w:t>
            </w:r>
            <w:proofErr w:type="spellStart"/>
            <w:r w:rsidRPr="009C299C">
              <w:rPr>
                <w:i/>
                <w:iCs/>
              </w:rPr>
              <w:t>TicketPrice</w:t>
            </w:r>
            <w:proofErr w:type="spellEnd"/>
            <w:proofErr w:type="gramEnd"/>
            <w:r w:rsidRPr="009C299C">
              <w:rPr>
                <w:i/>
                <w:iCs/>
              </w:rPr>
              <w:t xml:space="preserve"> </w:t>
            </w:r>
            <w:proofErr w:type="gramStart"/>
            <w:r w:rsidRPr="009C299C">
              <w:rPr>
                <w:i/>
                <w:iCs/>
              </w:rPr>
              <w:t>* .</w:t>
            </w:r>
            <w:proofErr w:type="spellStart"/>
            <w:r w:rsidRPr="009C299C">
              <w:rPr>
                <w:i/>
                <w:iCs/>
              </w:rPr>
              <w:t>NumberOfTickets</w:t>
            </w:r>
            <w:proofErr w:type="spellEnd"/>
            <w:proofErr w:type="gramEnd"/>
          </w:p>
        </w:tc>
      </w:tr>
    </w:tbl>
    <w:p w14:paraId="1C0157D6" w14:textId="77777777" w:rsidR="000D2F17" w:rsidRDefault="000D2F17">
      <w:pPr>
        <w:spacing w:after="120"/>
      </w:pPr>
    </w:p>
    <w:p w14:paraId="3691E7B2" w14:textId="77777777" w:rsidR="000D2F17" w:rsidRDefault="00651378">
      <w:r>
        <w:br w:type="page"/>
      </w:r>
    </w:p>
    <w:p w14:paraId="73F9C48E" w14:textId="77777777" w:rsidR="000D2F17" w:rsidRDefault="00651378">
      <w:pPr>
        <w:spacing w:before="160" w:after="80"/>
      </w:pPr>
      <w:r>
        <w:rPr>
          <w:b/>
          <w:bCs/>
          <w:color w:val="1F3864"/>
          <w:sz w:val="26"/>
          <w:szCs w:val="26"/>
        </w:rPr>
        <w:lastRenderedPageBreak/>
        <w:t>Section 4 — Your Understanding</w:t>
      </w:r>
    </w:p>
    <w:p w14:paraId="78C78BA7" w14:textId="2462DDF7" w:rsidR="000D2F17" w:rsidRDefault="12F22AA0">
      <w:pPr>
        <w:spacing w:after="60"/>
      </w:pPr>
      <w:r w:rsidRPr="68815AEE">
        <w:rPr>
          <w:i/>
          <w:iCs/>
          <w:color w:val="595959"/>
          <w:sz w:val="19"/>
          <w:szCs w:val="19"/>
        </w:rPr>
        <w:t>Short, honest and specific answers score well.</w:t>
      </w:r>
    </w:p>
    <w:p w14:paraId="526770CE" w14:textId="77777777" w:rsidR="000D2F17" w:rsidRDefault="000D2F17">
      <w:pPr>
        <w:spacing w:after="100"/>
      </w:pPr>
    </w:p>
    <w:p w14:paraId="038DEF42" w14:textId="77777777" w:rsidR="000D2F17" w:rsidRDefault="00651378">
      <w:pPr>
        <w:spacing w:before="160" w:after="80"/>
      </w:pPr>
      <w:r>
        <w:rPr>
          <w:b/>
          <w:bCs/>
          <w:color w:val="0F6E6E"/>
          <w:sz w:val="23"/>
          <w:szCs w:val="23"/>
        </w:rPr>
        <w:t>Q4. What did Blueprint generate for you, and what did you add or change yourself afterwards?</w:t>
      </w:r>
    </w:p>
    <w:p w14:paraId="579B3D11" w14:textId="77777777" w:rsidR="000D2F17" w:rsidRDefault="1A9B5A37">
      <w:pPr>
        <w:spacing w:after="60"/>
      </w:pPr>
      <w:r w:rsidRPr="1A9B5A37">
        <w:rPr>
          <w:i/>
          <w:iCs/>
          <w:color w:val="595959"/>
          <w:sz w:val="19"/>
          <w:szCs w:val="19"/>
        </w:rPr>
        <w:t>Be specific about what was already there and what you built or modified on top.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651198A" w14:textId="77777777" w:rsidTr="1A9B5A37">
        <w:tc>
          <w:tcPr>
            <w:tcW w:w="9360" w:type="dxa"/>
            <w:tcMar>
              <w:top w:w="100" w:type="dxa"/>
              <w:left w:w="120" w:type="dxa"/>
              <w:bottom w:w="100" w:type="dxa"/>
              <w:right w:w="120" w:type="dxa"/>
            </w:tcMar>
          </w:tcPr>
          <w:p w14:paraId="57E4EB36" w14:textId="77777777" w:rsidR="0075367E" w:rsidRPr="0075367E" w:rsidRDefault="0075367E" w:rsidP="0075367E">
            <w:pPr>
              <w:spacing w:after="30"/>
              <w:rPr>
                <w:i/>
                <w:iCs/>
                <w:lang w:val="en-IN"/>
              </w:rPr>
            </w:pPr>
            <w:r w:rsidRPr="0075367E">
              <w:rPr>
                <w:i/>
                <w:iCs/>
                <w:lang w:val="en-IN"/>
              </w:rPr>
              <w:t>Pega Blueprint generated the foundational application architecture and workflow framework, including suggested Case Types, multi-stage Case Lifecycles, core data object definitions, and initial user personas based on best practices.</w:t>
            </w:r>
          </w:p>
          <w:p w14:paraId="135E58C4" w14:textId="03CA40AF" w:rsidR="000D2F17" w:rsidRPr="0075367E" w:rsidRDefault="0075367E">
            <w:pPr>
              <w:spacing w:after="30"/>
              <w:rPr>
                <w:i/>
                <w:iCs/>
                <w:color w:val="AAAAAA"/>
                <w:lang w:val="en-IN"/>
              </w:rPr>
            </w:pPr>
            <w:r w:rsidRPr="0075367E">
              <w:rPr>
                <w:i/>
                <w:iCs/>
                <w:lang w:val="en-IN"/>
              </w:rPr>
              <w:t>Afterwards, I customized and built upon that baseline by configuring specific case steps, setting up data transforms for calculations (like the total ticket cost), defining routing business logic for work queues, and establishing custom SLAs and notification templates.</w:t>
            </w:r>
          </w:p>
        </w:tc>
      </w:tr>
    </w:tbl>
    <w:p w14:paraId="62EBF9A1" w14:textId="77777777" w:rsidR="000D2F17" w:rsidRDefault="000D2F17">
      <w:pPr>
        <w:spacing w:after="120"/>
      </w:pPr>
    </w:p>
    <w:p w14:paraId="3E5662EA" w14:textId="77777777" w:rsidR="000D2F17" w:rsidRDefault="00651378">
      <w:pPr>
        <w:spacing w:before="160" w:after="80"/>
      </w:pPr>
      <w:r>
        <w:rPr>
          <w:b/>
          <w:bCs/>
          <w:color w:val="0F6E6E"/>
          <w:sz w:val="23"/>
          <w:szCs w:val="23"/>
        </w:rPr>
        <w:t>Q5. Was there anything Blueprint created that you had to correct or configure further? Describe one example.</w:t>
      </w:r>
    </w:p>
    <w:p w14:paraId="6E225830" w14:textId="77777777" w:rsidR="000D2F17" w:rsidRDefault="1A9B5A37">
      <w:pPr>
        <w:spacing w:after="60"/>
      </w:pPr>
      <w:r w:rsidRPr="1A9B5A37">
        <w:rPr>
          <w:i/>
          <w:iCs/>
          <w:color w:val="595959"/>
          <w:sz w:val="19"/>
          <w:szCs w:val="19"/>
        </w:rPr>
        <w:t>A real example from your own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9A7F5BD" w14:textId="77777777" w:rsidTr="1A9B5A37">
        <w:tc>
          <w:tcPr>
            <w:tcW w:w="9360" w:type="dxa"/>
            <w:tcMar>
              <w:top w:w="100" w:type="dxa"/>
              <w:left w:w="120" w:type="dxa"/>
              <w:bottom w:w="100" w:type="dxa"/>
              <w:right w:w="120" w:type="dxa"/>
            </w:tcMar>
          </w:tcPr>
          <w:p w14:paraId="508C98E9" w14:textId="0FE68C8B" w:rsidR="000D2F17" w:rsidRDefault="0075367E">
            <w:pPr>
              <w:spacing w:after="30"/>
            </w:pPr>
            <w:r w:rsidRPr="0075367E">
              <w:rPr>
                <w:i/>
                <w:iCs/>
              </w:rPr>
              <w:t xml:space="preserve">Pega Blueprint generated the initial case lifecycle and structure, but I had to configure further by defining the business logic and routing conditions for steps like </w:t>
            </w:r>
            <w:r w:rsidRPr="0075367E">
              <w:rPr>
                <w:b/>
                <w:bCs/>
                <w:i/>
                <w:iCs/>
              </w:rPr>
              <w:t>Route by Show Type</w:t>
            </w:r>
            <w:r w:rsidRPr="0075367E">
              <w:rPr>
                <w:i/>
                <w:iCs/>
              </w:rPr>
              <w:t xml:space="preserve">, where I explicitly set up the conditional rules to route cases to either the </w:t>
            </w:r>
            <w:proofErr w:type="spellStart"/>
            <w:r w:rsidRPr="0075367E">
              <w:rPr>
                <w:i/>
                <w:iCs/>
              </w:rPr>
              <w:t>PremiumShowQueue</w:t>
            </w:r>
            <w:proofErr w:type="spellEnd"/>
            <w:r w:rsidRPr="0075367E">
              <w:rPr>
                <w:i/>
                <w:iCs/>
              </w:rPr>
              <w:t xml:space="preserve"> or </w:t>
            </w:r>
            <w:proofErr w:type="spellStart"/>
            <w:r w:rsidRPr="0075367E">
              <w:rPr>
                <w:i/>
                <w:iCs/>
              </w:rPr>
              <w:t>StandardShowQueue</w:t>
            </w:r>
            <w:proofErr w:type="spellEnd"/>
            <w:r w:rsidRPr="0075367E">
              <w:rPr>
                <w:i/>
                <w:iCs/>
              </w:rPr>
              <w:t xml:space="preserve"> based on the seat type.</w:t>
            </w:r>
          </w:p>
        </w:tc>
      </w:tr>
    </w:tbl>
    <w:p w14:paraId="779F8E76" w14:textId="77777777" w:rsidR="000D2F17" w:rsidRDefault="000D2F17">
      <w:pPr>
        <w:spacing w:after="120"/>
      </w:pPr>
    </w:p>
    <w:p w14:paraId="71FDCCB6" w14:textId="77777777" w:rsidR="000D2F17" w:rsidRDefault="00651378">
      <w:pPr>
        <w:spacing w:before="160" w:after="80"/>
      </w:pPr>
      <w:r>
        <w:rPr>
          <w:b/>
          <w:bCs/>
          <w:color w:val="0F6E6E"/>
          <w:sz w:val="23"/>
          <w:szCs w:val="23"/>
        </w:rPr>
        <w:t>Q6. Explain your case flow from creation to resolution, in order.</w:t>
      </w:r>
    </w:p>
    <w:p w14:paraId="1B22EEE4" w14:textId="77777777" w:rsidR="000D2F17" w:rsidRDefault="1A9B5A37">
      <w:pPr>
        <w:spacing w:after="60"/>
      </w:pPr>
      <w:r w:rsidRPr="1A9B5A37">
        <w:rPr>
          <w:i/>
          <w:iCs/>
          <w:color w:val="595959"/>
          <w:sz w:val="19"/>
          <w:szCs w:val="19"/>
        </w:rPr>
        <w:t>What happens first, who does what, when the case closes.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FAE9F8D" w14:textId="77777777" w:rsidTr="1A9B5A37">
        <w:tc>
          <w:tcPr>
            <w:tcW w:w="9360" w:type="dxa"/>
            <w:tcMar>
              <w:top w:w="100" w:type="dxa"/>
              <w:left w:w="120" w:type="dxa"/>
              <w:bottom w:w="100" w:type="dxa"/>
              <w:right w:w="120" w:type="dxa"/>
            </w:tcMar>
          </w:tcPr>
          <w:p w14:paraId="41508A3C" w14:textId="1966981F" w:rsidR="000D2F17" w:rsidRPr="0075367E" w:rsidRDefault="0075367E">
            <w:pPr>
              <w:spacing w:after="30"/>
              <w:rPr>
                <w:lang w:val="en-IN"/>
              </w:rPr>
            </w:pPr>
            <w:r w:rsidRPr="0075367E">
              <w:rPr>
                <w:lang w:val="en-IN"/>
              </w:rPr>
              <w:t>The case flow begins at Request Submission, where users start the process by completing the initial request details, validating their input, and acknowledging the submission.</w:t>
            </w:r>
            <w:r>
              <w:rPr>
                <w:lang w:val="en-IN"/>
              </w:rPr>
              <w:t xml:space="preserve"> </w:t>
            </w:r>
            <w:r w:rsidRPr="0075367E">
              <w:rPr>
                <w:lang w:val="en-IN"/>
              </w:rPr>
              <w:t>Next, the case moves to Availability Check, which handles show verification by running availability checks, recording seat status, calculating booking costs, and updating the pricing information.</w:t>
            </w:r>
            <w:r>
              <w:rPr>
                <w:lang w:val="en-IN"/>
              </w:rPr>
              <w:t xml:space="preserve"> </w:t>
            </w:r>
            <w:r w:rsidRPr="0075367E">
              <w:rPr>
                <w:lang w:val="en-IN"/>
              </w:rPr>
              <w:t>After that, the case enters Customer Confirmation, where system views display booking details, capture the customer's decision, and transition the case forward to review the booking and update the status.</w:t>
            </w:r>
            <w:r>
              <w:rPr>
                <w:lang w:val="en-IN"/>
              </w:rPr>
              <w:t xml:space="preserve"> </w:t>
            </w:r>
            <w:r w:rsidRPr="0075367E">
              <w:rPr>
                <w:lang w:val="en-IN"/>
              </w:rPr>
              <w:t>In Booking Execution, the case goes through seat allocation, updates booking statuses, and routes work through specific queues like the premium or standard show queues based on seat types.</w:t>
            </w:r>
            <w:r>
              <w:rPr>
                <w:lang w:val="en-IN"/>
              </w:rPr>
              <w:t xml:space="preserve"> </w:t>
            </w:r>
            <w:r w:rsidRPr="0075367E">
              <w:rPr>
                <w:lang w:val="en-IN"/>
              </w:rPr>
              <w:t>Finally, the case reaches Notification &amp; Closure, which triggers the confirmation email notification and completes the remaining steps until the case lifecycle is fully resolved.</w:t>
            </w:r>
          </w:p>
        </w:tc>
      </w:tr>
    </w:tbl>
    <w:p w14:paraId="43D6B1D6" w14:textId="77777777" w:rsidR="000D2F17" w:rsidRDefault="000D2F17">
      <w:pPr>
        <w:spacing w:after="120"/>
      </w:pPr>
    </w:p>
    <w:p w14:paraId="5109C004" w14:textId="77777777" w:rsidR="000D2F17" w:rsidRDefault="68815AEE">
      <w:pPr>
        <w:spacing w:before="160" w:after="80"/>
      </w:pPr>
      <w:r w:rsidRPr="68815AEE">
        <w:rPr>
          <w:b/>
          <w:bCs/>
          <w:color w:val="0F6E6E"/>
          <w:sz w:val="23"/>
          <w:szCs w:val="23"/>
        </w:rPr>
        <w:t>Q7. Pick two design choices you made in your application and explain why you made them.</w:t>
      </w:r>
    </w:p>
    <w:p w14:paraId="19AB6B05" w14:textId="77777777" w:rsidR="000D2F17" w:rsidRDefault="1A9B5A37">
      <w:pPr>
        <w:spacing w:after="60"/>
      </w:pPr>
      <w:r w:rsidRPr="1A9B5A37">
        <w:rPr>
          <w:i/>
          <w:iCs/>
          <w:color w:val="595959"/>
          <w:sz w:val="19"/>
          <w:szCs w:val="19"/>
        </w:rPr>
        <w:t>For each design choice, provide:</w:t>
      </w:r>
      <w:r w:rsidRPr="1A9B5A37">
        <w:rPr>
          <w:i/>
          <w:iCs/>
          <w:color w:val="595959"/>
          <w:sz w:val="19"/>
          <w:szCs w:val="19"/>
        </w:rPr>
        <w:br/>
        <w:t>• What you implemented</w:t>
      </w:r>
      <w:r w:rsidRPr="1A9B5A37">
        <w:rPr>
          <w:i/>
          <w:iCs/>
          <w:color w:val="595959"/>
          <w:sz w:val="19"/>
          <w:szCs w:val="19"/>
        </w:rPr>
        <w:br/>
        <w:t>• Why you chose that approach</w:t>
      </w:r>
      <w:r w:rsidRPr="1A9B5A37">
        <w:rPr>
          <w:i/>
          <w:iCs/>
          <w:color w:val="595959"/>
          <w:sz w:val="19"/>
          <w:szCs w:val="19"/>
        </w:rPr>
        <w:br/>
        <w:t>• What benefit it provides to the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5AC43AC9" w14:textId="77777777" w:rsidTr="1A9B5A37">
        <w:tc>
          <w:tcPr>
            <w:tcW w:w="9360" w:type="dxa"/>
            <w:tcMar>
              <w:top w:w="100" w:type="dxa"/>
              <w:left w:w="120" w:type="dxa"/>
              <w:bottom w:w="100" w:type="dxa"/>
              <w:right w:w="120" w:type="dxa"/>
            </w:tcMar>
          </w:tcPr>
          <w:p w14:paraId="19796104" w14:textId="580F320A" w:rsidR="0075367E" w:rsidRPr="0075367E" w:rsidRDefault="0075367E" w:rsidP="0075367E">
            <w:pPr>
              <w:spacing w:after="30"/>
              <w:rPr>
                <w:i/>
                <w:iCs/>
                <w:lang w:val="en-IN"/>
              </w:rPr>
            </w:pPr>
            <w:r w:rsidRPr="0075367E">
              <w:rPr>
                <w:b/>
                <w:bCs/>
                <w:i/>
                <w:iCs/>
                <w:lang w:val="en-IN"/>
              </w:rPr>
              <w:t>Design Choice 1: Conditional Routing Based on Seat Type</w:t>
            </w:r>
          </w:p>
          <w:p w14:paraId="608B9CF6" w14:textId="77777777" w:rsidR="0075367E" w:rsidRPr="0075367E" w:rsidRDefault="0075367E" w:rsidP="0075367E">
            <w:pPr>
              <w:numPr>
                <w:ilvl w:val="0"/>
                <w:numId w:val="2"/>
              </w:numPr>
              <w:spacing w:after="30"/>
              <w:rPr>
                <w:i/>
                <w:iCs/>
                <w:lang w:val="en-IN"/>
              </w:rPr>
            </w:pPr>
            <w:r w:rsidRPr="0075367E">
              <w:rPr>
                <w:b/>
                <w:bCs/>
                <w:i/>
                <w:iCs/>
                <w:lang w:val="en-IN"/>
              </w:rPr>
              <w:t>What you implemented</w:t>
            </w:r>
            <w:r w:rsidRPr="0075367E">
              <w:rPr>
                <w:i/>
                <w:iCs/>
                <w:lang w:val="en-IN"/>
              </w:rPr>
              <w:t xml:space="preserve">: Configured business logic in the "Route by Show Type" step to dynamically route cases to either the </w:t>
            </w:r>
            <w:proofErr w:type="spellStart"/>
            <w:r w:rsidRPr="0075367E">
              <w:rPr>
                <w:i/>
                <w:iCs/>
                <w:lang w:val="en-IN"/>
              </w:rPr>
              <w:t>PremiumShowQueue</w:t>
            </w:r>
            <w:proofErr w:type="spellEnd"/>
            <w:r w:rsidRPr="0075367E">
              <w:rPr>
                <w:i/>
                <w:iCs/>
                <w:lang w:val="en-IN"/>
              </w:rPr>
              <w:t xml:space="preserve"> or the </w:t>
            </w:r>
            <w:proofErr w:type="spellStart"/>
            <w:r w:rsidRPr="0075367E">
              <w:rPr>
                <w:i/>
                <w:iCs/>
                <w:lang w:val="en-IN"/>
              </w:rPr>
              <w:t>StandardShowQueue</w:t>
            </w:r>
            <w:proofErr w:type="spellEnd"/>
            <w:r w:rsidRPr="0075367E">
              <w:rPr>
                <w:i/>
                <w:iCs/>
                <w:lang w:val="en-IN"/>
              </w:rPr>
              <w:t xml:space="preserve"> depending on the selected seat type.</w:t>
            </w:r>
          </w:p>
          <w:p w14:paraId="67116048" w14:textId="77777777" w:rsidR="0075367E" w:rsidRPr="0075367E" w:rsidRDefault="0075367E" w:rsidP="0075367E">
            <w:pPr>
              <w:numPr>
                <w:ilvl w:val="0"/>
                <w:numId w:val="2"/>
              </w:numPr>
              <w:spacing w:after="30"/>
              <w:rPr>
                <w:i/>
                <w:iCs/>
                <w:lang w:val="en-IN"/>
              </w:rPr>
            </w:pPr>
            <w:r w:rsidRPr="0075367E">
              <w:rPr>
                <w:b/>
                <w:bCs/>
                <w:i/>
                <w:iCs/>
                <w:lang w:val="en-IN"/>
              </w:rPr>
              <w:t>Why you chose that approach</w:t>
            </w:r>
            <w:r w:rsidRPr="0075367E">
              <w:rPr>
                <w:i/>
                <w:iCs/>
                <w:lang w:val="en-IN"/>
              </w:rPr>
              <w:t>: To automate the distribution of work so that specialized or premium bookings are handled by the appropriate staff or queues without manual intervention.</w:t>
            </w:r>
          </w:p>
          <w:p w14:paraId="20A79EF9" w14:textId="77777777" w:rsidR="0075367E" w:rsidRPr="0075367E" w:rsidRDefault="0075367E" w:rsidP="0075367E">
            <w:pPr>
              <w:numPr>
                <w:ilvl w:val="0"/>
                <w:numId w:val="2"/>
              </w:numPr>
              <w:spacing w:after="30"/>
              <w:rPr>
                <w:i/>
                <w:iCs/>
                <w:lang w:val="en-IN"/>
              </w:rPr>
            </w:pPr>
            <w:r w:rsidRPr="0075367E">
              <w:rPr>
                <w:b/>
                <w:bCs/>
                <w:i/>
                <w:iCs/>
                <w:lang w:val="en-IN"/>
              </w:rPr>
              <w:t>What benefit it provides to the application</w:t>
            </w:r>
            <w:r w:rsidRPr="0075367E">
              <w:rPr>
                <w:i/>
                <w:iCs/>
                <w:lang w:val="en-IN"/>
              </w:rPr>
              <w:t>: It streamlines operational efficiency, ensures proper segregation of duties for handling different service tiers, and accelerates processing times for customers.</w:t>
            </w:r>
          </w:p>
          <w:p w14:paraId="598A70C0" w14:textId="59FFA08B" w:rsidR="0075367E" w:rsidRPr="0075367E" w:rsidRDefault="0075367E" w:rsidP="0075367E">
            <w:pPr>
              <w:spacing w:after="30"/>
              <w:rPr>
                <w:i/>
                <w:iCs/>
                <w:lang w:val="en-IN"/>
              </w:rPr>
            </w:pPr>
            <w:r w:rsidRPr="0075367E">
              <w:rPr>
                <w:b/>
                <w:bCs/>
                <w:i/>
                <w:iCs/>
                <w:lang w:val="en-IN"/>
              </w:rPr>
              <w:t>Design Choice 2: Automated Cost Calculation via Data Transform</w:t>
            </w:r>
          </w:p>
          <w:p w14:paraId="2F145BBB" w14:textId="77777777" w:rsidR="0075367E" w:rsidRPr="0075367E" w:rsidRDefault="0075367E" w:rsidP="0075367E">
            <w:pPr>
              <w:numPr>
                <w:ilvl w:val="0"/>
                <w:numId w:val="3"/>
              </w:numPr>
              <w:spacing w:after="30"/>
              <w:rPr>
                <w:i/>
                <w:iCs/>
                <w:lang w:val="en-IN"/>
              </w:rPr>
            </w:pPr>
            <w:r w:rsidRPr="0075367E">
              <w:rPr>
                <w:b/>
                <w:bCs/>
                <w:i/>
                <w:iCs/>
                <w:lang w:val="en-IN"/>
              </w:rPr>
              <w:lastRenderedPageBreak/>
              <w:t>What you implemented</w:t>
            </w:r>
            <w:r w:rsidRPr="0075367E">
              <w:rPr>
                <w:i/>
                <w:iCs/>
                <w:lang w:val="en-IN"/>
              </w:rPr>
              <w:t>: Created a data transform rule (</w:t>
            </w:r>
            <w:proofErr w:type="spellStart"/>
            <w:r w:rsidRPr="0075367E">
              <w:rPr>
                <w:i/>
                <w:iCs/>
                <w:lang w:val="en-IN"/>
              </w:rPr>
              <w:t>CheckShowAvailability</w:t>
            </w:r>
            <w:proofErr w:type="spellEnd"/>
            <w:r w:rsidRPr="0075367E">
              <w:rPr>
                <w:i/>
                <w:iCs/>
                <w:lang w:val="en-IN"/>
              </w:rPr>
              <w:t xml:space="preserve">) that automatically calculates the </w:t>
            </w:r>
            <w:proofErr w:type="spellStart"/>
            <w:r w:rsidRPr="0075367E">
              <w:rPr>
                <w:i/>
                <w:iCs/>
                <w:lang w:val="en-IN"/>
              </w:rPr>
              <w:t>TotalCost</w:t>
            </w:r>
            <w:proofErr w:type="spellEnd"/>
            <w:r w:rsidRPr="0075367E">
              <w:rPr>
                <w:i/>
                <w:iCs/>
                <w:lang w:val="en-IN"/>
              </w:rPr>
              <w:t xml:space="preserve"> by </w:t>
            </w:r>
            <w:proofErr w:type="gramStart"/>
            <w:r w:rsidRPr="0075367E">
              <w:rPr>
                <w:i/>
                <w:iCs/>
                <w:lang w:val="en-IN"/>
              </w:rPr>
              <w:t>multiplying .</w:t>
            </w:r>
            <w:proofErr w:type="spellStart"/>
            <w:r w:rsidRPr="0075367E">
              <w:rPr>
                <w:i/>
                <w:iCs/>
                <w:lang w:val="en-IN"/>
              </w:rPr>
              <w:t>TicketPrice</w:t>
            </w:r>
            <w:proofErr w:type="spellEnd"/>
            <w:proofErr w:type="gramEnd"/>
            <w:r w:rsidRPr="0075367E">
              <w:rPr>
                <w:i/>
                <w:iCs/>
                <w:lang w:val="en-IN"/>
              </w:rPr>
              <w:t xml:space="preserve"> </w:t>
            </w:r>
            <w:proofErr w:type="gramStart"/>
            <w:r w:rsidRPr="0075367E">
              <w:rPr>
                <w:i/>
                <w:iCs/>
                <w:lang w:val="en-IN"/>
              </w:rPr>
              <w:t>by .</w:t>
            </w:r>
            <w:proofErr w:type="spellStart"/>
            <w:r w:rsidRPr="0075367E">
              <w:rPr>
                <w:i/>
                <w:iCs/>
                <w:lang w:val="en-IN"/>
              </w:rPr>
              <w:t>NumberOfTickets</w:t>
            </w:r>
            <w:proofErr w:type="spellEnd"/>
            <w:proofErr w:type="gramEnd"/>
            <w:r w:rsidRPr="0075367E">
              <w:rPr>
                <w:i/>
                <w:iCs/>
                <w:lang w:val="en-IN"/>
              </w:rPr>
              <w:t>.</w:t>
            </w:r>
          </w:p>
          <w:p w14:paraId="3B0FD094" w14:textId="77777777" w:rsidR="0075367E" w:rsidRPr="0075367E" w:rsidRDefault="0075367E" w:rsidP="0075367E">
            <w:pPr>
              <w:numPr>
                <w:ilvl w:val="0"/>
                <w:numId w:val="3"/>
              </w:numPr>
              <w:spacing w:after="30"/>
              <w:rPr>
                <w:i/>
                <w:iCs/>
                <w:lang w:val="en-IN"/>
              </w:rPr>
            </w:pPr>
            <w:r w:rsidRPr="0075367E">
              <w:rPr>
                <w:b/>
                <w:bCs/>
                <w:i/>
                <w:iCs/>
                <w:lang w:val="en-IN"/>
              </w:rPr>
              <w:t>Why you chose that approach</w:t>
            </w:r>
            <w:r w:rsidRPr="0075367E">
              <w:rPr>
                <w:i/>
                <w:iCs/>
                <w:lang w:val="en-IN"/>
              </w:rPr>
              <w:t>: To eliminate manual math errors and ensure consistent, real-time pricing updates as soon as the user selects their ticket quantities.</w:t>
            </w:r>
          </w:p>
          <w:p w14:paraId="68C187B8" w14:textId="77777777" w:rsidR="0075367E" w:rsidRPr="0075367E" w:rsidRDefault="0075367E" w:rsidP="0075367E">
            <w:pPr>
              <w:numPr>
                <w:ilvl w:val="0"/>
                <w:numId w:val="3"/>
              </w:numPr>
              <w:spacing w:after="30"/>
              <w:rPr>
                <w:i/>
                <w:iCs/>
                <w:lang w:val="en-IN"/>
              </w:rPr>
            </w:pPr>
            <w:r w:rsidRPr="0075367E">
              <w:rPr>
                <w:b/>
                <w:bCs/>
                <w:i/>
                <w:iCs/>
                <w:lang w:val="en-IN"/>
              </w:rPr>
              <w:t>What benefit it provides to the application</w:t>
            </w:r>
            <w:r w:rsidRPr="0075367E">
              <w:rPr>
                <w:i/>
                <w:iCs/>
                <w:lang w:val="en-IN"/>
              </w:rPr>
              <w:t>: It improves data accuracy, provides immediate financial transparency to the customer during review stages, and reduces administrative overhead.</w:t>
            </w:r>
          </w:p>
          <w:p w14:paraId="17DBC151" w14:textId="77777777" w:rsidR="000D2F17" w:rsidRDefault="000D2F17">
            <w:pPr>
              <w:spacing w:after="30"/>
            </w:pPr>
          </w:p>
          <w:p w14:paraId="6F8BD81B" w14:textId="77777777" w:rsidR="000D2F17" w:rsidRDefault="000D2F17">
            <w:pPr>
              <w:spacing w:after="30"/>
            </w:pPr>
          </w:p>
          <w:p w14:paraId="2613E9C1" w14:textId="77777777" w:rsidR="000D2F17" w:rsidRDefault="000D2F17">
            <w:pPr>
              <w:spacing w:after="30"/>
            </w:pPr>
          </w:p>
          <w:p w14:paraId="1037B8A3" w14:textId="77777777" w:rsidR="000D2F17" w:rsidRDefault="000D2F17">
            <w:pPr>
              <w:spacing w:after="30"/>
            </w:pPr>
          </w:p>
        </w:tc>
      </w:tr>
    </w:tbl>
    <w:p w14:paraId="687C6DE0" w14:textId="77777777" w:rsidR="000D2F17" w:rsidRDefault="000D2F17">
      <w:pPr>
        <w:spacing w:after="120"/>
      </w:pPr>
    </w:p>
    <w:p w14:paraId="5267B076" w14:textId="77777777" w:rsidR="000D2F17" w:rsidRDefault="00651378">
      <w:pPr>
        <w:spacing w:before="160" w:after="80"/>
      </w:pPr>
      <w:r>
        <w:rPr>
          <w:b/>
          <w:bCs/>
          <w:color w:val="0F6E6E"/>
          <w:sz w:val="23"/>
          <w:szCs w:val="23"/>
        </w:rPr>
        <w:t>Q8. What was the hardest part, and how exactly did you fix it?</w:t>
      </w:r>
    </w:p>
    <w:p w14:paraId="0D57A603" w14:textId="77777777" w:rsidR="000D2F17" w:rsidRDefault="1A9B5A37">
      <w:pPr>
        <w:spacing w:after="60"/>
      </w:pPr>
      <w:r w:rsidRPr="1A9B5A37">
        <w:rPr>
          <w:i/>
          <w:iCs/>
          <w:color w:val="595959"/>
          <w:sz w:val="19"/>
          <w:szCs w:val="19"/>
        </w:rPr>
        <w:t>Specific and honest. A real challenge scores much better than a generic 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E057E42" w14:textId="77777777" w:rsidTr="1A9B5A37">
        <w:tc>
          <w:tcPr>
            <w:tcW w:w="9360" w:type="dxa"/>
            <w:tcMar>
              <w:top w:w="100" w:type="dxa"/>
              <w:left w:w="120" w:type="dxa"/>
              <w:bottom w:w="100" w:type="dxa"/>
              <w:right w:w="120" w:type="dxa"/>
            </w:tcMar>
          </w:tcPr>
          <w:p w14:paraId="3B88899E" w14:textId="3834DC65" w:rsidR="000D2F17" w:rsidRDefault="0075367E">
            <w:pPr>
              <w:spacing w:after="30"/>
            </w:pPr>
            <w:r w:rsidRPr="0075367E">
              <w:rPr>
                <w:i/>
                <w:iCs/>
              </w:rPr>
              <w:t xml:space="preserve">The trickiest part was configuring the dynamic routing logic in the "Route by Show Type" step to make sure bookings cleanly split between the </w:t>
            </w:r>
            <w:proofErr w:type="spellStart"/>
            <w:r w:rsidRPr="0075367E">
              <w:rPr>
                <w:i/>
                <w:iCs/>
              </w:rPr>
              <w:t>PremiumShowQueue</w:t>
            </w:r>
            <w:proofErr w:type="spellEnd"/>
            <w:r w:rsidRPr="0075367E">
              <w:rPr>
                <w:i/>
                <w:iCs/>
              </w:rPr>
              <w:t xml:space="preserve"> and </w:t>
            </w:r>
            <w:proofErr w:type="spellStart"/>
            <w:r w:rsidRPr="0075367E">
              <w:rPr>
                <w:i/>
                <w:iCs/>
              </w:rPr>
              <w:t>StandardShowQueue</w:t>
            </w:r>
            <w:proofErr w:type="spellEnd"/>
            <w:r w:rsidRPr="0075367E">
              <w:rPr>
                <w:i/>
                <w:iCs/>
              </w:rPr>
              <w:t xml:space="preserve"> without overlapping. I fixed it by opening the business logic configuration for that step, setting up a precise condition where the seat type matches the premium criteria to route correctly, and configuring the otherwise fallback path to catch all standard bookings seamlessly.</w:t>
            </w:r>
          </w:p>
        </w:tc>
      </w:tr>
    </w:tbl>
    <w:p w14:paraId="69E2BB2B" w14:textId="77777777" w:rsidR="000D2F17" w:rsidRDefault="000D2F17">
      <w:pPr>
        <w:spacing w:after="120"/>
      </w:pPr>
    </w:p>
    <w:p w14:paraId="218F1083" w14:textId="77777777" w:rsidR="000D2F17" w:rsidRDefault="1A9B5A37">
      <w:pPr>
        <w:spacing w:before="160" w:after="80"/>
      </w:pPr>
      <w:r w:rsidRPr="1A9B5A37">
        <w:rPr>
          <w:b/>
          <w:bCs/>
          <w:color w:val="0F6E6E"/>
          <w:sz w:val="23"/>
          <w:szCs w:val="23"/>
        </w:rPr>
        <w:t>Q9. If the approval step was only needed when Total Cost is above a certain amount, what would you change in your application?</w:t>
      </w:r>
    </w:p>
    <w:p w14:paraId="74E431A0" w14:textId="77777777" w:rsidR="000D2F17" w:rsidRDefault="00651378">
      <w:pPr>
        <w:spacing w:after="60"/>
      </w:pPr>
      <w:r>
        <w:rPr>
          <w:i/>
          <w:iCs/>
          <w:color w:val="595959"/>
          <w:sz w:val="19"/>
          <w:szCs w:val="19"/>
        </w:rPr>
        <w:t>Explain what you would change and where. You do not need to build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3E5117F9" w14:textId="77777777" w:rsidTr="1A9B5A37">
        <w:tc>
          <w:tcPr>
            <w:tcW w:w="9360" w:type="dxa"/>
            <w:tcMar>
              <w:top w:w="100" w:type="dxa"/>
              <w:left w:w="120" w:type="dxa"/>
              <w:bottom w:w="100" w:type="dxa"/>
              <w:right w:w="120" w:type="dxa"/>
            </w:tcMar>
          </w:tcPr>
          <w:p w14:paraId="2A7CB7EB" w14:textId="77777777" w:rsidR="0075367E" w:rsidRDefault="0075367E" w:rsidP="0075367E">
            <w:pPr>
              <w:spacing w:after="30"/>
              <w:rPr>
                <w:i/>
                <w:iCs/>
                <w:lang w:val="en-IN"/>
              </w:rPr>
            </w:pPr>
            <w:r w:rsidRPr="0075367E">
              <w:rPr>
                <w:i/>
                <w:iCs/>
                <w:lang w:val="en-IN"/>
              </w:rPr>
              <w:t xml:space="preserve">Configure a Routing Condition: </w:t>
            </w:r>
          </w:p>
          <w:p w14:paraId="2DD67BB7" w14:textId="13D98996" w:rsidR="0075367E" w:rsidRPr="0075367E" w:rsidRDefault="0075367E" w:rsidP="0075367E">
            <w:pPr>
              <w:spacing w:after="30"/>
              <w:rPr>
                <w:i/>
                <w:iCs/>
                <w:lang w:val="en-IN"/>
              </w:rPr>
            </w:pPr>
            <w:r>
              <w:rPr>
                <w:i/>
                <w:iCs/>
                <w:lang w:val="en-IN"/>
              </w:rPr>
              <w:t xml:space="preserve">                                                   </w:t>
            </w:r>
            <w:r w:rsidRPr="0075367E">
              <w:rPr>
                <w:i/>
                <w:iCs/>
                <w:lang w:val="en-IN"/>
              </w:rPr>
              <w:t xml:space="preserve">Set a condition on the connector leading to the approval step—such as evaluating </w:t>
            </w:r>
            <w:proofErr w:type="gramStart"/>
            <w:r w:rsidRPr="0075367E">
              <w:rPr>
                <w:i/>
                <w:iCs/>
                <w:lang w:val="en-IN"/>
              </w:rPr>
              <w:t>if .</w:t>
            </w:r>
            <w:proofErr w:type="spellStart"/>
            <w:r w:rsidRPr="0075367E">
              <w:rPr>
                <w:i/>
                <w:iCs/>
                <w:lang w:val="en-IN"/>
              </w:rPr>
              <w:t>TotalCost</w:t>
            </w:r>
            <w:proofErr w:type="spellEnd"/>
            <w:proofErr w:type="gramEnd"/>
            <w:r w:rsidRPr="0075367E">
              <w:rPr>
                <w:i/>
                <w:iCs/>
                <w:lang w:val="en-IN"/>
              </w:rPr>
              <w:t xml:space="preserve"> is greater than a specific threshold amount (e.g., $100).</w:t>
            </w:r>
          </w:p>
          <w:p w14:paraId="2156EFA3" w14:textId="77777777" w:rsidR="0075367E" w:rsidRDefault="0075367E" w:rsidP="0075367E">
            <w:pPr>
              <w:spacing w:after="30"/>
              <w:rPr>
                <w:i/>
                <w:iCs/>
                <w:lang w:val="en-IN"/>
              </w:rPr>
            </w:pPr>
            <w:r w:rsidRPr="0075367E">
              <w:rPr>
                <w:i/>
                <w:iCs/>
                <w:lang w:val="en-IN"/>
              </w:rPr>
              <w:t xml:space="preserve"> Establish a Bypass Path: </w:t>
            </w:r>
          </w:p>
          <w:p w14:paraId="4475AD14" w14:textId="41E303DC" w:rsidR="000D2F17" w:rsidRPr="0075367E" w:rsidRDefault="0075367E">
            <w:pPr>
              <w:spacing w:after="30"/>
              <w:rPr>
                <w:i/>
                <w:iCs/>
                <w:lang w:val="en-IN"/>
              </w:rPr>
            </w:pPr>
            <w:r>
              <w:rPr>
                <w:i/>
                <w:iCs/>
                <w:lang w:val="en-IN"/>
              </w:rPr>
              <w:t xml:space="preserve">                                                  </w:t>
            </w:r>
            <w:r w:rsidRPr="0075367E">
              <w:rPr>
                <w:i/>
                <w:iCs/>
                <w:lang w:val="en-IN"/>
              </w:rPr>
              <w:t>Create an alternate path or leave the default path to skip the approval step entirely when the total cost falls below or equals that threshold, allowing those cases to proceed directly to the next stage without manager intervention.</w:t>
            </w:r>
          </w:p>
        </w:tc>
      </w:tr>
    </w:tbl>
    <w:p w14:paraId="120C4E94" w14:textId="77777777" w:rsidR="000D2F17" w:rsidRDefault="000D2F17">
      <w:pPr>
        <w:spacing w:after="120"/>
      </w:pPr>
    </w:p>
    <w:p w14:paraId="0F7B0867" w14:textId="77777777" w:rsidR="000D2F17" w:rsidRDefault="1A9B5A37">
      <w:pPr>
        <w:spacing w:before="160" w:after="80"/>
      </w:pPr>
      <w:r w:rsidRPr="1A9B5A37">
        <w:rPr>
          <w:b/>
          <w:bCs/>
          <w:color w:val="0F6E6E"/>
        </w:rPr>
        <w:t>Q10. List three exact rule names from your application that you personally created or modified.</w:t>
      </w:r>
    </w:p>
    <w:p w14:paraId="43640AD5" w14:textId="77777777" w:rsidR="000D2F17" w:rsidRDefault="1A9B5A37">
      <w:pPr>
        <w:spacing w:after="60"/>
      </w:pPr>
      <w:r w:rsidRPr="1A9B5A37">
        <w:rPr>
          <w:i/>
          <w:iCs/>
          <w:color w:val="595959"/>
        </w:rPr>
        <w:t xml:space="preserve">Include the rule name and rule type for each one (for example: </w:t>
      </w:r>
      <w:proofErr w:type="spellStart"/>
      <w:r w:rsidRPr="1A9B5A37">
        <w:rPr>
          <w:i/>
          <w:iCs/>
          <w:color w:val="595959"/>
        </w:rPr>
        <w:t>CalculateTotalCost</w:t>
      </w:r>
      <w:proofErr w:type="spellEnd"/>
      <w:r w:rsidRPr="1A9B5A37">
        <w:rPr>
          <w:i/>
          <w:iCs/>
          <w:color w:val="595959"/>
        </w:rPr>
        <w:t xml:space="preserve"> - Declare Expression).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6063A8F5" w14:textId="77777777" w:rsidTr="1A9B5A37">
        <w:tc>
          <w:tcPr>
            <w:tcW w:w="9360" w:type="dxa"/>
            <w:tcMar>
              <w:top w:w="100" w:type="dxa"/>
              <w:left w:w="120" w:type="dxa"/>
              <w:bottom w:w="100" w:type="dxa"/>
              <w:right w:w="120" w:type="dxa"/>
            </w:tcMar>
          </w:tcPr>
          <w:p w14:paraId="75FBE423" w14:textId="053D53B6" w:rsidR="000D2F17" w:rsidRPr="0075367E" w:rsidRDefault="0075367E">
            <w:pPr>
              <w:spacing w:after="30"/>
              <w:rPr>
                <w:i/>
                <w:iCs/>
                <w:color w:val="AAAAAA"/>
                <w:lang w:val="en-IN"/>
              </w:rPr>
            </w:pPr>
            <w:proofErr w:type="spellStart"/>
            <w:r w:rsidRPr="0075367E">
              <w:rPr>
                <w:i/>
                <w:iCs/>
                <w:lang w:val="en-IN"/>
              </w:rPr>
              <w:t>CheckShowAvailability</w:t>
            </w:r>
            <w:proofErr w:type="spellEnd"/>
            <w:r w:rsidRPr="0075367E">
              <w:rPr>
                <w:i/>
                <w:iCs/>
                <w:lang w:val="en-IN"/>
              </w:rPr>
              <w:t>, Route by Show Type, Ticket Booking</w:t>
            </w:r>
          </w:p>
        </w:tc>
      </w:tr>
    </w:tbl>
    <w:p w14:paraId="43618C36" w14:textId="77777777" w:rsidR="000D2F17" w:rsidRDefault="00651378">
      <w:pPr>
        <w:spacing w:before="160" w:after="80"/>
      </w:pPr>
      <w:r>
        <w:rPr>
          <w:b/>
          <w:color w:val="0F6E6E"/>
        </w:rPr>
        <w:t>Q11. List all personas used in your application.</w:t>
      </w:r>
    </w:p>
    <w:p w14:paraId="4FC48871" w14:textId="77777777" w:rsidR="000D2F17" w:rsidRDefault="00651378">
      <w:pPr>
        <w:spacing w:after="60"/>
      </w:pPr>
      <w:r>
        <w:rPr>
          <w:i/>
          <w:color w:val="595959"/>
        </w:rPr>
        <w:t>List the persona names exactly as they appear in your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6D790F8" w14:textId="77777777" w:rsidTr="1A9B5A37">
        <w:tc>
          <w:tcPr>
            <w:tcW w:w="9360" w:type="dxa"/>
            <w:tcMar>
              <w:top w:w="100" w:type="dxa"/>
              <w:left w:w="120" w:type="dxa"/>
              <w:bottom w:w="100" w:type="dxa"/>
              <w:right w:w="120" w:type="dxa"/>
            </w:tcMar>
          </w:tcPr>
          <w:p w14:paraId="3CB648E9" w14:textId="085B4FC9" w:rsidR="000D2F17" w:rsidRDefault="0075367E">
            <w:pPr>
              <w:spacing w:after="30"/>
            </w:pPr>
            <w:r w:rsidRPr="0075367E">
              <w:rPr>
                <w:i/>
                <w:iCs/>
              </w:rPr>
              <w:t>Customer, Admin (or Ticket Agent), Users</w:t>
            </w:r>
          </w:p>
        </w:tc>
      </w:tr>
    </w:tbl>
    <w:p w14:paraId="6C5B2163" w14:textId="77777777" w:rsidR="000D2F17" w:rsidRDefault="1A9B5A37">
      <w:pPr>
        <w:spacing w:before="160" w:after="80"/>
      </w:pPr>
      <w:r w:rsidRPr="1A9B5A37">
        <w:rPr>
          <w:b/>
          <w:bCs/>
          <w:color w:val="0F6E6E"/>
        </w:rPr>
        <w:t>Q12. List all work queues used in your application and explain when each one is used.</w:t>
      </w:r>
    </w:p>
    <w:p w14:paraId="54BC88FF" w14:textId="77777777" w:rsidR="000D2F17" w:rsidRDefault="00651378">
      <w:pPr>
        <w:spacing w:after="60"/>
      </w:pPr>
      <w:r>
        <w:rPr>
          <w:i/>
          <w:color w:val="595959"/>
        </w:rPr>
        <w:t>For each work queue, provide its exact name and the condition or type of work routed to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4DA7DD5C" w14:textId="77777777" w:rsidTr="1A9B5A37">
        <w:tc>
          <w:tcPr>
            <w:tcW w:w="9360" w:type="dxa"/>
            <w:tcMar>
              <w:top w:w="100" w:type="dxa"/>
              <w:left w:w="120" w:type="dxa"/>
              <w:bottom w:w="100" w:type="dxa"/>
              <w:right w:w="120" w:type="dxa"/>
            </w:tcMar>
          </w:tcPr>
          <w:p w14:paraId="41F81564" w14:textId="77777777" w:rsidR="0075367E" w:rsidRDefault="0075367E" w:rsidP="0075367E">
            <w:pPr>
              <w:spacing w:after="30"/>
              <w:rPr>
                <w:i/>
                <w:iCs/>
                <w:lang w:val="en-IN"/>
              </w:rPr>
            </w:pPr>
            <w:proofErr w:type="spellStart"/>
            <w:r w:rsidRPr="0075367E">
              <w:rPr>
                <w:i/>
                <w:iCs/>
                <w:lang w:val="en-IN"/>
              </w:rPr>
              <w:t>PremiumShowQueue</w:t>
            </w:r>
            <w:proofErr w:type="spellEnd"/>
            <w:r w:rsidRPr="0075367E">
              <w:rPr>
                <w:i/>
                <w:iCs/>
                <w:lang w:val="en-IN"/>
              </w:rPr>
              <w:t xml:space="preserve">: </w:t>
            </w:r>
          </w:p>
          <w:p w14:paraId="4E4880CD" w14:textId="18F8CF1C" w:rsidR="0075367E" w:rsidRPr="0075367E" w:rsidRDefault="0075367E" w:rsidP="0075367E">
            <w:pPr>
              <w:spacing w:after="30"/>
              <w:rPr>
                <w:i/>
                <w:iCs/>
                <w:lang w:val="en-IN"/>
              </w:rPr>
            </w:pPr>
            <w:r>
              <w:rPr>
                <w:i/>
                <w:iCs/>
                <w:lang w:val="en-IN"/>
              </w:rPr>
              <w:t xml:space="preserve">                                      </w:t>
            </w:r>
            <w:r w:rsidRPr="0075367E">
              <w:rPr>
                <w:i/>
                <w:iCs/>
                <w:lang w:val="en-IN"/>
              </w:rPr>
              <w:t>Used during the routing step to handle bookings where the selected seat type meets the premium criteria.</w:t>
            </w:r>
          </w:p>
          <w:p w14:paraId="3342DE23" w14:textId="77777777" w:rsidR="0075367E" w:rsidRDefault="0075367E">
            <w:pPr>
              <w:spacing w:after="30"/>
              <w:rPr>
                <w:i/>
                <w:iCs/>
                <w:lang w:val="en-IN"/>
              </w:rPr>
            </w:pPr>
            <w:proofErr w:type="spellStart"/>
            <w:r w:rsidRPr="0075367E">
              <w:rPr>
                <w:i/>
                <w:iCs/>
                <w:lang w:val="en-IN"/>
              </w:rPr>
              <w:t>StandardShowQueue</w:t>
            </w:r>
            <w:proofErr w:type="spellEnd"/>
            <w:r w:rsidRPr="0075367E">
              <w:rPr>
                <w:i/>
                <w:iCs/>
                <w:lang w:val="en-IN"/>
              </w:rPr>
              <w:t xml:space="preserve">: </w:t>
            </w:r>
          </w:p>
          <w:p w14:paraId="3254BC2F" w14:textId="33AF22D4" w:rsidR="000D2F17" w:rsidRPr="0075367E" w:rsidRDefault="0075367E">
            <w:pPr>
              <w:spacing w:after="30"/>
              <w:rPr>
                <w:i/>
                <w:iCs/>
                <w:color w:val="AAAAAA"/>
                <w:lang w:val="en-IN"/>
              </w:rPr>
            </w:pPr>
            <w:r>
              <w:rPr>
                <w:i/>
                <w:iCs/>
                <w:lang w:val="en-IN"/>
              </w:rPr>
              <w:t xml:space="preserve">                                        </w:t>
            </w:r>
            <w:r w:rsidRPr="0075367E">
              <w:rPr>
                <w:i/>
                <w:iCs/>
                <w:lang w:val="en-IN"/>
              </w:rPr>
              <w:t>Used as the fallback route in the business logic to handle standard ticket bookings when the premium condition is not met.</w:t>
            </w:r>
          </w:p>
        </w:tc>
      </w:tr>
    </w:tbl>
    <w:p w14:paraId="5943889A" w14:textId="77777777" w:rsidR="000D2F17" w:rsidRDefault="00651378">
      <w:pPr>
        <w:spacing w:before="160" w:after="80"/>
      </w:pPr>
      <w:r>
        <w:rPr>
          <w:b/>
          <w:bCs/>
          <w:color w:val="1F3864"/>
          <w:sz w:val="26"/>
          <w:szCs w:val="26"/>
        </w:rPr>
        <w:lastRenderedPageBreak/>
        <w:t>Before You Submit — Check These</w:t>
      </w:r>
    </w:p>
    <w:p w14:paraId="651E9592" w14:textId="3FD9C6AF" w:rsidR="000D2F17" w:rsidRDefault="12F22AA0">
      <w:pPr>
        <w:spacing w:after="60"/>
      </w:pPr>
      <w:r w:rsidRPr="68815AEE">
        <w:rPr>
          <w:i/>
          <w:iCs/>
          <w:color w:val="595959"/>
          <w:sz w:val="19"/>
          <w:szCs w:val="19"/>
        </w:rPr>
        <w:t>Read through once before uploading.</w:t>
      </w:r>
    </w:p>
    <w:p w14:paraId="5B1CC6AA" w14:textId="77777777" w:rsidR="000D2F17" w:rsidRDefault="1A9B5A37">
      <w:pPr>
        <w:spacing w:after="90"/>
      </w:pPr>
      <w:r w:rsidRPr="1A9B5A37">
        <w:t>1.   Section 1 filled in. Application named as NIP-[Project]-[</w:t>
      </w:r>
      <w:proofErr w:type="spellStart"/>
      <w:r w:rsidRPr="1A9B5A37">
        <w:t>YourName</w:t>
      </w:r>
      <w:proofErr w:type="spellEnd"/>
      <w:r w:rsidRPr="1A9B5A37">
        <w:t>]. Names match the actual application.</w:t>
      </w:r>
    </w:p>
    <w:p w14:paraId="1E96125E" w14:textId="77777777" w:rsidR="000D2F17" w:rsidRDefault="00651378">
      <w:pPr>
        <w:spacing w:after="90"/>
      </w:pPr>
      <w:r>
        <w:t>2.   New Operator created in Pega with my full name. I logged in as that operator for all screenshots.</w:t>
      </w:r>
    </w:p>
    <w:p w14:paraId="34992DB3" w14:textId="77777777" w:rsidR="000D2F17" w:rsidRDefault="1A9B5A37">
      <w:pPr>
        <w:spacing w:after="90"/>
      </w:pPr>
      <w:r w:rsidRPr="1A9B5A37">
        <w:t>3.   Only my chosen project section remains — the other project section is deleted.</w:t>
      </w:r>
    </w:p>
    <w:p w14:paraId="7E964D1C" w14:textId="77777777" w:rsidR="000D2F17" w:rsidRDefault="1A9B5A37">
      <w:pPr>
        <w:spacing w:after="90"/>
      </w:pPr>
      <w:r w:rsidRPr="1A9B5A37">
        <w:t>4.   All 10 user story screenshots are pasted and follow the operator, running-case, application, and rule-name evidence requirements.</w:t>
      </w:r>
    </w:p>
    <w:p w14:paraId="349F6780" w14:textId="77777777" w:rsidR="000D2F17" w:rsidRDefault="00651378">
      <w:pPr>
        <w:spacing w:after="90"/>
      </w:pPr>
      <w:r>
        <w:t>5.   Every question in Sections 3 and 4, including Q10, Q11, and Q12, is answered in my own words.</w:t>
      </w:r>
    </w:p>
    <w:p w14:paraId="155DCFF5" w14:textId="77777777" w:rsidR="000D2F17" w:rsidRDefault="1A9B5A37">
      <w:pPr>
        <w:spacing w:after="90"/>
      </w:pPr>
      <w:r w:rsidRPr="1A9B5A37">
        <w:t>6.   This file is named using the required format: ProjectName_FirstName_LastName.docx (for example, VehicleService_Ravi_Kumar.docx or MovieTicket_Ravi_Kumar.docx) and uploaded as required.</w:t>
      </w:r>
    </w:p>
    <w:sectPr w:rsidR="000D2F17">
      <w:pgSz w:w="11906" w:h="16838"/>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E702D"/>
    <w:multiLevelType w:val="multilevel"/>
    <w:tmpl w:val="9404E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ED3F17"/>
    <w:multiLevelType w:val="hybridMultilevel"/>
    <w:tmpl w:val="29529B86"/>
    <w:lvl w:ilvl="0" w:tplc="E086EEC2">
      <w:start w:val="1"/>
      <w:numFmt w:val="bullet"/>
      <w:lvlText w:val="●"/>
      <w:lvlJc w:val="left"/>
      <w:pPr>
        <w:ind w:left="720" w:hanging="360"/>
      </w:pPr>
    </w:lvl>
    <w:lvl w:ilvl="1" w:tplc="371A3E2E">
      <w:start w:val="1"/>
      <w:numFmt w:val="bullet"/>
      <w:lvlText w:val="○"/>
      <w:lvlJc w:val="left"/>
      <w:pPr>
        <w:ind w:left="1440" w:hanging="360"/>
      </w:pPr>
    </w:lvl>
    <w:lvl w:ilvl="2" w:tplc="DD8C01EC">
      <w:start w:val="1"/>
      <w:numFmt w:val="bullet"/>
      <w:lvlText w:val="■"/>
      <w:lvlJc w:val="left"/>
      <w:pPr>
        <w:ind w:left="2160" w:hanging="360"/>
      </w:pPr>
    </w:lvl>
    <w:lvl w:ilvl="3" w:tplc="2D92BCE2">
      <w:start w:val="1"/>
      <w:numFmt w:val="bullet"/>
      <w:lvlText w:val="●"/>
      <w:lvlJc w:val="left"/>
      <w:pPr>
        <w:ind w:left="2880" w:hanging="360"/>
      </w:pPr>
    </w:lvl>
    <w:lvl w:ilvl="4" w:tplc="99A60E40">
      <w:start w:val="1"/>
      <w:numFmt w:val="bullet"/>
      <w:lvlText w:val="○"/>
      <w:lvlJc w:val="left"/>
      <w:pPr>
        <w:ind w:left="3600" w:hanging="360"/>
      </w:pPr>
    </w:lvl>
    <w:lvl w:ilvl="5" w:tplc="2CE0D9CE">
      <w:start w:val="1"/>
      <w:numFmt w:val="bullet"/>
      <w:lvlText w:val="■"/>
      <w:lvlJc w:val="left"/>
      <w:pPr>
        <w:ind w:left="4320" w:hanging="360"/>
      </w:pPr>
    </w:lvl>
    <w:lvl w:ilvl="6" w:tplc="5E704908">
      <w:start w:val="1"/>
      <w:numFmt w:val="bullet"/>
      <w:lvlText w:val="●"/>
      <w:lvlJc w:val="left"/>
      <w:pPr>
        <w:ind w:left="5040" w:hanging="360"/>
      </w:pPr>
    </w:lvl>
    <w:lvl w:ilvl="7" w:tplc="4E5699D0">
      <w:start w:val="1"/>
      <w:numFmt w:val="bullet"/>
      <w:lvlText w:val="●"/>
      <w:lvlJc w:val="left"/>
      <w:pPr>
        <w:ind w:left="5760" w:hanging="360"/>
      </w:pPr>
    </w:lvl>
    <w:lvl w:ilvl="8" w:tplc="30FC9318">
      <w:start w:val="1"/>
      <w:numFmt w:val="bullet"/>
      <w:lvlText w:val="●"/>
      <w:lvlJc w:val="left"/>
      <w:pPr>
        <w:ind w:left="6480" w:hanging="360"/>
      </w:pPr>
    </w:lvl>
  </w:abstractNum>
  <w:abstractNum w:abstractNumId="2" w15:restartNumberingAfterBreak="0">
    <w:nsid w:val="507135DA"/>
    <w:multiLevelType w:val="multilevel"/>
    <w:tmpl w:val="50B0C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6067037">
    <w:abstractNumId w:val="1"/>
    <w:lvlOverride w:ilvl="0">
      <w:startOverride w:val="1"/>
    </w:lvlOverride>
  </w:num>
  <w:num w:numId="2" w16cid:durableId="1783260118">
    <w:abstractNumId w:val="0"/>
  </w:num>
  <w:num w:numId="3" w16cid:durableId="5570132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A9B5A37"/>
    <w:rsid w:val="00034753"/>
    <w:rsid w:val="000D2F17"/>
    <w:rsid w:val="003A24BA"/>
    <w:rsid w:val="004B1956"/>
    <w:rsid w:val="004D5AB3"/>
    <w:rsid w:val="004F53CE"/>
    <w:rsid w:val="0060063E"/>
    <w:rsid w:val="00651378"/>
    <w:rsid w:val="0075367E"/>
    <w:rsid w:val="007B1690"/>
    <w:rsid w:val="007D0AFA"/>
    <w:rsid w:val="0080786B"/>
    <w:rsid w:val="00861A5E"/>
    <w:rsid w:val="009C299C"/>
    <w:rsid w:val="00A522C6"/>
    <w:rsid w:val="00A6427D"/>
    <w:rsid w:val="00B231FF"/>
    <w:rsid w:val="00CE4EDF"/>
    <w:rsid w:val="00ED20A2"/>
    <w:rsid w:val="00F837F2"/>
    <w:rsid w:val="00FC297E"/>
    <w:rsid w:val="12F22AA0"/>
    <w:rsid w:val="15817A23"/>
    <w:rsid w:val="1A9B5A37"/>
    <w:rsid w:val="4B846F01"/>
    <w:rsid w:val="5CBCC7FF"/>
    <w:rsid w:val="68815A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2A40E"/>
  <w15:docId w15:val="{BEDD1818-9E11-4C66-AEB0-242B55ADD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078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16</Pages>
  <Words>2313</Words>
  <Characters>13187</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Pegasystems, Inc.</Company>
  <LinksUpToDate>false</LinksUpToDate>
  <CharactersWithSpaces>15470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Balavignesh K</dc:creator>
  <cp:lastModifiedBy>Balavignesh K</cp:lastModifiedBy>
  <cp:revision>2</cp:revision>
  <dcterms:created xsi:type="dcterms:W3CDTF">2026-08-30T19:38:00Z</dcterms:created>
  <dcterms:modified xsi:type="dcterms:W3CDTF">2026-08-30T19:38:00Z</dcterms:modified>
</cp:coreProperties>
</file>