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D87" w:rsidRPr="00EE759F" w:rsidRDefault="00902F01" w:rsidP="00E70D87">
      <w:pPr>
        <w:spacing w:after="120" w:line="240" w:lineRule="auto"/>
        <w:jc w:val="both"/>
        <w:rPr>
          <w:rFonts w:asciiTheme="minorHAnsi" w:hAnsiTheme="minorHAnsi" w:cstheme="minorHAnsi"/>
          <w:b/>
          <w:lang w:val="en-US"/>
        </w:rPr>
      </w:pPr>
      <w:r w:rsidRPr="00EE759F">
        <w:rPr>
          <w:rStyle w:val="Egyiksem"/>
          <w:rFonts w:asciiTheme="minorHAnsi" w:hAnsiTheme="minorHAnsi" w:cstheme="minorHAnsi"/>
          <w:b/>
        </w:rPr>
        <w:t>Concentration</w:t>
      </w:r>
      <w:r w:rsidR="00721A5F" w:rsidRPr="00EE759F">
        <w:rPr>
          <w:rStyle w:val="Egyiksem"/>
          <w:rFonts w:asciiTheme="minorHAnsi" w:hAnsiTheme="minorHAnsi" w:cstheme="minorHAnsi"/>
          <w:b/>
        </w:rPr>
        <w:t>s</w:t>
      </w:r>
      <w:r w:rsidRPr="00EE759F">
        <w:rPr>
          <w:rStyle w:val="Egyiksem"/>
          <w:rFonts w:asciiTheme="minorHAnsi" w:hAnsiTheme="minorHAnsi" w:cstheme="minorHAnsi"/>
          <w:b/>
        </w:rPr>
        <w:t xml:space="preserve"> of total RNAs</w:t>
      </w:r>
    </w:p>
    <w:tbl>
      <w:tblPr>
        <w:tblW w:w="70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595"/>
        <w:gridCol w:w="627"/>
        <w:gridCol w:w="517"/>
        <w:gridCol w:w="691"/>
        <w:gridCol w:w="582"/>
        <w:gridCol w:w="614"/>
        <w:gridCol w:w="646"/>
        <w:gridCol w:w="820"/>
        <w:gridCol w:w="709"/>
      </w:tblGrid>
      <w:tr w:rsidR="00E70D87" w:rsidRPr="00EE759F" w:rsidTr="00413AF0">
        <w:trPr>
          <w:trHeight w:val="288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D87" w:rsidRPr="00EE759F" w:rsidRDefault="00E70D87" w:rsidP="00EE759F">
            <w:pPr>
              <w:spacing w:after="12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EE759F">
              <w:rPr>
                <w:rFonts w:asciiTheme="minorHAnsi" w:hAnsiTheme="minorHAnsi" w:cstheme="minorHAnsi"/>
                <w:b/>
                <w:lang w:val="en-US"/>
              </w:rPr>
              <w:t>Time point</w:t>
            </w:r>
          </w:p>
        </w:tc>
        <w:tc>
          <w:tcPr>
            <w:tcW w:w="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D87" w:rsidRPr="00EE759F" w:rsidRDefault="00E70D87" w:rsidP="00413AF0">
            <w:pPr>
              <w:spacing w:after="120" w:line="240" w:lineRule="aut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EE759F">
              <w:rPr>
                <w:rFonts w:asciiTheme="minorHAnsi" w:hAnsiTheme="minorHAnsi" w:cstheme="minorHAnsi"/>
                <w:b/>
                <w:lang w:val="en-US"/>
              </w:rPr>
              <w:t>1h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D87" w:rsidRPr="00EE759F" w:rsidRDefault="00E70D87" w:rsidP="00413AF0">
            <w:pPr>
              <w:spacing w:after="120" w:line="240" w:lineRule="aut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EE759F">
              <w:rPr>
                <w:rFonts w:asciiTheme="minorHAnsi" w:hAnsiTheme="minorHAnsi" w:cstheme="minorHAnsi"/>
                <w:b/>
                <w:lang w:val="en-US"/>
              </w:rPr>
              <w:t>2h</w:t>
            </w:r>
          </w:p>
        </w:tc>
        <w:tc>
          <w:tcPr>
            <w:tcW w:w="5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D87" w:rsidRPr="00EE759F" w:rsidRDefault="00E70D87" w:rsidP="00413AF0">
            <w:pPr>
              <w:spacing w:after="120" w:line="240" w:lineRule="aut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EE759F">
              <w:rPr>
                <w:rFonts w:asciiTheme="minorHAnsi" w:hAnsiTheme="minorHAnsi" w:cstheme="minorHAnsi"/>
                <w:b/>
                <w:lang w:val="en-US"/>
              </w:rPr>
              <w:t>4h</w:t>
            </w:r>
          </w:p>
        </w:tc>
        <w:tc>
          <w:tcPr>
            <w:tcW w:w="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D87" w:rsidRPr="00EE759F" w:rsidRDefault="00E70D87" w:rsidP="00413AF0">
            <w:pPr>
              <w:spacing w:after="120" w:line="240" w:lineRule="aut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EE759F">
              <w:rPr>
                <w:rFonts w:asciiTheme="minorHAnsi" w:hAnsiTheme="minorHAnsi" w:cstheme="minorHAnsi"/>
                <w:b/>
                <w:lang w:val="en-US"/>
              </w:rPr>
              <w:t>6h</w:t>
            </w:r>
          </w:p>
        </w:tc>
        <w:tc>
          <w:tcPr>
            <w:tcW w:w="5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D87" w:rsidRPr="00EE759F" w:rsidRDefault="00E70D87" w:rsidP="00413AF0">
            <w:pPr>
              <w:spacing w:after="120" w:line="240" w:lineRule="aut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EE759F">
              <w:rPr>
                <w:rFonts w:asciiTheme="minorHAnsi" w:hAnsiTheme="minorHAnsi" w:cstheme="minorHAnsi"/>
                <w:b/>
                <w:lang w:val="en-US"/>
              </w:rPr>
              <w:t>8h</w:t>
            </w:r>
          </w:p>
        </w:tc>
        <w:tc>
          <w:tcPr>
            <w:tcW w:w="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D87" w:rsidRPr="00EE759F" w:rsidRDefault="00E70D87" w:rsidP="00413AF0">
            <w:pPr>
              <w:spacing w:after="120" w:line="240" w:lineRule="aut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EE759F">
              <w:rPr>
                <w:rFonts w:asciiTheme="minorHAnsi" w:hAnsiTheme="minorHAnsi" w:cstheme="minorHAnsi"/>
                <w:b/>
                <w:lang w:val="en-US"/>
              </w:rPr>
              <w:t>12h</w:t>
            </w:r>
          </w:p>
        </w:tc>
        <w:tc>
          <w:tcPr>
            <w:tcW w:w="6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D87" w:rsidRPr="00EE759F" w:rsidRDefault="00E70D87" w:rsidP="00413AF0">
            <w:pPr>
              <w:spacing w:after="120" w:line="240" w:lineRule="aut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EE759F">
              <w:rPr>
                <w:rFonts w:asciiTheme="minorHAnsi" w:hAnsiTheme="minorHAnsi" w:cstheme="minorHAnsi"/>
                <w:b/>
                <w:lang w:val="en-US"/>
              </w:rPr>
              <w:t>18h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D87" w:rsidRPr="00EE759F" w:rsidRDefault="00E70D87" w:rsidP="00413AF0">
            <w:pPr>
              <w:spacing w:after="120" w:line="240" w:lineRule="aut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EE759F">
              <w:rPr>
                <w:rFonts w:asciiTheme="minorHAnsi" w:hAnsiTheme="minorHAnsi" w:cstheme="minorHAnsi"/>
                <w:b/>
                <w:lang w:val="en-US"/>
              </w:rPr>
              <w:t>24h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D87" w:rsidRPr="00EE759F" w:rsidRDefault="00E70D87" w:rsidP="00413AF0">
            <w:pPr>
              <w:spacing w:after="120" w:line="240" w:lineRule="auto"/>
              <w:jc w:val="center"/>
              <w:rPr>
                <w:rFonts w:asciiTheme="minorHAnsi" w:hAnsiTheme="minorHAnsi" w:cstheme="minorHAnsi"/>
                <w:b/>
                <w:lang w:val="en-US"/>
              </w:rPr>
            </w:pPr>
            <w:r w:rsidRPr="00EE759F">
              <w:rPr>
                <w:rFonts w:asciiTheme="minorHAnsi" w:hAnsiTheme="minorHAnsi" w:cstheme="minorHAnsi"/>
                <w:b/>
                <w:lang w:val="en-US"/>
              </w:rPr>
              <w:t>48h</w:t>
            </w:r>
          </w:p>
        </w:tc>
      </w:tr>
      <w:tr w:rsidR="00E70D87" w:rsidRPr="00EE759F" w:rsidTr="00413AF0">
        <w:trPr>
          <w:trHeight w:val="288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D87" w:rsidRPr="00EE759F" w:rsidRDefault="00E70D87" w:rsidP="00EE759F">
            <w:pPr>
              <w:spacing w:after="120" w:line="240" w:lineRule="auto"/>
              <w:rPr>
                <w:rFonts w:asciiTheme="minorHAnsi" w:hAnsiTheme="minorHAnsi" w:cstheme="minorHAnsi"/>
                <w:b/>
                <w:lang w:val="en-US"/>
              </w:rPr>
            </w:pPr>
            <w:r w:rsidRPr="00EE759F">
              <w:rPr>
                <w:rFonts w:asciiTheme="minorHAnsi" w:hAnsiTheme="minorHAnsi" w:cstheme="minorHAnsi"/>
                <w:b/>
                <w:lang w:val="en-US"/>
              </w:rPr>
              <w:t>ng/µl</w:t>
            </w:r>
          </w:p>
        </w:tc>
        <w:tc>
          <w:tcPr>
            <w:tcW w:w="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D87" w:rsidRPr="00EE759F" w:rsidRDefault="00E70D87" w:rsidP="00413AF0">
            <w:pPr>
              <w:spacing w:after="12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E759F">
              <w:rPr>
                <w:rFonts w:asciiTheme="minorHAnsi" w:hAnsiTheme="minorHAnsi" w:cstheme="minorHAnsi"/>
                <w:lang w:val="en-US"/>
              </w:rPr>
              <w:t>814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D87" w:rsidRPr="00EE759F" w:rsidRDefault="00E70D87" w:rsidP="00413AF0">
            <w:pPr>
              <w:spacing w:after="12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E759F">
              <w:rPr>
                <w:rFonts w:asciiTheme="minorHAnsi" w:hAnsiTheme="minorHAnsi" w:cstheme="minorHAnsi"/>
                <w:lang w:val="en-US"/>
              </w:rPr>
              <w:t>702</w:t>
            </w:r>
          </w:p>
        </w:tc>
        <w:tc>
          <w:tcPr>
            <w:tcW w:w="5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D87" w:rsidRPr="00EE759F" w:rsidRDefault="00E70D87" w:rsidP="00413AF0">
            <w:pPr>
              <w:spacing w:after="12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E759F">
              <w:rPr>
                <w:rFonts w:asciiTheme="minorHAnsi" w:hAnsiTheme="minorHAnsi" w:cstheme="minorHAnsi"/>
                <w:lang w:val="en-US"/>
              </w:rPr>
              <w:t>906</w:t>
            </w:r>
          </w:p>
        </w:tc>
        <w:tc>
          <w:tcPr>
            <w:tcW w:w="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D87" w:rsidRPr="00EE759F" w:rsidRDefault="00E70D87" w:rsidP="00413AF0">
            <w:pPr>
              <w:spacing w:after="12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E759F">
              <w:rPr>
                <w:rFonts w:asciiTheme="minorHAnsi" w:hAnsiTheme="minorHAnsi" w:cstheme="minorHAnsi"/>
                <w:lang w:val="en-US"/>
              </w:rPr>
              <w:t>914</w:t>
            </w:r>
          </w:p>
        </w:tc>
        <w:tc>
          <w:tcPr>
            <w:tcW w:w="5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D87" w:rsidRPr="00EE759F" w:rsidRDefault="00E70D87" w:rsidP="00413AF0">
            <w:pPr>
              <w:spacing w:after="12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E759F">
              <w:rPr>
                <w:rFonts w:asciiTheme="minorHAnsi" w:hAnsiTheme="minorHAnsi" w:cstheme="minorHAnsi"/>
                <w:lang w:val="en-US"/>
              </w:rPr>
              <w:t>788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D87" w:rsidRPr="00EE759F" w:rsidRDefault="00E70D87" w:rsidP="00413AF0">
            <w:pPr>
              <w:spacing w:after="12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E759F">
              <w:rPr>
                <w:rFonts w:asciiTheme="minorHAnsi" w:hAnsiTheme="minorHAnsi" w:cstheme="minorHAnsi"/>
                <w:lang w:val="en-US"/>
              </w:rPr>
              <w:t>592</w:t>
            </w:r>
          </w:p>
        </w:tc>
        <w:tc>
          <w:tcPr>
            <w:tcW w:w="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D87" w:rsidRPr="00EE759F" w:rsidRDefault="00E70D87" w:rsidP="00413AF0">
            <w:pPr>
              <w:spacing w:after="12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E759F">
              <w:rPr>
                <w:rFonts w:asciiTheme="minorHAnsi" w:hAnsiTheme="minorHAnsi" w:cstheme="minorHAnsi"/>
                <w:lang w:val="en-US"/>
              </w:rPr>
              <w:t>658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D87" w:rsidRPr="00EE759F" w:rsidRDefault="00E70D87" w:rsidP="00413AF0">
            <w:pPr>
              <w:spacing w:after="12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E759F">
              <w:rPr>
                <w:rFonts w:asciiTheme="minorHAnsi" w:hAnsiTheme="minorHAnsi" w:cstheme="minorHAnsi"/>
                <w:lang w:val="en-US"/>
              </w:rPr>
              <w:t>308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70D87" w:rsidRPr="00EE759F" w:rsidRDefault="00E70D87" w:rsidP="00413AF0">
            <w:pPr>
              <w:spacing w:after="120" w:line="240" w:lineRule="auto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EE759F">
              <w:rPr>
                <w:rFonts w:asciiTheme="minorHAnsi" w:hAnsiTheme="minorHAnsi" w:cstheme="minorHAnsi"/>
                <w:lang w:val="en-US"/>
              </w:rPr>
              <w:t>272</w:t>
            </w:r>
          </w:p>
        </w:tc>
      </w:tr>
    </w:tbl>
    <w:p w:rsidR="0083443C" w:rsidRPr="00EE759F" w:rsidRDefault="0083443C">
      <w:pPr>
        <w:rPr>
          <w:rFonts w:asciiTheme="minorHAnsi" w:hAnsiTheme="minorHAnsi" w:cstheme="minorHAnsi"/>
        </w:rPr>
      </w:pPr>
    </w:p>
    <w:p w:rsidR="00902F01" w:rsidRPr="00EE759F" w:rsidRDefault="00902F01" w:rsidP="00902F01">
      <w:pPr>
        <w:spacing w:after="120" w:line="240" w:lineRule="auto"/>
        <w:jc w:val="both"/>
        <w:rPr>
          <w:rStyle w:val="Egyiksem"/>
          <w:rFonts w:asciiTheme="minorHAnsi" w:hAnsiTheme="minorHAnsi" w:cstheme="minorHAnsi"/>
          <w:b/>
        </w:rPr>
      </w:pPr>
      <w:r w:rsidRPr="00EE759F">
        <w:rPr>
          <w:rStyle w:val="Egyiksem"/>
          <w:rFonts w:asciiTheme="minorHAnsi" w:hAnsiTheme="minorHAnsi" w:cstheme="minorHAnsi"/>
          <w:b/>
        </w:rPr>
        <w:t>Concentration</w:t>
      </w:r>
      <w:r w:rsidR="00721A5F" w:rsidRPr="00EE759F">
        <w:rPr>
          <w:rStyle w:val="Egyiksem"/>
          <w:rFonts w:asciiTheme="minorHAnsi" w:hAnsiTheme="minorHAnsi" w:cstheme="minorHAnsi"/>
          <w:b/>
        </w:rPr>
        <w:t>s</w:t>
      </w:r>
      <w:r w:rsidRPr="00EE759F">
        <w:rPr>
          <w:rStyle w:val="Egyiksem"/>
          <w:rFonts w:asciiTheme="minorHAnsi" w:hAnsiTheme="minorHAnsi" w:cstheme="minorHAnsi"/>
          <w:b/>
        </w:rPr>
        <w:t xml:space="preserve"> of poly(A)</w:t>
      </w:r>
      <w:r w:rsidR="00030B84" w:rsidRPr="00EE759F">
        <w:rPr>
          <w:rStyle w:val="Egyiksem"/>
          <w:rFonts w:asciiTheme="minorHAnsi" w:hAnsiTheme="minorHAnsi" w:cstheme="minorHAnsi"/>
          <w:b/>
        </w:rPr>
        <w:t>-selected</w:t>
      </w:r>
      <w:r w:rsidRPr="00EE759F">
        <w:rPr>
          <w:rStyle w:val="Egyiksem"/>
          <w:rFonts w:asciiTheme="minorHAnsi" w:hAnsiTheme="minorHAnsi" w:cstheme="minorHAnsi"/>
          <w:b/>
        </w:rPr>
        <w:t xml:space="preserve"> RNAs</w:t>
      </w:r>
    </w:p>
    <w:tbl>
      <w:tblPr>
        <w:tblW w:w="84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560"/>
        <w:gridCol w:w="228"/>
        <w:gridCol w:w="560"/>
        <w:gridCol w:w="636"/>
        <w:gridCol w:w="709"/>
        <w:gridCol w:w="709"/>
        <w:gridCol w:w="708"/>
        <w:gridCol w:w="952"/>
        <w:gridCol w:w="679"/>
        <w:gridCol w:w="569"/>
      </w:tblGrid>
      <w:tr w:rsidR="00902F01" w:rsidRPr="00EE759F" w:rsidTr="00515BA5">
        <w:trPr>
          <w:trHeight w:val="288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F01" w:rsidRPr="00EE759F" w:rsidRDefault="00902F01" w:rsidP="00EE759F">
            <w:pPr>
              <w:spacing w:line="240" w:lineRule="auto"/>
              <w:rPr>
                <w:rFonts w:asciiTheme="minorHAnsi" w:eastAsia="Times New Roman" w:hAnsiTheme="minorHAnsi" w:cstheme="minorHAnsi"/>
                <w:b/>
                <w:lang w:val="en-US"/>
              </w:rPr>
            </w:pPr>
            <w:r w:rsidRPr="00EE759F">
              <w:rPr>
                <w:rFonts w:asciiTheme="minorHAnsi" w:eastAsia="Times New Roman" w:hAnsiTheme="minorHAnsi" w:cstheme="minorHAnsi"/>
                <w:b/>
                <w:lang w:val="en-US"/>
              </w:rPr>
              <w:t>Time point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F01" w:rsidRPr="00EE759F" w:rsidRDefault="00902F01" w:rsidP="00515BA5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b/>
                <w:lang w:val="en-US"/>
              </w:rPr>
            </w:pPr>
            <w:r w:rsidRPr="00EE759F">
              <w:rPr>
                <w:rFonts w:asciiTheme="minorHAnsi" w:eastAsia="Times New Roman" w:hAnsiTheme="minorHAnsi" w:cstheme="minorHAnsi"/>
                <w:b/>
                <w:lang w:val="en-US"/>
              </w:rPr>
              <w:t>1h</w:t>
            </w:r>
          </w:p>
        </w:tc>
        <w:tc>
          <w:tcPr>
            <w:tcW w:w="2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02F01" w:rsidRPr="00EE759F" w:rsidRDefault="00902F01" w:rsidP="00515BA5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b/>
                <w:lang w:val="en-US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F01" w:rsidRPr="00EE759F" w:rsidRDefault="00902F01" w:rsidP="00515BA5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b/>
                <w:lang w:val="en-US"/>
              </w:rPr>
            </w:pPr>
            <w:r w:rsidRPr="00EE759F">
              <w:rPr>
                <w:rFonts w:asciiTheme="minorHAnsi" w:eastAsia="Times New Roman" w:hAnsiTheme="minorHAnsi" w:cstheme="minorHAnsi"/>
                <w:b/>
                <w:lang w:val="en-US"/>
              </w:rPr>
              <w:t>2h</w:t>
            </w:r>
          </w:p>
        </w:tc>
        <w:tc>
          <w:tcPr>
            <w:tcW w:w="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F01" w:rsidRPr="00EE759F" w:rsidRDefault="00902F01" w:rsidP="00515BA5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b/>
                <w:lang w:val="en-US"/>
              </w:rPr>
            </w:pPr>
            <w:r w:rsidRPr="00EE759F">
              <w:rPr>
                <w:rFonts w:asciiTheme="minorHAnsi" w:eastAsia="Times New Roman" w:hAnsiTheme="minorHAnsi" w:cstheme="minorHAnsi"/>
                <w:b/>
                <w:lang w:val="en-US"/>
              </w:rPr>
              <w:t>4h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F01" w:rsidRPr="00EE759F" w:rsidRDefault="00902F01" w:rsidP="00515BA5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b/>
                <w:lang w:val="en-US"/>
              </w:rPr>
            </w:pPr>
            <w:r w:rsidRPr="00EE759F">
              <w:rPr>
                <w:rFonts w:asciiTheme="minorHAnsi" w:eastAsia="Times New Roman" w:hAnsiTheme="minorHAnsi" w:cstheme="minorHAnsi"/>
                <w:b/>
                <w:lang w:val="en-US"/>
              </w:rPr>
              <w:t>6h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F01" w:rsidRPr="00EE759F" w:rsidRDefault="00902F01" w:rsidP="00515BA5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b/>
                <w:lang w:val="en-US"/>
              </w:rPr>
            </w:pPr>
            <w:r w:rsidRPr="00EE759F">
              <w:rPr>
                <w:rFonts w:asciiTheme="minorHAnsi" w:eastAsia="Times New Roman" w:hAnsiTheme="minorHAnsi" w:cstheme="minorHAnsi"/>
                <w:b/>
                <w:lang w:val="en-US"/>
              </w:rPr>
              <w:t>8h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F01" w:rsidRPr="00EE759F" w:rsidRDefault="00902F01" w:rsidP="00515BA5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b/>
                <w:lang w:val="en-US"/>
              </w:rPr>
            </w:pPr>
            <w:r w:rsidRPr="00EE759F">
              <w:rPr>
                <w:rFonts w:asciiTheme="minorHAnsi" w:eastAsia="Times New Roman" w:hAnsiTheme="minorHAnsi" w:cstheme="minorHAnsi"/>
                <w:b/>
                <w:lang w:val="en-US"/>
              </w:rPr>
              <w:t>12h</w:t>
            </w:r>
          </w:p>
        </w:tc>
        <w:tc>
          <w:tcPr>
            <w:tcW w:w="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F01" w:rsidRPr="00EE759F" w:rsidRDefault="00902F01" w:rsidP="00515BA5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b/>
                <w:lang w:val="en-US"/>
              </w:rPr>
            </w:pPr>
            <w:r w:rsidRPr="00EE759F">
              <w:rPr>
                <w:rFonts w:asciiTheme="minorHAnsi" w:eastAsia="Times New Roman" w:hAnsiTheme="minorHAnsi" w:cstheme="minorHAnsi"/>
                <w:b/>
                <w:lang w:val="en-US"/>
              </w:rPr>
              <w:t>18h</w:t>
            </w:r>
          </w:p>
        </w:tc>
        <w:tc>
          <w:tcPr>
            <w:tcW w:w="6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F01" w:rsidRPr="00EE759F" w:rsidRDefault="00902F01" w:rsidP="00515BA5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b/>
                <w:lang w:val="en-US"/>
              </w:rPr>
            </w:pPr>
            <w:r w:rsidRPr="00EE759F">
              <w:rPr>
                <w:rFonts w:asciiTheme="minorHAnsi" w:eastAsia="Times New Roman" w:hAnsiTheme="minorHAnsi" w:cstheme="minorHAnsi"/>
                <w:b/>
                <w:lang w:val="en-US"/>
              </w:rPr>
              <w:t>24h</w:t>
            </w:r>
          </w:p>
        </w:tc>
        <w:tc>
          <w:tcPr>
            <w:tcW w:w="5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F01" w:rsidRPr="00EE759F" w:rsidRDefault="00902F01" w:rsidP="00515BA5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b/>
                <w:lang w:val="en-US"/>
              </w:rPr>
            </w:pPr>
            <w:r w:rsidRPr="00EE759F">
              <w:rPr>
                <w:rFonts w:asciiTheme="minorHAnsi" w:eastAsia="Times New Roman" w:hAnsiTheme="minorHAnsi" w:cstheme="minorHAnsi"/>
                <w:b/>
                <w:lang w:val="en-US"/>
              </w:rPr>
              <w:t>48h</w:t>
            </w:r>
          </w:p>
        </w:tc>
      </w:tr>
      <w:tr w:rsidR="00902F01" w:rsidRPr="00EE759F" w:rsidTr="00515BA5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F01" w:rsidRPr="00EE759F" w:rsidRDefault="00902F01" w:rsidP="00EE759F">
            <w:pPr>
              <w:spacing w:line="240" w:lineRule="auto"/>
              <w:rPr>
                <w:rFonts w:asciiTheme="minorHAnsi" w:eastAsia="Times New Roman" w:hAnsiTheme="minorHAnsi" w:cstheme="minorHAnsi"/>
                <w:b/>
                <w:lang w:val="en-US"/>
              </w:rPr>
            </w:pPr>
            <w:bookmarkStart w:id="0" w:name="_GoBack"/>
            <w:r w:rsidRPr="00EE759F">
              <w:rPr>
                <w:rFonts w:asciiTheme="minorHAnsi" w:eastAsia="Times New Roman" w:hAnsiTheme="minorHAnsi" w:cstheme="minorHAnsi"/>
                <w:b/>
                <w:lang w:val="en-US"/>
              </w:rPr>
              <w:t> 1st elution (ng/µl)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F01" w:rsidRPr="00EE759F" w:rsidRDefault="00902F01" w:rsidP="00515BA5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lang w:val="en-US"/>
              </w:rPr>
            </w:pPr>
            <w:r w:rsidRPr="00EE759F">
              <w:rPr>
                <w:rFonts w:asciiTheme="minorHAnsi" w:eastAsia="Times New Roman" w:hAnsiTheme="minorHAnsi" w:cstheme="minorHAnsi"/>
                <w:lang w:val="en-US"/>
              </w:rPr>
              <w:t>8,06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2F01" w:rsidRPr="00EE759F" w:rsidRDefault="00902F01" w:rsidP="00515BA5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F01" w:rsidRPr="00EE759F" w:rsidRDefault="00902F01" w:rsidP="00515BA5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lang w:val="en-US"/>
              </w:rPr>
            </w:pPr>
            <w:r w:rsidRPr="00EE759F">
              <w:rPr>
                <w:rFonts w:asciiTheme="minorHAnsi" w:eastAsia="Times New Roman" w:hAnsiTheme="minorHAnsi" w:cstheme="minorHAnsi"/>
                <w:lang w:val="en-US"/>
              </w:rPr>
              <w:t>N/A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F01" w:rsidRPr="00EE759F" w:rsidRDefault="00902F01" w:rsidP="00515BA5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lang w:val="en-US"/>
              </w:rPr>
            </w:pPr>
            <w:r w:rsidRPr="00EE759F">
              <w:rPr>
                <w:rFonts w:asciiTheme="minorHAnsi" w:eastAsia="Times New Roman" w:hAnsiTheme="minorHAnsi" w:cstheme="minorHAnsi"/>
                <w:lang w:val="en-US"/>
              </w:rPr>
              <w:t>N/A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F01" w:rsidRPr="00EE759F" w:rsidRDefault="00902F01" w:rsidP="00515BA5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lang w:val="en-US"/>
              </w:rPr>
            </w:pPr>
            <w:r w:rsidRPr="00EE759F">
              <w:rPr>
                <w:rFonts w:asciiTheme="minorHAnsi" w:eastAsia="Times New Roman" w:hAnsiTheme="minorHAnsi" w:cstheme="minorHAnsi"/>
                <w:lang w:val="en-US"/>
              </w:rPr>
              <w:t>9,94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F01" w:rsidRPr="00EE759F" w:rsidRDefault="00902F01" w:rsidP="00515BA5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lang w:val="en-US"/>
              </w:rPr>
            </w:pPr>
            <w:r w:rsidRPr="00EE759F">
              <w:rPr>
                <w:rFonts w:asciiTheme="minorHAnsi" w:eastAsia="Times New Roman" w:hAnsiTheme="minorHAnsi" w:cstheme="minorHAnsi"/>
                <w:lang w:val="en-US"/>
              </w:rPr>
              <w:t>9,38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F01" w:rsidRPr="00EE759F" w:rsidRDefault="00902F01" w:rsidP="00515BA5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lang w:val="en-US"/>
              </w:rPr>
            </w:pPr>
            <w:r w:rsidRPr="00EE759F">
              <w:rPr>
                <w:rFonts w:asciiTheme="minorHAnsi" w:eastAsia="Times New Roman" w:hAnsiTheme="minorHAnsi" w:cstheme="minorHAnsi"/>
                <w:lang w:val="en-US"/>
              </w:rPr>
              <w:t>4,6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F01" w:rsidRPr="00EE759F" w:rsidRDefault="00902F01" w:rsidP="00515BA5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lang w:val="en-US"/>
              </w:rPr>
            </w:pPr>
            <w:r w:rsidRPr="00EE759F">
              <w:rPr>
                <w:rFonts w:asciiTheme="minorHAnsi" w:eastAsia="Times New Roman" w:hAnsiTheme="minorHAnsi" w:cstheme="minorHAnsi"/>
                <w:lang w:val="en-US"/>
              </w:rPr>
              <w:t>9,24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F01" w:rsidRPr="00EE759F" w:rsidRDefault="00902F01" w:rsidP="00515BA5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lang w:val="en-US"/>
              </w:rPr>
            </w:pPr>
            <w:r w:rsidRPr="00EE759F">
              <w:rPr>
                <w:rFonts w:asciiTheme="minorHAnsi" w:eastAsia="Times New Roman" w:hAnsiTheme="minorHAnsi" w:cstheme="minorHAnsi"/>
                <w:lang w:val="en-US"/>
              </w:rPr>
              <w:t>N/A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F01" w:rsidRPr="00EE759F" w:rsidRDefault="00902F01" w:rsidP="00515BA5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lang w:val="en-US"/>
              </w:rPr>
            </w:pPr>
            <w:r w:rsidRPr="00EE759F">
              <w:rPr>
                <w:rFonts w:asciiTheme="minorHAnsi" w:eastAsia="Times New Roman" w:hAnsiTheme="minorHAnsi" w:cstheme="minorHAnsi"/>
                <w:lang w:val="en-US"/>
              </w:rPr>
              <w:t>N/A</w:t>
            </w:r>
          </w:p>
        </w:tc>
      </w:tr>
      <w:bookmarkEnd w:id="0"/>
      <w:tr w:rsidR="00902F01" w:rsidRPr="00EE759F" w:rsidTr="00515BA5">
        <w:trPr>
          <w:trHeight w:val="288"/>
        </w:trPr>
        <w:tc>
          <w:tcPr>
            <w:tcW w:w="21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F01" w:rsidRPr="00EE759F" w:rsidRDefault="00902F01" w:rsidP="00EE759F">
            <w:pPr>
              <w:spacing w:line="240" w:lineRule="auto"/>
              <w:rPr>
                <w:rFonts w:asciiTheme="minorHAnsi" w:eastAsia="Times New Roman" w:hAnsiTheme="minorHAnsi" w:cstheme="minorHAnsi"/>
                <w:b/>
                <w:lang w:val="en-US"/>
              </w:rPr>
            </w:pPr>
            <w:r w:rsidRPr="00EE759F">
              <w:rPr>
                <w:rFonts w:asciiTheme="minorHAnsi" w:eastAsia="Times New Roman" w:hAnsiTheme="minorHAnsi" w:cstheme="minorHAnsi"/>
                <w:b/>
                <w:lang w:val="en-US"/>
              </w:rPr>
              <w:t> 2nd elution (ng/µl)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F01" w:rsidRPr="00EE759F" w:rsidRDefault="00902F01" w:rsidP="00515BA5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lang w:val="en-US"/>
              </w:rPr>
            </w:pPr>
            <w:r w:rsidRPr="00EE759F">
              <w:rPr>
                <w:rFonts w:asciiTheme="minorHAnsi" w:eastAsia="Times New Roman" w:hAnsiTheme="minorHAnsi" w:cstheme="minorHAnsi"/>
                <w:lang w:val="en-US"/>
              </w:rPr>
              <w:t>27,4</w:t>
            </w:r>
          </w:p>
        </w:tc>
        <w:tc>
          <w:tcPr>
            <w:tcW w:w="2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02F01" w:rsidRPr="00EE759F" w:rsidRDefault="00902F01" w:rsidP="00515BA5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lang w:val="en-US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F01" w:rsidRPr="00EE759F" w:rsidRDefault="00902F01" w:rsidP="00515BA5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lang w:val="en-US"/>
              </w:rPr>
            </w:pPr>
            <w:r w:rsidRPr="00EE759F">
              <w:rPr>
                <w:rFonts w:asciiTheme="minorHAnsi" w:eastAsia="Times New Roman" w:hAnsiTheme="minorHAnsi" w:cstheme="minorHAnsi"/>
                <w:lang w:val="en-US"/>
              </w:rPr>
              <w:t>14,2</w:t>
            </w:r>
          </w:p>
        </w:tc>
        <w:tc>
          <w:tcPr>
            <w:tcW w:w="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F01" w:rsidRPr="00EE759F" w:rsidRDefault="00902F01" w:rsidP="00515BA5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lang w:val="en-US"/>
              </w:rPr>
            </w:pPr>
            <w:r w:rsidRPr="00EE759F">
              <w:rPr>
                <w:rFonts w:asciiTheme="minorHAnsi" w:eastAsia="Times New Roman" w:hAnsiTheme="minorHAnsi" w:cstheme="minorHAnsi"/>
                <w:lang w:val="en-US"/>
              </w:rPr>
              <w:t>18,3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F01" w:rsidRPr="00EE759F" w:rsidRDefault="00902F01" w:rsidP="00515BA5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lang w:val="en-US"/>
              </w:rPr>
            </w:pPr>
            <w:r w:rsidRPr="00EE759F">
              <w:rPr>
                <w:rFonts w:asciiTheme="minorHAnsi" w:eastAsia="Times New Roman" w:hAnsiTheme="minorHAnsi" w:cstheme="minorHAnsi"/>
                <w:lang w:val="en-US"/>
              </w:rPr>
              <w:t>18,5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F01" w:rsidRPr="00EE759F" w:rsidRDefault="00902F01" w:rsidP="00515BA5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lang w:val="en-US"/>
              </w:rPr>
            </w:pPr>
            <w:r w:rsidRPr="00EE759F">
              <w:rPr>
                <w:rFonts w:asciiTheme="minorHAnsi" w:eastAsia="Times New Roman" w:hAnsiTheme="minorHAnsi" w:cstheme="minorHAnsi"/>
                <w:lang w:val="en-US"/>
              </w:rPr>
              <w:t>5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F01" w:rsidRPr="00EE759F" w:rsidRDefault="00902F01" w:rsidP="00515BA5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lang w:val="en-US"/>
              </w:rPr>
            </w:pPr>
            <w:r w:rsidRPr="00EE759F">
              <w:rPr>
                <w:rFonts w:asciiTheme="minorHAnsi" w:eastAsia="Times New Roman" w:hAnsiTheme="minorHAnsi" w:cstheme="minorHAnsi"/>
                <w:lang w:val="en-US"/>
              </w:rPr>
              <w:t>8,92</w:t>
            </w:r>
          </w:p>
        </w:tc>
        <w:tc>
          <w:tcPr>
            <w:tcW w:w="9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F01" w:rsidRPr="00EE759F" w:rsidRDefault="00902F01" w:rsidP="00515BA5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lang w:val="en-US"/>
              </w:rPr>
            </w:pPr>
            <w:r w:rsidRPr="00EE759F">
              <w:rPr>
                <w:rFonts w:asciiTheme="minorHAnsi" w:eastAsia="Times New Roman" w:hAnsiTheme="minorHAnsi" w:cstheme="minorHAnsi"/>
                <w:lang w:val="en-US"/>
              </w:rPr>
              <w:t>13,9</w:t>
            </w:r>
          </w:p>
        </w:tc>
        <w:tc>
          <w:tcPr>
            <w:tcW w:w="6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F01" w:rsidRPr="00EE759F" w:rsidRDefault="00902F01" w:rsidP="00515BA5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lang w:val="en-US"/>
              </w:rPr>
            </w:pPr>
            <w:r w:rsidRPr="00EE759F">
              <w:rPr>
                <w:rFonts w:asciiTheme="minorHAnsi" w:eastAsia="Times New Roman" w:hAnsiTheme="minorHAnsi" w:cstheme="minorHAnsi"/>
                <w:lang w:val="en-US"/>
              </w:rPr>
              <w:t>7,32</w:t>
            </w:r>
          </w:p>
        </w:tc>
        <w:tc>
          <w:tcPr>
            <w:tcW w:w="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02F01" w:rsidRPr="00EE759F" w:rsidRDefault="00902F01" w:rsidP="00515BA5">
            <w:pPr>
              <w:spacing w:line="240" w:lineRule="auto"/>
              <w:jc w:val="center"/>
              <w:rPr>
                <w:rFonts w:asciiTheme="minorHAnsi" w:eastAsia="Times New Roman" w:hAnsiTheme="minorHAnsi" w:cstheme="minorHAnsi"/>
                <w:lang w:val="en-US"/>
              </w:rPr>
            </w:pPr>
            <w:r w:rsidRPr="00EE759F">
              <w:rPr>
                <w:rFonts w:asciiTheme="minorHAnsi" w:eastAsia="Times New Roman" w:hAnsiTheme="minorHAnsi" w:cstheme="minorHAnsi"/>
                <w:lang w:val="en-US"/>
              </w:rPr>
              <w:t>6,86</w:t>
            </w:r>
          </w:p>
        </w:tc>
      </w:tr>
    </w:tbl>
    <w:p w:rsidR="00902F01" w:rsidRPr="00EE759F" w:rsidRDefault="00902F01">
      <w:pPr>
        <w:rPr>
          <w:rFonts w:asciiTheme="minorHAnsi" w:hAnsiTheme="minorHAnsi" w:cstheme="minorHAnsi"/>
        </w:rPr>
      </w:pPr>
    </w:p>
    <w:sectPr w:rsidR="00902F01" w:rsidRPr="00EE75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36F"/>
    <w:rsid w:val="00030B84"/>
    <w:rsid w:val="00242833"/>
    <w:rsid w:val="00721A5F"/>
    <w:rsid w:val="0083443C"/>
    <w:rsid w:val="00902F01"/>
    <w:rsid w:val="00E6236F"/>
    <w:rsid w:val="00E70D87"/>
    <w:rsid w:val="00EE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62B79A-D248-41AD-9293-3E379BB11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rsid w:val="00E6236F"/>
    <w:pPr>
      <w:spacing w:after="0" w:line="276" w:lineRule="auto"/>
    </w:pPr>
    <w:rPr>
      <w:rFonts w:ascii="Arial" w:eastAsia="Arial" w:hAnsi="Arial" w:cs="Arial"/>
      <w:lang w:val="hu"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Egyiksem">
    <w:name w:val="Egyik sem"/>
    <w:rsid w:val="00902F01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u1</dc:creator>
  <cp:keywords/>
  <dc:description/>
  <cp:lastModifiedBy>Tombácz Dóra</cp:lastModifiedBy>
  <cp:revision>8</cp:revision>
  <dcterms:created xsi:type="dcterms:W3CDTF">2022-04-22T12:23:00Z</dcterms:created>
  <dcterms:modified xsi:type="dcterms:W3CDTF">2025-01-04T17:20:00Z</dcterms:modified>
</cp:coreProperties>
</file>