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E4E1" w14:textId="630DBBFF" w:rsidR="009303D9" w:rsidRPr="008B6524" w:rsidRDefault="00D012EF" w:rsidP="008B6524">
      <w:pPr>
        <w:pStyle w:val="papertitle"/>
        <w:spacing w:before="100" w:beforeAutospacing="1" w:after="100" w:afterAutospacing="1"/>
        <w:rPr>
          <w:kern w:val="48"/>
        </w:rPr>
      </w:pPr>
      <w:r>
        <w:rPr>
          <w:kern w:val="48"/>
        </w:rPr>
        <w:t>Credit Card Fraud Detection Using Machine Learning in the Cloud</w:t>
      </w:r>
    </w:p>
    <w:p w14:paraId="01B969EB" w14:textId="1E3ABE71" w:rsidR="00D7522C" w:rsidRDefault="00D7522C" w:rsidP="003B4E04">
      <w:pPr>
        <w:pStyle w:val="Author"/>
        <w:spacing w:before="100" w:beforeAutospacing="1" w:after="100" w:afterAutospacing="1" w:line="120" w:lineRule="auto"/>
        <w:rPr>
          <w:sz w:val="16"/>
          <w:szCs w:val="16"/>
        </w:rPr>
      </w:pPr>
    </w:p>
    <w:p w14:paraId="4EA8C4EC" w14:textId="77777777" w:rsidR="00D012EF" w:rsidRDefault="00D012EF" w:rsidP="003B4E04">
      <w:pPr>
        <w:pStyle w:val="Author"/>
        <w:spacing w:before="100" w:beforeAutospacing="1" w:after="100" w:afterAutospacing="1" w:line="120" w:lineRule="auto"/>
        <w:rPr>
          <w:sz w:val="16"/>
          <w:szCs w:val="16"/>
        </w:rPr>
      </w:pPr>
    </w:p>
    <w:p w14:paraId="4121159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B052B2">
          <w:footerReference w:type="first" r:id="rId8"/>
          <w:pgSz w:w="11906" w:h="16838" w:code="9"/>
          <w:pgMar w:top="540" w:right="893" w:bottom="1440" w:left="893" w:header="720" w:footer="720" w:gutter="0"/>
          <w:cols w:space="720"/>
          <w:docGrid w:linePitch="360"/>
        </w:sectPr>
      </w:pPr>
    </w:p>
    <w:p w14:paraId="56BD104E" w14:textId="2E277287" w:rsidR="002C5E08" w:rsidRPr="002C5E08" w:rsidRDefault="008878B6" w:rsidP="002C5E08">
      <w:pPr>
        <w:pStyle w:val="Author"/>
        <w:spacing w:before="100" w:beforeAutospacing="1"/>
        <w:rPr>
          <w:sz w:val="18"/>
          <w:szCs w:val="18"/>
        </w:rPr>
      </w:pPr>
      <w:r>
        <w:rPr>
          <w:sz w:val="18"/>
          <w:szCs w:val="18"/>
        </w:rPr>
        <w:t>Balazs Barcza</w:t>
      </w:r>
      <w:r w:rsidR="001A3B3D" w:rsidRPr="00F847A6">
        <w:rPr>
          <w:sz w:val="18"/>
          <w:szCs w:val="18"/>
        </w:rPr>
        <w:br/>
      </w:r>
      <w:r w:rsidRPr="008878B6">
        <w:rPr>
          <w:sz w:val="18"/>
          <w:szCs w:val="18"/>
        </w:rPr>
        <w:t>x19190638</w:t>
      </w:r>
      <w:r>
        <w:rPr>
          <w:i/>
          <w:sz w:val="18"/>
          <w:szCs w:val="18"/>
        </w:rPr>
        <w:t xml:space="preserve"> </w:t>
      </w:r>
      <w:r w:rsidR="007B6DDA">
        <w:rPr>
          <w:i/>
          <w:sz w:val="18"/>
          <w:szCs w:val="18"/>
        </w:rPr>
        <w:br/>
      </w:r>
      <w:r>
        <w:rPr>
          <w:sz w:val="18"/>
          <w:szCs w:val="18"/>
        </w:rPr>
        <w:t>Christoph Kratz</w:t>
      </w:r>
      <w:r w:rsidR="001A3B3D" w:rsidRPr="00F847A6">
        <w:rPr>
          <w:sz w:val="18"/>
          <w:szCs w:val="18"/>
        </w:rPr>
        <w:br/>
      </w:r>
      <w:r w:rsidR="002C5E08" w:rsidRPr="002C5E08">
        <w:rPr>
          <w:sz w:val="18"/>
          <w:szCs w:val="18"/>
        </w:rPr>
        <w:t>x21111898</w:t>
      </w:r>
      <w:r w:rsidR="001A3B3D" w:rsidRPr="00F847A6">
        <w:rPr>
          <w:i/>
          <w:sz w:val="18"/>
          <w:szCs w:val="18"/>
        </w:rPr>
        <w:t xml:space="preserve"> </w:t>
      </w:r>
      <w:r w:rsidR="007B6DDA">
        <w:rPr>
          <w:i/>
          <w:sz w:val="18"/>
          <w:szCs w:val="18"/>
        </w:rPr>
        <w:br/>
      </w:r>
      <w:r>
        <w:rPr>
          <w:sz w:val="18"/>
          <w:szCs w:val="18"/>
        </w:rPr>
        <w:t>Wislan Alandes De Lima</w:t>
      </w:r>
      <w:r w:rsidR="001A3B3D" w:rsidRPr="00F847A6">
        <w:rPr>
          <w:sz w:val="18"/>
          <w:szCs w:val="18"/>
        </w:rPr>
        <w:br/>
      </w:r>
      <w:r w:rsidR="002C5E08" w:rsidRPr="002C5E08">
        <w:rPr>
          <w:sz w:val="18"/>
          <w:szCs w:val="18"/>
        </w:rPr>
        <w:t>x21126151</w:t>
      </w:r>
    </w:p>
    <w:p w14:paraId="0A5F4AF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84501AC" w14:textId="77777777" w:rsidR="009303D9" w:rsidRDefault="00BD670B">
      <w:r>
        <w:br w:type="column"/>
      </w:r>
    </w:p>
    <w:p w14:paraId="220E735D" w14:textId="77777777" w:rsidR="002C5E08" w:rsidRDefault="002C5E08"/>
    <w:p w14:paraId="1DA858D7" w14:textId="77777777" w:rsidR="002C5E08" w:rsidRDefault="002C5E08"/>
    <w:p w14:paraId="63752F04" w14:textId="77777777" w:rsidR="002C5E08" w:rsidRDefault="002C5E08"/>
    <w:p w14:paraId="04CAF69E" w14:textId="5E64FE1B" w:rsidR="002C5E08" w:rsidRPr="005B520E" w:rsidRDefault="002C5E08">
      <w:pPr>
        <w:sectPr w:rsidR="002C5E08" w:rsidRPr="005B520E" w:rsidSect="003B4E04">
          <w:type w:val="continuous"/>
          <w:pgSz w:w="11906" w:h="16838" w:code="9"/>
          <w:pgMar w:top="450" w:right="893" w:bottom="1440" w:left="893" w:header="720" w:footer="720" w:gutter="0"/>
          <w:cols w:num="3" w:space="720"/>
          <w:docGrid w:linePitch="360"/>
        </w:sectPr>
      </w:pPr>
    </w:p>
    <w:p w14:paraId="2169962D" w14:textId="446159A2" w:rsidR="00FA7849" w:rsidRDefault="00FA7849" w:rsidP="00FA7849">
      <w:pPr>
        <w:jc w:val="left"/>
        <w:rPr>
          <w:rFonts w:eastAsia="Times New Roman"/>
          <w:color w:val="000000"/>
          <w:sz w:val="18"/>
          <w:szCs w:val="18"/>
          <w:shd w:val="clear" w:color="auto" w:fill="FFFFFF"/>
          <w:lang w:val="en-IE" w:eastAsia="en-GB"/>
        </w:rPr>
      </w:pPr>
      <w:r w:rsidRPr="00FA7849">
        <w:rPr>
          <w:rFonts w:eastAsia="Times New Roman"/>
          <w:b/>
          <w:bCs/>
          <w:i/>
          <w:iCs/>
          <w:color w:val="000000"/>
          <w:sz w:val="18"/>
          <w:szCs w:val="18"/>
          <w:shd w:val="clear" w:color="auto" w:fill="FFFFFF"/>
          <w:lang w:eastAsia="en-GB"/>
        </w:rPr>
        <w:t>Abstract</w:t>
      </w:r>
      <w:r w:rsidRPr="00FA7849">
        <w:rPr>
          <w:rFonts w:eastAsia="Times New Roman"/>
          <w:b/>
          <w:bCs/>
          <w:color w:val="000000"/>
          <w:sz w:val="18"/>
          <w:szCs w:val="18"/>
          <w:shd w:val="clear" w:color="auto" w:fill="FFFFFF"/>
          <w:lang w:eastAsia="en-GB"/>
        </w:rPr>
        <w:t xml:space="preserve">—Credit card fraud has been a problem for businesses and financial institutions for decades, resulting, in recent years, in billions of dollars in losses on a yearly basis. To take on the large amount of data generated around financial transactions, large computing resources will be required. Additionally, to review large numbers of transactions in an efficient and timely manner, human review would not be suitable. Therefore, to address these challenges machine learning in the cloud seems to be the solution. With this project, we cover many aspects of fraudulent transactions, as well as a model based on supervised learning techniques such as Decision Tree (DT), and Logistic Regression (LR). It makes use of the Simulated Credit Card Transactions generated using </w:t>
      </w:r>
      <w:proofErr w:type="spellStart"/>
      <w:r w:rsidRPr="00FA7849">
        <w:rPr>
          <w:rFonts w:eastAsia="Times New Roman"/>
          <w:b/>
          <w:bCs/>
          <w:color w:val="000000"/>
          <w:sz w:val="18"/>
          <w:szCs w:val="18"/>
          <w:shd w:val="clear" w:color="auto" w:fill="FFFFFF"/>
          <w:lang w:eastAsia="en-GB"/>
        </w:rPr>
        <w:t>Sparkov</w:t>
      </w:r>
      <w:proofErr w:type="spellEnd"/>
      <w:r w:rsidRPr="00FA7849">
        <w:rPr>
          <w:rFonts w:eastAsia="Times New Roman"/>
          <w:b/>
          <w:bCs/>
          <w:color w:val="000000"/>
          <w:sz w:val="18"/>
          <w:szCs w:val="18"/>
          <w:shd w:val="clear" w:color="auto" w:fill="FFFFFF"/>
          <w:lang w:eastAsia="en-GB"/>
        </w:rPr>
        <w:t>. It simulates the transactions of 1000 customers doing transactions with a pool of 800 merchants that was run from the duration 1st Jan 2019 to 31st Dec 2020. The purpose of this study is to predict the likelihood of transactions being fraudulent using machine learning models and deploy it to the cloud. The findings show that Decision Tree Model achieves the best recall and accuracy scores (94%).</w:t>
      </w:r>
      <w:r w:rsidRPr="00FA7849">
        <w:rPr>
          <w:rFonts w:eastAsia="Times New Roman"/>
          <w:color w:val="000000"/>
          <w:sz w:val="18"/>
          <w:szCs w:val="18"/>
          <w:shd w:val="clear" w:color="auto" w:fill="FFFFFF"/>
          <w:lang w:val="en-IE" w:eastAsia="en-GB"/>
        </w:rPr>
        <w:t> </w:t>
      </w:r>
    </w:p>
    <w:p w14:paraId="65B87E75" w14:textId="77777777" w:rsidR="00FA7849" w:rsidRPr="00FA7849" w:rsidRDefault="00FA7849" w:rsidP="00FA7849">
      <w:pPr>
        <w:jc w:val="left"/>
        <w:rPr>
          <w:rFonts w:eastAsia="Times New Roman"/>
          <w:sz w:val="24"/>
          <w:szCs w:val="24"/>
          <w:lang w:val="en-IE" w:eastAsia="en-GB"/>
        </w:rPr>
      </w:pPr>
    </w:p>
    <w:p w14:paraId="007961C1" w14:textId="50DB717A" w:rsidR="009303D9" w:rsidRPr="004D72B5" w:rsidRDefault="004D72B5" w:rsidP="00972203">
      <w:pPr>
        <w:pStyle w:val="Keywords"/>
      </w:pPr>
      <w:r w:rsidRPr="004D72B5">
        <w:t>Keywords—</w:t>
      </w:r>
      <w:r w:rsidR="008878B6">
        <w:t>credit card</w:t>
      </w:r>
      <w:r w:rsidR="00D7522C">
        <w:t>,</w:t>
      </w:r>
      <w:r w:rsidR="009303D9" w:rsidRPr="004D72B5">
        <w:t xml:space="preserve"> f</w:t>
      </w:r>
      <w:r w:rsidR="008878B6">
        <w:t>raud</w:t>
      </w:r>
      <w:r w:rsidR="00D7522C">
        <w:t>,</w:t>
      </w:r>
      <w:r w:rsidR="009303D9" w:rsidRPr="004D72B5">
        <w:t xml:space="preserve"> </w:t>
      </w:r>
      <w:r w:rsidR="008878B6">
        <w:t>cloud</w:t>
      </w:r>
      <w:r w:rsidR="00B82F6E">
        <w:t xml:space="preserve"> computing</w:t>
      </w:r>
      <w:r w:rsidR="00D7522C">
        <w:t>,</w:t>
      </w:r>
      <w:r w:rsidR="009303D9" w:rsidRPr="004D72B5">
        <w:t xml:space="preserve"> </w:t>
      </w:r>
      <w:r w:rsidR="008878B6">
        <w:t>machine learning</w:t>
      </w:r>
      <w:r w:rsidR="00D7522C">
        <w:t>,</w:t>
      </w:r>
      <w:r w:rsidR="000D2550">
        <w:t xml:space="preserve"> </w:t>
      </w:r>
      <w:r w:rsidR="003268B4">
        <w:t>Amazon Web Services (</w:t>
      </w:r>
      <w:r w:rsidR="000D2550">
        <w:t>AWS</w:t>
      </w:r>
      <w:r w:rsidR="003268B4">
        <w:t>)</w:t>
      </w:r>
    </w:p>
    <w:p w14:paraId="0FC06977" w14:textId="0EC6F57B" w:rsidR="00780C62" w:rsidRPr="00780C62" w:rsidRDefault="009303D9" w:rsidP="00323BC4">
      <w:pPr>
        <w:pStyle w:val="Heading1"/>
      </w:pPr>
      <w:r w:rsidRPr="00D632BE">
        <w:t>Introduction</w:t>
      </w:r>
    </w:p>
    <w:p w14:paraId="12997D73" w14:textId="7E306136" w:rsidR="00D354DD" w:rsidRPr="008D6AA3" w:rsidRDefault="008D6AA3" w:rsidP="000763D7">
      <w:pPr>
        <w:jc w:val="both"/>
        <w:rPr>
          <w:rFonts w:eastAsia="Times New Roman"/>
          <w:sz w:val="24"/>
          <w:szCs w:val="24"/>
          <w:lang w:val="en-IE" w:eastAsia="en-GB"/>
        </w:rPr>
      </w:pPr>
      <w:r w:rsidRPr="008D6AA3">
        <w:rPr>
          <w:rFonts w:eastAsia="Times New Roman"/>
          <w:color w:val="000000"/>
          <w:shd w:val="clear" w:color="auto" w:fill="FFFFFF"/>
          <w:lang w:eastAsia="en-GB"/>
        </w:rPr>
        <w:t xml:space="preserve">For decades, credit card fraud has been an ongoing problem for businesses and financial institutions who have been losing up to several billion dollars on a yearly basis. Building robust defenses to mitigate this problem is paramount as otherwise business will not only lose large sums of money, but also get a negative brand reputation due to the traumatic experiences their customers might be facing. </w:t>
      </w:r>
      <w:r w:rsidR="00D354DD">
        <w:rPr>
          <w:rFonts w:eastAsia="Times New Roman"/>
          <w:color w:val="000000"/>
          <w:shd w:val="clear" w:color="auto" w:fill="FFFFFF"/>
          <w:lang w:eastAsia="en-GB"/>
        </w:rPr>
        <w:t>Indeed, some victims have a feeling of powerlessness as all they can do is to watch their money exit their account. Therefore, for some, it might be difficult to have trust in a brand again after such an incident.</w:t>
      </w:r>
      <w:r w:rsidR="000763D7">
        <w:rPr>
          <w:rFonts w:eastAsia="Times New Roman"/>
          <w:color w:val="000000"/>
          <w:shd w:val="clear" w:color="auto" w:fill="FFFFFF"/>
          <w:lang w:eastAsia="en-GB"/>
        </w:rPr>
        <w:t xml:space="preserve"> </w:t>
      </w:r>
      <w:r w:rsidRPr="008D6AA3">
        <w:rPr>
          <w:rFonts w:eastAsia="Times New Roman"/>
          <w:color w:val="000000"/>
          <w:shd w:val="clear" w:color="auto" w:fill="FFFFFF"/>
          <w:lang w:eastAsia="en-GB"/>
        </w:rPr>
        <w:t>The recent Covid-19 pandemic has only contributed to increasing this issue. Indeed, more financial transactions than ever must be processed by credit card either because cash payments are not accepted due to fear of virus contamination or business had to shift to an online model to be able to get at least some revenue during periods of lockdown. As a result, the amount of data surrounding credit card transactions has reached an all-time high, which is impossible to be reviewed for fraud solely by humans or by limited computing resources. To address these issues, we will have to rely on machine learning (ML), which will help us analyze enormous amounts of data in an accurate and efficient manner, as well as cloud computing which will help us get the required computing resources to evaluate this data in a timely manner.</w:t>
      </w:r>
      <w:r w:rsidR="000763D7">
        <w:rPr>
          <w:rFonts w:eastAsia="Times New Roman"/>
          <w:color w:val="000000"/>
          <w:shd w:val="clear" w:color="auto" w:fill="FFFFFF"/>
          <w:lang w:eastAsia="en-GB"/>
        </w:rPr>
        <w:t xml:space="preserve"> </w:t>
      </w:r>
      <w:r w:rsidR="00D354DD">
        <w:rPr>
          <w:rFonts w:eastAsia="Times New Roman"/>
          <w:color w:val="000000"/>
          <w:shd w:val="clear" w:color="auto" w:fill="FFFFFF"/>
          <w:lang w:val="en-IE" w:eastAsia="en-GB"/>
        </w:rPr>
        <w:t xml:space="preserve">In this project we will </w:t>
      </w:r>
      <w:r w:rsidR="00BC298D">
        <w:rPr>
          <w:rFonts w:eastAsia="Times New Roman"/>
          <w:color w:val="000000"/>
          <w:shd w:val="clear" w:color="auto" w:fill="FFFFFF"/>
          <w:lang w:val="en-IE" w:eastAsia="en-GB"/>
        </w:rPr>
        <w:t xml:space="preserve">create a classification model that accurately detects fraudulent credit card transactions with </w:t>
      </w:r>
      <w:r w:rsidR="00BC298D">
        <w:rPr>
          <w:rFonts w:eastAsia="Times New Roman"/>
          <w:color w:val="000000"/>
          <w:shd w:val="clear" w:color="auto" w:fill="FFFFFF"/>
          <w:lang w:val="en-IE" w:eastAsia="en-GB"/>
        </w:rPr>
        <w:t>minimal impact on genuine transactions and demonstrate that such models can be deployed into a cloud environment with limited computing resources.</w:t>
      </w:r>
    </w:p>
    <w:p w14:paraId="67AC919B" w14:textId="3505F841" w:rsidR="001A0B92" w:rsidRPr="00B57082" w:rsidRDefault="00D012EF" w:rsidP="00B57082">
      <w:pPr>
        <w:pStyle w:val="Heading1"/>
      </w:pPr>
      <w:r>
        <w:t>Methodology</w:t>
      </w:r>
    </w:p>
    <w:p w14:paraId="69693433" w14:textId="312943CF" w:rsidR="00B82F6E" w:rsidRPr="00B82F6E" w:rsidRDefault="00B82F6E" w:rsidP="00B82F6E">
      <w:pPr>
        <w:pStyle w:val="Heading2"/>
      </w:pPr>
      <w:r>
        <w:t>Dataset</w:t>
      </w:r>
    </w:p>
    <w:p w14:paraId="651225D9" w14:textId="73209BEF" w:rsidR="00B052B2" w:rsidRDefault="00B82F6E" w:rsidP="000D2550">
      <w:pPr>
        <w:pStyle w:val="BodyText"/>
        <w:rPr>
          <w:lang w:val="en-IE"/>
        </w:rPr>
      </w:pPr>
      <w:r>
        <w:rPr>
          <w:lang w:val="en-IE"/>
        </w:rPr>
        <w:t>This project is based on a dataset published by Kartik Shenoy on Kaggle in 2020. It “</w:t>
      </w:r>
      <w:r w:rsidR="00B052B2" w:rsidRPr="00B052B2">
        <w:rPr>
          <w:lang w:val="en-IE"/>
        </w:rPr>
        <w:t>is a simulated credit card transaction dataset containing legitimate and fraud transactions from the duration 1st Jan 2019 - 31st Dec 2020. It covers credit cards of 1000 customers doing transactions with a pool of 800 merchants.” [1]</w:t>
      </w:r>
    </w:p>
    <w:p w14:paraId="1298C5FC" w14:textId="16DCE7AA" w:rsidR="00B052B2" w:rsidRDefault="00B052B2" w:rsidP="00B052B2">
      <w:pPr>
        <w:pStyle w:val="Heading2"/>
        <w:rPr>
          <w:lang w:val="en-IE"/>
        </w:rPr>
      </w:pPr>
      <w:r>
        <w:rPr>
          <w:lang w:val="en-IE"/>
        </w:rPr>
        <w:t>Data Cleaning</w:t>
      </w:r>
      <w:r w:rsidR="00957F66">
        <w:rPr>
          <w:lang w:val="en-IE"/>
        </w:rPr>
        <w:t>,</w:t>
      </w:r>
      <w:r>
        <w:rPr>
          <w:lang w:val="en-IE"/>
        </w:rPr>
        <w:t xml:space="preserve"> Exploratoruy Data Analysis</w:t>
      </w:r>
      <w:r w:rsidR="00957F66">
        <w:rPr>
          <w:lang w:val="en-IE"/>
        </w:rPr>
        <w:t>, and Model Creation</w:t>
      </w:r>
    </w:p>
    <w:p w14:paraId="4084C68B" w14:textId="467B68B4" w:rsidR="006C5834" w:rsidRDefault="00A4278D" w:rsidP="000D2550">
      <w:pPr>
        <w:jc w:val="both"/>
        <w:rPr>
          <w:lang w:val="en-IE"/>
        </w:rPr>
      </w:pPr>
      <w:r>
        <w:rPr>
          <w:lang w:val="en-IE"/>
        </w:rPr>
        <w:t xml:space="preserve">For our </w:t>
      </w:r>
      <w:r w:rsidR="00213416">
        <w:rPr>
          <w:lang w:val="en-IE"/>
        </w:rPr>
        <w:t>pre-processing</w:t>
      </w:r>
      <w:r>
        <w:rPr>
          <w:lang w:val="en-IE"/>
        </w:rPr>
        <w:t xml:space="preserve"> tasks we leveraged Google </w:t>
      </w:r>
      <w:proofErr w:type="spellStart"/>
      <w:r>
        <w:rPr>
          <w:lang w:val="en-IE"/>
        </w:rPr>
        <w:t>Colab</w:t>
      </w:r>
      <w:proofErr w:type="spellEnd"/>
      <w:r w:rsidR="00213416">
        <w:rPr>
          <w:lang w:val="en-IE"/>
        </w:rPr>
        <w:t xml:space="preserve">, a cloud-based tool that fosters easier collaboration. In our </w:t>
      </w:r>
      <w:proofErr w:type="spellStart"/>
      <w:r w:rsidR="00213416">
        <w:rPr>
          <w:lang w:val="en-IE"/>
        </w:rPr>
        <w:t>Colab</w:t>
      </w:r>
      <w:proofErr w:type="spellEnd"/>
      <w:r w:rsidR="00213416">
        <w:rPr>
          <w:lang w:val="en-IE"/>
        </w:rPr>
        <w:t xml:space="preserve"> Notebook we used different Python libraries to initially clean the data (Pandas), then proceed with visually exploring the data (Matplotlib, Seaborn), and finally creating our ML model (Scikit-learn).</w:t>
      </w:r>
    </w:p>
    <w:p w14:paraId="60B3C899" w14:textId="63D06EDD" w:rsidR="006C5834" w:rsidRDefault="006C5834" w:rsidP="006C5834">
      <w:pPr>
        <w:pStyle w:val="Heading2"/>
        <w:rPr>
          <w:lang w:val="en-IE"/>
        </w:rPr>
      </w:pPr>
      <w:r>
        <w:rPr>
          <w:lang w:val="en-IE"/>
        </w:rPr>
        <w:t>Design</w:t>
      </w:r>
    </w:p>
    <w:p w14:paraId="7E2B8AFD" w14:textId="4DD90137" w:rsidR="00BA21E7" w:rsidRDefault="006C5834" w:rsidP="006C5834">
      <w:pPr>
        <w:jc w:val="both"/>
        <w:rPr>
          <w:lang w:val="en-IE"/>
        </w:rPr>
      </w:pPr>
      <w:r>
        <w:rPr>
          <w:lang w:val="en-IE"/>
        </w:rPr>
        <w:t>For this project our initial plan was to develop the architecture shown in Figure 1, which would leverage more cloud technologies. However,</w:t>
      </w:r>
      <w:r w:rsidR="00B32C72">
        <w:rPr>
          <w:lang w:val="en-IE"/>
        </w:rPr>
        <w:t xml:space="preserve"> due to time constraints and access limitations in our AWS accounts provided by </w:t>
      </w:r>
      <w:r w:rsidR="003268B4">
        <w:rPr>
          <w:lang w:val="en-IE"/>
        </w:rPr>
        <w:t>the National College of Ireland</w:t>
      </w:r>
      <w:r w:rsidR="00B32C72">
        <w:rPr>
          <w:lang w:val="en-IE"/>
        </w:rPr>
        <w:t xml:space="preserve"> we decided to implement the architecture shown in Figure 2.</w:t>
      </w:r>
    </w:p>
    <w:p w14:paraId="4E3BA689" w14:textId="16FF30C3" w:rsidR="004748D0" w:rsidRPr="004748D0" w:rsidRDefault="00C96309" w:rsidP="00FE1D6B">
      <w:pPr>
        <w:pStyle w:val="Heading3"/>
        <w:rPr>
          <w:lang w:val="en-IE"/>
        </w:rPr>
      </w:pPr>
      <w:r>
        <w:rPr>
          <w:lang w:val="en-IE"/>
        </w:rPr>
        <mc:AlternateContent>
          <mc:Choice Requires="wps">
            <w:drawing>
              <wp:anchor distT="0" distB="0" distL="114300" distR="114300" simplePos="0" relativeHeight="251660288" behindDoc="0" locked="0" layoutInCell="1" allowOverlap="1" wp14:anchorId="2F76FCB5" wp14:editId="2BC85E28">
                <wp:simplePos x="0" y="0"/>
                <wp:positionH relativeFrom="column">
                  <wp:posOffset>-1905</wp:posOffset>
                </wp:positionH>
                <wp:positionV relativeFrom="paragraph">
                  <wp:posOffset>251893</wp:posOffset>
                </wp:positionV>
                <wp:extent cx="3132455" cy="1466215"/>
                <wp:effectExtent l="0" t="0" r="17145" b="6985"/>
                <wp:wrapTopAndBottom/>
                <wp:docPr id="5" name="Text Box 5"/>
                <wp:cNvGraphicFramePr/>
                <a:graphic xmlns:a="http://schemas.openxmlformats.org/drawingml/2006/main">
                  <a:graphicData uri="http://schemas.microsoft.com/office/word/2010/wordprocessingShape">
                    <wps:wsp>
                      <wps:cNvSpPr txBox="1"/>
                      <wps:spPr>
                        <a:xfrm>
                          <a:off x="0" y="0"/>
                          <a:ext cx="3132455" cy="1466215"/>
                        </a:xfrm>
                        <a:prstGeom prst="rect">
                          <a:avLst/>
                        </a:prstGeom>
                        <a:solidFill>
                          <a:schemeClr val="lt1"/>
                        </a:solidFill>
                        <a:ln w="6350">
                          <a:solidFill>
                            <a:prstClr val="black"/>
                          </a:solidFill>
                        </a:ln>
                      </wps:spPr>
                      <wps:txbx>
                        <w:txbxContent>
                          <w:p w14:paraId="431C0783" w14:textId="684856C2" w:rsidR="00C96309" w:rsidRDefault="00C96309">
                            <w:r>
                              <w:rPr>
                                <w:noProof/>
                              </w:rPr>
                              <w:drawing>
                                <wp:inline distT="0" distB="0" distL="0" distR="0" wp14:anchorId="521C6C68" wp14:editId="03029817">
                                  <wp:extent cx="3129581" cy="1276815"/>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5632" cy="1283363"/>
                                          </a:xfrm>
                                          <a:prstGeom prst="rect">
                                            <a:avLst/>
                                          </a:prstGeom>
                                        </pic:spPr>
                                      </pic:pic>
                                    </a:graphicData>
                                  </a:graphic>
                                </wp:inline>
                              </w:drawing>
                            </w:r>
                            <w:r w:rsidRPr="00C96309">
                              <w:rPr>
                                <w:sz w:val="18"/>
                                <w:szCs w:val="18"/>
                              </w:rPr>
                              <w:t>Figure 1: Complete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76FCB5" id="_x0000_t202" coordsize="21600,21600" o:spt="202" path="m,l,21600r21600,l21600,xe">
                <v:stroke joinstyle="miter"/>
                <v:path gradientshapeok="t" o:connecttype="rect"/>
              </v:shapetype>
              <v:shape id="Text Box 5" o:spid="_x0000_s1026" type="#_x0000_t202" style="position:absolute;left:0;text-align:left;margin-left:-.15pt;margin-top:19.85pt;width:246.65pt;height:11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" fillcolor="white [3201]" strokeweight=".5pt">
                <v:textbox inset="0,0,0,0">
                  <w:txbxContent>
                    <w:p w14:paraId="431C0783" w14:textId="684856C2" w:rsidR="00C96309" w:rsidRDefault="00C96309">
                      <w:r>
                        <w:rPr>
                          <w:noProof/>
                        </w:rPr>
                        <w:drawing>
                          <wp:inline distT="0" distB="0" distL="0" distR="0" wp14:anchorId="521C6C68" wp14:editId="03029817">
                            <wp:extent cx="3129581" cy="1276815"/>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5632" cy="1283363"/>
                                    </a:xfrm>
                                    <a:prstGeom prst="rect">
                                      <a:avLst/>
                                    </a:prstGeom>
                                  </pic:spPr>
                                </pic:pic>
                              </a:graphicData>
                            </a:graphic>
                          </wp:inline>
                        </w:drawing>
                      </w:r>
                      <w:r w:rsidRPr="00C96309">
                        <w:rPr>
                          <w:sz w:val="18"/>
                          <w:szCs w:val="18"/>
                        </w:rPr>
                        <w:t>Figure 1: Complete Architecture</w:t>
                      </w:r>
                    </w:p>
                  </w:txbxContent>
                </v:textbox>
                <w10:wrap type="topAndBottom"/>
              </v:shape>
            </w:pict>
          </mc:Fallback>
        </mc:AlternateContent>
      </w:r>
      <w:r w:rsidR="00BA21E7">
        <w:rPr>
          <w:lang w:val="en-IE"/>
        </w:rPr>
        <w:t>Complete Architecture</w:t>
      </w:r>
    </w:p>
    <w:p w14:paraId="591A9D61" w14:textId="511FDBAF" w:rsidR="00AC49B4" w:rsidRDefault="00FE1D6B" w:rsidP="00FE1D6B">
      <w:pPr>
        <w:jc w:val="both"/>
        <w:rPr>
          <w:lang w:val="en-IE"/>
        </w:rPr>
      </w:pPr>
      <w:r>
        <w:rPr>
          <w:lang w:val="en-IE"/>
        </w:rPr>
        <w:t>In this architecture, the ML model would be saved to a S3 bucket. Whenever a credit card transaction is created, a Lambda function would be triggered to evaluate if said transaction is fraudulent or not.</w:t>
      </w:r>
      <w:r w:rsidR="001857C8">
        <w:rPr>
          <w:lang w:val="en-IE"/>
        </w:rPr>
        <w:t xml:space="preserve"> Once evaluated, these results would be uploaded to a relational database, which could be used to monitor the model’s performance over time, and the transaction would either get accepted or declined depending on the outcome.</w:t>
      </w:r>
    </w:p>
    <w:p w14:paraId="2F123354" w14:textId="5821086E" w:rsidR="001857C8" w:rsidRPr="00AC49B4" w:rsidRDefault="004748D0" w:rsidP="00FE1D6B">
      <w:pPr>
        <w:jc w:val="both"/>
        <w:rPr>
          <w:lang w:val="en-IE"/>
        </w:rPr>
      </w:pPr>
      <w:r>
        <w:rPr>
          <w:lang w:val="en-IE"/>
        </w:rPr>
        <w:lastRenderedPageBreak/>
        <w:t xml:space="preserve">The benefit of this architecture over the simplified one is, firstly, that the model is stored separately from user traffic which </w:t>
      </w:r>
      <w:r w:rsidR="00FA7849">
        <w:rPr>
          <w:lang w:val="en-IE"/>
        </w:rPr>
        <w:t>increases security</w:t>
      </w:r>
      <w:r>
        <w:rPr>
          <w:lang w:val="en-IE"/>
        </w:rPr>
        <w:t>. Secondly, the Lambda function allows for scalability as we do not have to worry about provisioning enough computing resources</w:t>
      </w:r>
      <w:r w:rsidR="00957F66">
        <w:rPr>
          <w:lang w:val="en-IE"/>
        </w:rPr>
        <w:t xml:space="preserve"> and finally, the relational database allows us to store data about the transactions we received and continuously monitor whether our model is continuing to accurately identify fraudulent transactions or whether it needs to get retrained.</w:t>
      </w:r>
    </w:p>
    <w:p w14:paraId="567E94D0" w14:textId="103057D1" w:rsidR="004748D0" w:rsidRPr="004748D0" w:rsidRDefault="00BF7D28" w:rsidP="00BA21E7">
      <w:pPr>
        <w:pStyle w:val="Heading3"/>
        <w:rPr>
          <w:lang w:val="en-IE"/>
        </w:rPr>
      </w:pPr>
      <w:r>
        <w:rPr>
          <w:lang w:val="en-IE"/>
        </w:rPr>
        <mc:AlternateContent>
          <mc:Choice Requires="wps">
            <w:drawing>
              <wp:anchor distT="0" distB="0" distL="114300" distR="114300" simplePos="0" relativeHeight="251659264" behindDoc="0" locked="0" layoutInCell="1" allowOverlap="1" wp14:anchorId="35DB107C" wp14:editId="43D6F35F">
                <wp:simplePos x="0" y="0"/>
                <wp:positionH relativeFrom="column">
                  <wp:posOffset>-8255</wp:posOffset>
                </wp:positionH>
                <wp:positionV relativeFrom="paragraph">
                  <wp:posOffset>247015</wp:posOffset>
                </wp:positionV>
                <wp:extent cx="3132455" cy="1231900"/>
                <wp:effectExtent l="0" t="0" r="4445" b="0"/>
                <wp:wrapTopAndBottom/>
                <wp:docPr id="2" name="Text Box 2"/>
                <wp:cNvGraphicFramePr/>
                <a:graphic xmlns:a="http://schemas.openxmlformats.org/drawingml/2006/main">
                  <a:graphicData uri="http://schemas.microsoft.com/office/word/2010/wordprocessingShape">
                    <wps:wsp>
                      <wps:cNvSpPr txBox="1"/>
                      <wps:spPr>
                        <a:xfrm>
                          <a:off x="0" y="0"/>
                          <a:ext cx="3132455" cy="1231900"/>
                        </a:xfrm>
                        <a:prstGeom prst="rect">
                          <a:avLst/>
                        </a:prstGeom>
                        <a:solidFill>
                          <a:schemeClr val="bg1"/>
                        </a:solidFill>
                        <a:ln w="6350">
                          <a:noFill/>
                        </a:ln>
                      </wps:spPr>
                      <wps:txbx>
                        <w:txbxContent>
                          <w:p w14:paraId="1C63F5EA" w14:textId="599981D0" w:rsidR="00BE5AFB" w:rsidRPr="00BE5AFB" w:rsidRDefault="003268B4" w:rsidP="00BE5AFB">
                            <w:pPr>
                              <w:jc w:val="left"/>
                              <w:rPr>
                                <w:rFonts w:eastAsia="Times New Roman"/>
                                <w:sz w:val="24"/>
                                <w:szCs w:val="24"/>
                                <w:lang w:val="en-IE" w:eastAsia="en-GB"/>
                              </w:rPr>
                            </w:pPr>
                            <w:r>
                              <w:rPr>
                                <w:rFonts w:eastAsia="Times New Roman"/>
                                <w:noProof/>
                                <w:sz w:val="24"/>
                                <w:szCs w:val="24"/>
                                <w:lang w:val="en-IE" w:eastAsia="en-GB"/>
                              </w:rPr>
                              <w:drawing>
                                <wp:inline distT="0" distB="0" distL="0" distR="0" wp14:anchorId="7115F1FC" wp14:editId="28E84631">
                                  <wp:extent cx="3126105" cy="9696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26105" cy="969645"/>
                                          </a:xfrm>
                                          <a:prstGeom prst="rect">
                                            <a:avLst/>
                                          </a:prstGeom>
                                        </pic:spPr>
                                      </pic:pic>
                                    </a:graphicData>
                                  </a:graphic>
                                </wp:inline>
                              </w:drawing>
                            </w:r>
                          </w:p>
                          <w:p w14:paraId="1116FAA9" w14:textId="69CB45A9" w:rsidR="00BE5AFB" w:rsidRPr="00565117" w:rsidRDefault="00565117" w:rsidP="00565117">
                            <w:pPr>
                              <w:rPr>
                                <w:sz w:val="18"/>
                                <w:szCs w:val="18"/>
                              </w:rPr>
                            </w:pPr>
                            <w:r w:rsidRPr="00565117">
                              <w:rPr>
                                <w:sz w:val="18"/>
                                <w:szCs w:val="18"/>
                              </w:rPr>
                              <w:t>Figure 2: Simple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B107C" id="Text Box 2" o:spid="_x0000_s1027" type="#_x0000_t202" style="position:absolute;left:0;text-align:left;margin-left:-.65pt;margin-top:19.45pt;width:246.65pt;height: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" fillcolor="white [3212]" stroked="f" strokeweight=".5pt">
                <v:textbox inset="0,0,0,0">
                  <w:txbxContent>
                    <w:p w14:paraId="1C63F5EA" w14:textId="599981D0" w:rsidR="00BE5AFB" w:rsidRPr="00BE5AFB" w:rsidRDefault="003268B4" w:rsidP="00BE5AFB">
                      <w:pPr>
                        <w:jc w:val="left"/>
                        <w:rPr>
                          <w:rFonts w:eastAsia="Times New Roman"/>
                          <w:sz w:val="24"/>
                          <w:szCs w:val="24"/>
                          <w:lang w:val="en-IE" w:eastAsia="en-GB"/>
                        </w:rPr>
                      </w:pPr>
                      <w:r>
                        <w:rPr>
                          <w:rFonts w:eastAsia="Times New Roman"/>
                          <w:noProof/>
                          <w:sz w:val="24"/>
                          <w:szCs w:val="24"/>
                          <w:lang w:val="en-IE" w:eastAsia="en-GB"/>
                        </w:rPr>
                        <w:drawing>
                          <wp:inline distT="0" distB="0" distL="0" distR="0" wp14:anchorId="7115F1FC" wp14:editId="28E84631">
                            <wp:extent cx="3126105" cy="9696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26105" cy="969645"/>
                                    </a:xfrm>
                                    <a:prstGeom prst="rect">
                                      <a:avLst/>
                                    </a:prstGeom>
                                  </pic:spPr>
                                </pic:pic>
                              </a:graphicData>
                            </a:graphic>
                          </wp:inline>
                        </w:drawing>
                      </w:r>
                    </w:p>
                    <w:p w14:paraId="1116FAA9" w14:textId="69CB45A9" w:rsidR="00BE5AFB" w:rsidRPr="00565117" w:rsidRDefault="00565117" w:rsidP="00565117">
                      <w:pPr>
                        <w:rPr>
                          <w:sz w:val="18"/>
                          <w:szCs w:val="18"/>
                        </w:rPr>
                      </w:pPr>
                      <w:r w:rsidRPr="00565117">
                        <w:rPr>
                          <w:sz w:val="18"/>
                          <w:szCs w:val="18"/>
                        </w:rPr>
                        <w:t>Figure 2: Simple Architecture</w:t>
                      </w:r>
                    </w:p>
                  </w:txbxContent>
                </v:textbox>
                <w10:wrap type="topAndBottom"/>
              </v:shape>
            </w:pict>
          </mc:Fallback>
        </mc:AlternateContent>
      </w:r>
      <w:r w:rsidR="00BA21E7">
        <w:rPr>
          <w:lang w:val="en-IE"/>
        </w:rPr>
        <w:t>Simplified Architecture</w:t>
      </w:r>
    </w:p>
    <w:p w14:paraId="71A2C813" w14:textId="7BC52DE5" w:rsidR="00B052B2" w:rsidRDefault="009570DB" w:rsidP="00BA21E7">
      <w:pPr>
        <w:jc w:val="both"/>
        <w:rPr>
          <w:lang w:val="en-IE"/>
        </w:rPr>
      </w:pPr>
      <w:r>
        <w:rPr>
          <w:lang w:val="en-IE"/>
        </w:rPr>
        <w:t xml:space="preserve">In this simplified architecture, a ML model is deployed to an EC2 instance which will take data for the model’s features as input and provide the prediction </w:t>
      </w:r>
      <w:r w:rsidR="00EA12E8">
        <w:rPr>
          <w:lang w:val="en-IE"/>
        </w:rPr>
        <w:t>whether a transaction is fraudulent or not as output</w:t>
      </w:r>
      <w:r>
        <w:rPr>
          <w:lang w:val="en-IE"/>
        </w:rPr>
        <w:t>. While such an architecture is easy to implement, it is not desirable to deploy it to production for the following</w:t>
      </w:r>
      <w:r w:rsidR="00FB2B2E">
        <w:rPr>
          <w:lang w:val="en-IE"/>
        </w:rPr>
        <w:t xml:space="preserve"> reasons:</w:t>
      </w:r>
    </w:p>
    <w:p w14:paraId="67D1B3B8" w14:textId="58C8D66B" w:rsidR="00FB2B2E" w:rsidRDefault="00FB2B2E" w:rsidP="00FB2B2E">
      <w:pPr>
        <w:pStyle w:val="ListParagraph"/>
        <w:numPr>
          <w:ilvl w:val="0"/>
          <w:numId w:val="25"/>
        </w:numPr>
        <w:jc w:val="both"/>
        <w:rPr>
          <w:lang w:val="en-IE"/>
        </w:rPr>
      </w:pPr>
      <w:r w:rsidRPr="00FB2B2E">
        <w:rPr>
          <w:b/>
          <w:bCs/>
          <w:lang w:val="en-IE"/>
        </w:rPr>
        <w:t>Lack of scalability:</w:t>
      </w:r>
      <w:r>
        <w:rPr>
          <w:lang w:val="en-IE"/>
        </w:rPr>
        <w:t xml:space="preserve"> using only one EC2 instance provides only a finite amount of resources. This might be sufficient</w:t>
      </w:r>
      <w:r w:rsidR="00EA12E8">
        <w:rPr>
          <w:lang w:val="en-IE"/>
        </w:rPr>
        <w:t xml:space="preserve"> for a small business launching a new product, but as demand will increase more computing resources will need to be provisioned</w:t>
      </w:r>
      <w:r w:rsidR="004A4137">
        <w:rPr>
          <w:lang w:val="en-IE"/>
        </w:rPr>
        <w:t>.</w:t>
      </w:r>
    </w:p>
    <w:p w14:paraId="14CD9FC6" w14:textId="38C0D56F" w:rsidR="00FB2B2E" w:rsidRPr="00FB2B2E" w:rsidRDefault="00FB2B2E" w:rsidP="00FB2B2E">
      <w:pPr>
        <w:pStyle w:val="ListParagraph"/>
        <w:numPr>
          <w:ilvl w:val="0"/>
          <w:numId w:val="25"/>
        </w:numPr>
        <w:jc w:val="both"/>
        <w:rPr>
          <w:lang w:val="en-IE"/>
        </w:rPr>
      </w:pPr>
      <w:r>
        <w:rPr>
          <w:b/>
          <w:bCs/>
          <w:lang w:val="en-IE"/>
        </w:rPr>
        <w:t>Weak security:</w:t>
      </w:r>
      <w:r>
        <w:rPr>
          <w:lang w:val="en-IE"/>
        </w:rPr>
        <w:t xml:space="preserve"> </w:t>
      </w:r>
      <w:r w:rsidR="000C4C3C">
        <w:rPr>
          <w:lang w:val="en-IE"/>
        </w:rPr>
        <w:t xml:space="preserve">having the model stored on the same instance which is going to receive user traffic is not a good idea as, in case of security breach, bad actors could get a hold of </w:t>
      </w:r>
      <w:r w:rsidR="004A4137">
        <w:rPr>
          <w:lang w:val="en-IE"/>
        </w:rPr>
        <w:t>the model and try to reverse engineer it, resulting, potentially, in large losses to the business.</w:t>
      </w:r>
    </w:p>
    <w:p w14:paraId="42FC0FC8" w14:textId="6B7E15D1" w:rsidR="00D7522C" w:rsidRPr="00B82F6E" w:rsidRDefault="00D7522C" w:rsidP="00E7596C">
      <w:pPr>
        <w:pStyle w:val="BodyText"/>
        <w:rPr>
          <w:lang w:val="en-IE"/>
        </w:rPr>
      </w:pPr>
    </w:p>
    <w:p w14:paraId="736280F8" w14:textId="3E984154" w:rsidR="0080791D" w:rsidRDefault="00D012EF" w:rsidP="001A0B92">
      <w:pPr>
        <w:pStyle w:val="Heading1"/>
      </w:pPr>
      <w:r>
        <w:t>Evaluation</w:t>
      </w:r>
    </w:p>
    <w:p w14:paraId="232BB45F" w14:textId="77777777" w:rsidR="00FA7849" w:rsidRDefault="00B57082" w:rsidP="00B57082">
      <w:pPr>
        <w:jc w:val="both"/>
        <w:rPr>
          <w:lang w:val="en-IE"/>
        </w:rPr>
      </w:pPr>
      <w:r w:rsidRPr="00B57082">
        <w:t>One of the hottest segments of the software business is being driven by the increasing popularity of machine learning technologies. Machine learning algorithms are used by data scientists to harvest information and insights from a given data collection. Applications and business analytics systems can use this information to inform decision-making. Nowadays, a variety of industrial applications use machine learning tools created on cloud infrastructures. Many different industries fall under this category, including e-commerce, retail, cybersecurity, life sciences, gaming, technical diagnostics, healthcare, information protection, entertainment, education, digital signal processing, manufacturing, telecommunications, logistics, government, financial services, and many more.</w:t>
      </w:r>
      <w:r w:rsidRPr="00B57082">
        <w:rPr>
          <w:lang w:val="en-IE"/>
        </w:rPr>
        <w:t> </w:t>
      </w:r>
      <w:r w:rsidRPr="00B57082">
        <w:rPr>
          <w:lang w:val="en-IE"/>
        </w:rPr>
        <w:br/>
      </w:r>
      <w:r w:rsidRPr="00B57082">
        <w:t xml:space="preserve">We </w:t>
      </w:r>
      <w:proofErr w:type="gramStart"/>
      <w:r w:rsidRPr="00B57082">
        <w:t>have to</w:t>
      </w:r>
      <w:proofErr w:type="gramEnd"/>
      <w:r w:rsidRPr="00B57082">
        <w:t xml:space="preserve"> ask a question: What are the Benefits of Machine Learning in the Cloud? Google, Amazon, and Microsoft have all made considerable investments in artificial intelligence (AI) and machine learning over the past several years, from the introduction of new services to the implementation of significant organizational reorganizations that strategically incorporate AI. The benefits are Thanks to the cloud, businesses can quickly experiment with machine learning techniques and scale up when projects are placed into </w:t>
      </w:r>
      <w:r w:rsidRPr="00B57082">
        <w:t xml:space="preserve">production and demand increases. The cloud’s pay-per-use model is good for machine learning workloads. You do not need to use a cloud service provider to build a machine learning solution. After all, organizations may run a variety of open-source machine learning frameworks, including TensorFlow, on their hardware. However, as real-world model training frequently necessitates enormous compute clusters, firms building robust machine learning models internally are likely to experience issues with workload scalability. All three of the major cloud providers have their machine learning solutions: Google Vertex AI, Amazon </w:t>
      </w:r>
      <w:proofErr w:type="spellStart"/>
      <w:r w:rsidRPr="00B57082">
        <w:t>SageMaker</w:t>
      </w:r>
      <w:proofErr w:type="spellEnd"/>
      <w:r w:rsidRPr="00B57082">
        <w:t xml:space="preserve">, and Azure Machine Learning. Along with various cutting-edge data analytics capabilities, the cloud offers </w:t>
      </w:r>
      <w:proofErr w:type="spellStart"/>
      <w:r w:rsidRPr="00B57082">
        <w:t>BigQuery</w:t>
      </w:r>
      <w:proofErr w:type="spellEnd"/>
      <w:r w:rsidRPr="00B57082">
        <w:t xml:space="preserve"> a multi-cloud data warehouse that is serverless, highly scalable, and affordable for businesses.</w:t>
      </w:r>
      <w:r w:rsidRPr="00B57082">
        <w:rPr>
          <w:lang w:val="en-IE"/>
        </w:rPr>
        <w:t> </w:t>
      </w:r>
    </w:p>
    <w:p w14:paraId="45ADFE9F" w14:textId="58E7CC29" w:rsidR="00FA7849" w:rsidRPr="00FA7849" w:rsidRDefault="00FA7849" w:rsidP="00FA7849">
      <w:pPr>
        <w:jc w:val="left"/>
        <w:rPr>
          <w:rFonts w:eastAsia="Times New Roman"/>
          <w:sz w:val="24"/>
          <w:szCs w:val="24"/>
          <w:lang w:val="en-IE" w:eastAsia="en-GB"/>
        </w:rPr>
      </w:pPr>
      <w:r w:rsidRPr="00FA7849">
        <w:rPr>
          <w:noProof/>
          <w:lang w:val="en-IE"/>
        </w:rPr>
        <w:drawing>
          <wp:inline distT="0" distB="0" distL="0" distR="0" wp14:anchorId="3BCD1511" wp14:editId="57C91998">
            <wp:extent cx="3089910" cy="138366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383665"/>
                    </a:xfrm>
                    <a:prstGeom prst="rect">
                      <a:avLst/>
                    </a:prstGeom>
                    <a:noFill/>
                    <a:ln>
                      <a:noFill/>
                    </a:ln>
                  </pic:spPr>
                </pic:pic>
              </a:graphicData>
            </a:graphic>
          </wp:inline>
        </w:drawing>
      </w:r>
      <w:r w:rsidRPr="00FA7849">
        <w:rPr>
          <w:rFonts w:ascii="Calibri" w:eastAsia="Times New Roman" w:hAnsi="Calibri" w:cs="Calibri"/>
          <w:color w:val="000000"/>
          <w:sz w:val="22"/>
          <w:szCs w:val="22"/>
          <w:shd w:val="clear" w:color="auto" w:fill="FFFFFF"/>
          <w:lang w:eastAsia="en-GB"/>
        </w:rPr>
        <w:br/>
      </w:r>
    </w:p>
    <w:p w14:paraId="4873A0D0" w14:textId="509B9E4A" w:rsidR="00B57082" w:rsidRDefault="00B57082" w:rsidP="00B57082">
      <w:pPr>
        <w:jc w:val="both"/>
      </w:pPr>
      <w:r w:rsidRPr="00B57082">
        <w:t xml:space="preserve">In our project, we have used a couple of cloud services. It was the original plan we wanted to use the Amazon </w:t>
      </w:r>
      <w:proofErr w:type="spellStart"/>
      <w:r w:rsidRPr="00B57082">
        <w:t>SageMaker</w:t>
      </w:r>
      <w:proofErr w:type="spellEnd"/>
      <w:r w:rsidRPr="00B57082">
        <w:t xml:space="preserve">. "Amazon </w:t>
      </w:r>
      <w:proofErr w:type="spellStart"/>
      <w:r w:rsidRPr="00B57082">
        <w:t>SageMaker</w:t>
      </w:r>
      <w:proofErr w:type="spellEnd"/>
      <w:r w:rsidRPr="00B57082">
        <w:t xml:space="preserve"> is a fully-managed service that enables data scientists and developers to quickly and easily build, train, and deploy machine learning models at any scale. Amazon </w:t>
      </w:r>
      <w:proofErr w:type="spellStart"/>
      <w:r w:rsidRPr="00B57082">
        <w:t>SageMaker</w:t>
      </w:r>
      <w:proofErr w:type="spellEnd"/>
      <w:r w:rsidRPr="00B57082">
        <w:t xml:space="preserve"> includes modules that can be used together or independently to build, train, and deploy your machine learning models." [</w:t>
      </w:r>
      <w:r>
        <w:t>3</w:t>
      </w:r>
      <w:r w:rsidRPr="00B57082">
        <w:t xml:space="preserve">] Unfortunately, </w:t>
      </w:r>
      <w:proofErr w:type="gramStart"/>
      <w:r w:rsidRPr="00B57082">
        <w:t>We</w:t>
      </w:r>
      <w:proofErr w:type="gramEnd"/>
      <w:r w:rsidRPr="00B57082">
        <w:t xml:space="preserve"> could not build our project with </w:t>
      </w:r>
      <w:proofErr w:type="spellStart"/>
      <w:r w:rsidRPr="00B57082">
        <w:t>SageMaker</w:t>
      </w:r>
      <w:proofErr w:type="spellEnd"/>
      <w:r w:rsidRPr="00B57082">
        <w:t xml:space="preserve"> because We have used the education Amazon Web Services. We did not get access to the server. We wanted to create our project with Amazon Lambda, but we had the same problem. "AWS Lambda is an event-driven, serverless computing platform provided by Amazon as a part of Amazon Web Services. It is a computing service that runs code in response to events and automatically manages the computing resources required by that code."[</w:t>
      </w:r>
      <w:r>
        <w:t>4</w:t>
      </w:r>
      <w:r w:rsidRPr="00B57082">
        <w:t>] So We have chosen another way to deploy our ML model in the cloud We have used the Amazon EC2. "Amazon Elastic Compute Cloud (Amazon EC2) provides scalable computing capacity in the Amazon Web Services (AWS) Cloud."[</w:t>
      </w:r>
      <w:r>
        <w:t>5</w:t>
      </w:r>
      <w:r w:rsidRPr="00B57082">
        <w:t>] We have created a simple Flask web application and we have run this web service on the EC2. The project is available in port=8080.</w:t>
      </w:r>
    </w:p>
    <w:p w14:paraId="50D3E36F" w14:textId="77777777" w:rsidR="00E24539" w:rsidRDefault="00E24539" w:rsidP="00B57082">
      <w:pPr>
        <w:jc w:val="both"/>
      </w:pPr>
    </w:p>
    <w:p w14:paraId="18647594" w14:textId="77777777" w:rsidR="00E24539" w:rsidRDefault="00B57082" w:rsidP="00B57082">
      <w:pPr>
        <w:jc w:val="left"/>
        <w:rPr>
          <w:rFonts w:eastAsia="Times New Roman"/>
          <w:lang w:eastAsia="en-GB"/>
        </w:rPr>
      </w:pPr>
      <w:r w:rsidRPr="00B57082">
        <w:t xml:space="preserve">Link to the website: </w:t>
      </w:r>
      <w:hyperlink r:id="rId12" w:tgtFrame="_blank" w:history="1">
        <w:r w:rsidRPr="00B57082">
          <w:rPr>
            <w:rStyle w:val="Hyperlink"/>
          </w:rPr>
          <w:t>http://18.202.218.32:8080/</w:t>
        </w:r>
      </w:hyperlink>
      <w:r w:rsidRPr="00B57082">
        <w:rPr>
          <w:lang w:val="en-IE"/>
        </w:rPr>
        <w:t> </w:t>
      </w:r>
      <w:r w:rsidRPr="00B57082">
        <w:rPr>
          <w:lang w:val="en-IE"/>
        </w:rPr>
        <w:br/>
      </w:r>
      <w:r w:rsidRPr="00B57082">
        <w:rPr>
          <w:noProof/>
          <w:lang w:val="en-IE"/>
        </w:rPr>
        <w:drawing>
          <wp:inline distT="0" distB="0" distL="0" distR="0" wp14:anchorId="189AFAEA" wp14:editId="64B9A197">
            <wp:extent cx="3089910" cy="1154430"/>
            <wp:effectExtent l="0" t="0" r="0" b="127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154430"/>
                    </a:xfrm>
                    <a:prstGeom prst="rect">
                      <a:avLst/>
                    </a:prstGeom>
                    <a:noFill/>
                    <a:ln>
                      <a:noFill/>
                    </a:ln>
                  </pic:spPr>
                </pic:pic>
              </a:graphicData>
            </a:graphic>
          </wp:inline>
        </w:drawing>
      </w:r>
      <w:r w:rsidRPr="00B57082">
        <w:rPr>
          <w:rFonts w:ascii="Calibri" w:eastAsia="Times New Roman" w:hAnsi="Calibri" w:cs="Calibri"/>
          <w:color w:val="000000"/>
          <w:sz w:val="22"/>
          <w:szCs w:val="22"/>
          <w:shd w:val="clear" w:color="auto" w:fill="FFFFFF"/>
          <w:lang w:eastAsia="en-GB"/>
        </w:rPr>
        <w:br/>
      </w:r>
      <w:r w:rsidRPr="00B57082">
        <w:rPr>
          <w:rFonts w:eastAsia="Times New Roman"/>
          <w:lang w:eastAsia="en-GB"/>
        </w:rPr>
        <w:t xml:space="preserve">We have developed our web servers with Cloud9. "AWS Cloud9 is a cloud-based integrated development environment (IDE) that lets you write, run, and debug your </w:t>
      </w:r>
      <w:r w:rsidRPr="00B57082">
        <w:rPr>
          <w:rFonts w:eastAsia="Times New Roman"/>
          <w:lang w:eastAsia="en-GB"/>
        </w:rPr>
        <w:lastRenderedPageBreak/>
        <w:t>code with just a browser. It includes a code editor, debugger, and terminal."[</w:t>
      </w:r>
      <w:r>
        <w:rPr>
          <w:rFonts w:eastAsia="Times New Roman"/>
          <w:lang w:eastAsia="en-GB"/>
        </w:rPr>
        <w:t>6</w:t>
      </w:r>
      <w:r w:rsidRPr="00B57082">
        <w:rPr>
          <w:rFonts w:eastAsia="Times New Roman"/>
          <w:lang w:eastAsia="en-GB"/>
        </w:rPr>
        <w:t xml:space="preserve">] This IDE helped to use collocated when we created the HTML and </w:t>
      </w:r>
      <w:proofErr w:type="spellStart"/>
      <w:r w:rsidRPr="00B57082">
        <w:rPr>
          <w:rFonts w:eastAsia="Times New Roman"/>
          <w:lang w:eastAsia="en-GB"/>
        </w:rPr>
        <w:t>py</w:t>
      </w:r>
      <w:proofErr w:type="spellEnd"/>
      <w:r w:rsidRPr="00B57082">
        <w:rPr>
          <w:rFonts w:eastAsia="Times New Roman"/>
          <w:lang w:eastAsia="en-GB"/>
        </w:rPr>
        <w:t xml:space="preserve"> files. We have used GitHub version control. It helped us work together on the project. </w:t>
      </w:r>
    </w:p>
    <w:p w14:paraId="357F1C0C" w14:textId="6BC8FB7A" w:rsidR="00B57082" w:rsidRPr="00B57082" w:rsidRDefault="00B57082" w:rsidP="00B57082">
      <w:pPr>
        <w:jc w:val="left"/>
        <w:rPr>
          <w:rFonts w:eastAsia="Times New Roman"/>
          <w:lang w:eastAsia="en-GB"/>
        </w:rPr>
      </w:pPr>
      <w:r w:rsidRPr="00B57082">
        <w:rPr>
          <w:rFonts w:eastAsia="Times New Roman"/>
          <w:lang w:eastAsia="en-GB"/>
        </w:rPr>
        <w:br/>
        <w:t xml:space="preserve">GitHub link: </w:t>
      </w:r>
      <w:hyperlink r:id="rId14" w:tgtFrame="_blank" w:history="1">
        <w:r w:rsidRPr="00B57082">
          <w:rPr>
            <w:rStyle w:val="Hyperlink"/>
            <w:rFonts w:eastAsia="Times New Roman"/>
            <w:lang w:eastAsia="en-GB"/>
          </w:rPr>
          <w:t>https://github.com/Balays33/Credit-Card-Fraud-Detection-PGDCLOUD-2022-AWS.git</w:t>
        </w:r>
      </w:hyperlink>
      <w:r w:rsidRPr="00B57082">
        <w:rPr>
          <w:rFonts w:eastAsia="Times New Roman"/>
          <w:lang w:eastAsia="en-GB"/>
        </w:rPr>
        <w:t> </w:t>
      </w:r>
    </w:p>
    <w:p w14:paraId="40CA71CC" w14:textId="77777777" w:rsidR="00E24539" w:rsidRDefault="00E24539" w:rsidP="00B57082">
      <w:pPr>
        <w:jc w:val="left"/>
        <w:rPr>
          <w:rFonts w:eastAsia="Times New Roman"/>
          <w:lang w:eastAsia="en-GB"/>
        </w:rPr>
      </w:pPr>
    </w:p>
    <w:p w14:paraId="6863CB3A" w14:textId="60FF64CA" w:rsidR="00B57082" w:rsidRPr="00B57082" w:rsidRDefault="00B57082" w:rsidP="00B57082">
      <w:pPr>
        <w:jc w:val="left"/>
        <w:rPr>
          <w:rFonts w:eastAsia="Times New Roman"/>
          <w:lang w:eastAsia="en-GB"/>
        </w:rPr>
      </w:pPr>
      <w:r w:rsidRPr="00B57082">
        <w:rPr>
          <w:rFonts w:eastAsia="Times New Roman"/>
          <w:lang w:eastAsia="en-GB"/>
        </w:rPr>
        <w:t xml:space="preserve">In our project We have use Google </w:t>
      </w:r>
      <w:proofErr w:type="spellStart"/>
      <w:r w:rsidRPr="00B57082">
        <w:rPr>
          <w:rFonts w:eastAsia="Times New Roman"/>
          <w:lang w:eastAsia="en-GB"/>
        </w:rPr>
        <w:t>Colab</w:t>
      </w:r>
      <w:proofErr w:type="spellEnd"/>
      <w:r w:rsidRPr="00B57082">
        <w:rPr>
          <w:rFonts w:eastAsia="Times New Roman"/>
          <w:lang w:eastAsia="en-GB"/>
        </w:rPr>
        <w:t xml:space="preserve">. </w:t>
      </w:r>
      <w:proofErr w:type="spellStart"/>
      <w:r w:rsidRPr="00B57082">
        <w:rPr>
          <w:rFonts w:eastAsia="Times New Roman"/>
          <w:lang w:eastAsia="en-GB"/>
        </w:rPr>
        <w:t>Colab</w:t>
      </w:r>
      <w:proofErr w:type="spellEnd"/>
      <w:r w:rsidRPr="00B57082">
        <w:rPr>
          <w:rFonts w:eastAsia="Times New Roman"/>
          <w:lang w:eastAsia="en-GB"/>
        </w:rPr>
        <w:t xml:space="preserve"> is particularly well suited to machine learning, data analysis, and education. It enables anyone to create and execute arbitrary Python code through the browser. Google account is necessary to use Google </w:t>
      </w:r>
      <w:proofErr w:type="spellStart"/>
      <w:r w:rsidRPr="00B57082">
        <w:rPr>
          <w:rFonts w:eastAsia="Times New Roman"/>
          <w:lang w:eastAsia="en-GB"/>
        </w:rPr>
        <w:t>Colab</w:t>
      </w:r>
      <w:proofErr w:type="spellEnd"/>
      <w:r w:rsidRPr="00B57082">
        <w:rPr>
          <w:rFonts w:eastAsia="Times New Roman"/>
          <w:lang w:eastAsia="en-GB"/>
        </w:rPr>
        <w:t>, a service offered by Google Research. It enables the free use of Python notebooks on Google Cloud. </w:t>
      </w:r>
    </w:p>
    <w:p w14:paraId="11273DB5" w14:textId="77777777" w:rsidR="00E24539" w:rsidRDefault="00E24539" w:rsidP="00B57082">
      <w:pPr>
        <w:jc w:val="left"/>
        <w:rPr>
          <w:rFonts w:eastAsia="Times New Roman"/>
          <w:lang w:eastAsia="en-GB"/>
        </w:rPr>
      </w:pPr>
    </w:p>
    <w:p w14:paraId="6F8D858D" w14:textId="77777777" w:rsidR="00E24539" w:rsidRDefault="00B57082" w:rsidP="00B57082">
      <w:pPr>
        <w:jc w:val="left"/>
        <w:rPr>
          <w:rFonts w:eastAsia="Times New Roman"/>
          <w:lang w:eastAsia="en-GB"/>
        </w:rPr>
      </w:pPr>
      <w:r w:rsidRPr="00B57082">
        <w:rPr>
          <w:rFonts w:eastAsia="Times New Roman"/>
          <w:lang w:eastAsia="en-GB"/>
        </w:rPr>
        <w:t xml:space="preserve">Visualization Project link: </w:t>
      </w:r>
      <w:hyperlink r:id="rId15" w:tgtFrame="_blank" w:history="1">
        <w:r w:rsidRPr="00B57082">
          <w:rPr>
            <w:rStyle w:val="Hyperlink"/>
            <w:rFonts w:eastAsia="Times New Roman"/>
            <w:lang w:eastAsia="en-GB"/>
          </w:rPr>
          <w:t>https://colab.research.google.com/drive/1CguQcdI4lzQKXIt5dUzRepmYx9PQJWtB?usp=sharing</w:t>
        </w:r>
      </w:hyperlink>
      <w:r w:rsidRPr="00B57082">
        <w:rPr>
          <w:rFonts w:eastAsia="Times New Roman"/>
          <w:lang w:eastAsia="en-GB"/>
        </w:rPr>
        <w:t> </w:t>
      </w:r>
    </w:p>
    <w:p w14:paraId="41DCC616" w14:textId="234955E1" w:rsidR="00B57082" w:rsidRPr="00B57082" w:rsidRDefault="00B57082" w:rsidP="00B57082">
      <w:pPr>
        <w:jc w:val="left"/>
        <w:rPr>
          <w:rFonts w:eastAsia="Times New Roman"/>
          <w:lang w:eastAsia="en-GB"/>
        </w:rPr>
      </w:pPr>
      <w:r w:rsidRPr="00B57082">
        <w:rPr>
          <w:rFonts w:eastAsia="Times New Roman"/>
          <w:lang w:eastAsia="en-GB"/>
        </w:rPr>
        <w:t>If you visit this link, you can see how we have prepared the data. </w:t>
      </w:r>
    </w:p>
    <w:p w14:paraId="4DA80BBD" w14:textId="23B86B94" w:rsidR="00B57082" w:rsidRPr="00B57082" w:rsidRDefault="00B57082" w:rsidP="00B57082">
      <w:pPr>
        <w:jc w:val="left"/>
        <w:rPr>
          <w:rFonts w:eastAsia="Times New Roman"/>
          <w:lang w:eastAsia="en-GB"/>
        </w:rPr>
      </w:pPr>
      <w:r w:rsidRPr="00B57082">
        <w:rPr>
          <w:rFonts w:eastAsia="Times New Roman"/>
          <w:lang w:eastAsia="en-GB"/>
        </w:rPr>
        <w:t>We have cleaned the data, removed unwanted data, missing values, rows and columns, duplicate</w:t>
      </w:r>
      <w:r w:rsidR="00D033CA">
        <w:rPr>
          <w:rFonts w:eastAsia="Times New Roman"/>
          <w:lang w:eastAsia="en-GB"/>
        </w:rPr>
        <w:t xml:space="preserve"> </w:t>
      </w:r>
      <w:r w:rsidRPr="00B57082">
        <w:rPr>
          <w:rFonts w:eastAsia="Times New Roman"/>
          <w:lang w:eastAsia="en-GB"/>
        </w:rPr>
        <w:t>values, data type conversion. We have restructured the dataset and changed the rows and columns or index of rows and columns. We have visualized the data to understand how it is structured and understand the relationship between various variables and classes present. The team spit the cleaned data into two sets / training and test data. The training set is the set your model learns from. A testing set is used to check the accuracy of your model after training. </w:t>
      </w:r>
    </w:p>
    <w:p w14:paraId="248ABE6D" w14:textId="77777777" w:rsidR="00B57082" w:rsidRDefault="00B57082" w:rsidP="00B57082">
      <w:pPr>
        <w:pStyle w:val="paragraph"/>
        <w:spacing w:before="0" w:beforeAutospacing="0" w:after="0" w:afterAutospacing="0"/>
        <w:textAlignment w:val="baseline"/>
        <w:rPr>
          <w:rFonts w:ascii="Segoe UI" w:hAnsi="Segoe UI" w:cs="Segoe UI"/>
          <w:sz w:val="18"/>
          <w:szCs w:val="18"/>
          <w:lang w:val="en-US"/>
        </w:rPr>
      </w:pPr>
      <w:r w:rsidRPr="00B57082">
        <w:rPr>
          <w:noProof/>
        </w:rPr>
        <w:drawing>
          <wp:inline distT="0" distB="0" distL="0" distR="0" wp14:anchorId="19FD66AD" wp14:editId="481A096A">
            <wp:extent cx="3089910" cy="185928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859280"/>
                    </a:xfrm>
                    <a:prstGeom prst="rect">
                      <a:avLst/>
                    </a:prstGeom>
                    <a:noFill/>
                    <a:ln>
                      <a:noFill/>
                    </a:ln>
                  </pic:spPr>
                </pic:pic>
              </a:graphicData>
            </a:graphic>
          </wp:inline>
        </w:drawing>
      </w:r>
      <w:r w:rsidRPr="00B57082">
        <w:rPr>
          <w:rFonts w:ascii="Calibri" w:hAnsi="Calibri" w:cs="Calibri"/>
          <w:color w:val="000000"/>
          <w:sz w:val="22"/>
          <w:szCs w:val="22"/>
          <w:shd w:val="clear" w:color="auto" w:fill="FFFFFF"/>
        </w:rPr>
        <w:br/>
      </w:r>
      <w:r>
        <w:rPr>
          <w:rStyle w:val="normaltextrun"/>
          <w:sz w:val="20"/>
          <w:szCs w:val="20"/>
          <w:lang w:val="en-US"/>
        </w:rPr>
        <w:t xml:space="preserve">Google </w:t>
      </w:r>
      <w:proofErr w:type="spellStart"/>
      <w:r>
        <w:rPr>
          <w:rStyle w:val="normaltextrun"/>
          <w:sz w:val="20"/>
          <w:szCs w:val="20"/>
          <w:lang w:val="en-US"/>
        </w:rPr>
        <w:t>Colab</w:t>
      </w:r>
      <w:proofErr w:type="spellEnd"/>
      <w:r>
        <w:rPr>
          <w:rStyle w:val="normaltextrun"/>
          <w:sz w:val="20"/>
          <w:szCs w:val="20"/>
          <w:lang w:val="en-US"/>
        </w:rPr>
        <w:t xml:space="preserve"> offers a free GPU, albeit the model may change depending on the resources available. Nvidia K80s, T4s, P4s, or P100s are frequently among the models of provided GPUs.</w:t>
      </w:r>
      <w:r>
        <w:rPr>
          <w:rStyle w:val="eop"/>
          <w:sz w:val="20"/>
          <w:szCs w:val="20"/>
          <w:lang w:val="en-US"/>
        </w:rPr>
        <w:t> </w:t>
      </w:r>
    </w:p>
    <w:p w14:paraId="79B815BD" w14:textId="2677A130" w:rsidR="00B57082" w:rsidRDefault="00B57082" w:rsidP="00B57082">
      <w:pPr>
        <w:pStyle w:val="paragraph"/>
        <w:spacing w:before="0" w:beforeAutospacing="0" w:after="0" w:afterAutospacing="0"/>
        <w:textAlignment w:val="baseline"/>
        <w:rPr>
          <w:rStyle w:val="eop"/>
          <w:sz w:val="20"/>
          <w:szCs w:val="20"/>
          <w:lang w:val="en-US"/>
        </w:rPr>
      </w:pPr>
      <w:r>
        <w:rPr>
          <w:rStyle w:val="normaltextrun"/>
          <w:sz w:val="20"/>
          <w:szCs w:val="20"/>
          <w:lang w:val="en-US"/>
        </w:rPr>
        <w:t xml:space="preserve">We have uploaded our dataset to the Amazon S3 bucket, and We have connected the G </w:t>
      </w:r>
      <w:proofErr w:type="spellStart"/>
      <w:r>
        <w:rPr>
          <w:rStyle w:val="normaltextrun"/>
          <w:sz w:val="20"/>
          <w:szCs w:val="20"/>
          <w:lang w:val="en-US"/>
        </w:rPr>
        <w:t>Colab</w:t>
      </w:r>
      <w:proofErr w:type="spellEnd"/>
      <w:r>
        <w:rPr>
          <w:rStyle w:val="normaltextrun"/>
          <w:sz w:val="20"/>
          <w:szCs w:val="20"/>
          <w:lang w:val="en-US"/>
        </w:rPr>
        <w:t xml:space="preserve"> with the data. After the connection, </w:t>
      </w:r>
      <w:proofErr w:type="gramStart"/>
      <w:r>
        <w:rPr>
          <w:rStyle w:val="normaltextrun"/>
          <w:sz w:val="20"/>
          <w:szCs w:val="20"/>
          <w:lang w:val="en-US"/>
        </w:rPr>
        <w:t>We</w:t>
      </w:r>
      <w:proofErr w:type="gramEnd"/>
      <w:r>
        <w:rPr>
          <w:rStyle w:val="normaltextrun"/>
          <w:sz w:val="20"/>
          <w:szCs w:val="20"/>
          <w:lang w:val="en-US"/>
        </w:rPr>
        <w:t xml:space="preserve"> can do the data mining and data transformation and cleaning and create a model.</w:t>
      </w:r>
      <w:r>
        <w:rPr>
          <w:rStyle w:val="eop"/>
          <w:sz w:val="20"/>
          <w:szCs w:val="20"/>
          <w:lang w:val="en-US"/>
        </w:rPr>
        <w:t> </w:t>
      </w:r>
    </w:p>
    <w:p w14:paraId="566F7625" w14:textId="77777777" w:rsidR="00B57082" w:rsidRDefault="00B57082" w:rsidP="00B57082">
      <w:pPr>
        <w:pStyle w:val="paragraph"/>
        <w:spacing w:before="0" w:beforeAutospacing="0" w:after="0" w:afterAutospacing="0"/>
        <w:textAlignment w:val="baseline"/>
        <w:rPr>
          <w:rFonts w:ascii="Segoe UI" w:hAnsi="Segoe UI" w:cs="Segoe UI"/>
          <w:sz w:val="18"/>
          <w:szCs w:val="18"/>
          <w:lang w:val="en-US"/>
        </w:rPr>
      </w:pPr>
    </w:p>
    <w:p w14:paraId="2626F211" w14:textId="77777777" w:rsidR="00B57082" w:rsidRDefault="00B57082" w:rsidP="00B57082">
      <w:pPr>
        <w:pStyle w:val="paragraph"/>
        <w:spacing w:before="0" w:beforeAutospacing="0" w:after="0" w:afterAutospacing="0"/>
        <w:textAlignment w:val="baseline"/>
        <w:rPr>
          <w:rFonts w:ascii="Segoe UI" w:hAnsi="Segoe UI" w:cs="Segoe UI"/>
          <w:sz w:val="18"/>
          <w:szCs w:val="18"/>
          <w:lang w:val="en-US"/>
        </w:rPr>
      </w:pPr>
      <w:r>
        <w:rPr>
          <w:rStyle w:val="normaltextrun"/>
          <w:color w:val="6AA94F"/>
          <w:sz w:val="20"/>
          <w:szCs w:val="20"/>
          <w:lang w:val="en-US"/>
        </w:rPr>
        <w:t>#train = </w:t>
      </w:r>
      <w:proofErr w:type="spellStart"/>
      <w:proofErr w:type="gramStart"/>
      <w:r>
        <w:rPr>
          <w:rStyle w:val="normaltextrun"/>
          <w:color w:val="6AA94F"/>
          <w:sz w:val="20"/>
          <w:szCs w:val="20"/>
          <w:lang w:val="en-US"/>
        </w:rPr>
        <w:t>pd.read</w:t>
      </w:r>
      <w:proofErr w:type="gramEnd"/>
      <w:r>
        <w:rPr>
          <w:rStyle w:val="normaltextrun"/>
          <w:color w:val="6AA94F"/>
          <w:sz w:val="20"/>
          <w:szCs w:val="20"/>
          <w:lang w:val="en-US"/>
        </w:rPr>
        <w:t>_csv</w:t>
      </w:r>
      <w:proofErr w:type="spellEnd"/>
      <w:r>
        <w:rPr>
          <w:rStyle w:val="normaltextrun"/>
          <w:color w:val="6AA94F"/>
          <w:sz w:val="20"/>
          <w:szCs w:val="20"/>
          <w:lang w:val="en-US"/>
        </w:rPr>
        <w:t>('fraudTrain.csv')</w:t>
      </w:r>
      <w:r>
        <w:rPr>
          <w:rStyle w:val="eop"/>
          <w:color w:val="6AA94F"/>
          <w:sz w:val="20"/>
          <w:szCs w:val="20"/>
          <w:lang w:val="en-US"/>
        </w:rPr>
        <w:t> </w:t>
      </w:r>
    </w:p>
    <w:p w14:paraId="3F213A23" w14:textId="77777777" w:rsidR="00B57082" w:rsidRDefault="00B57082" w:rsidP="00B57082">
      <w:pPr>
        <w:pStyle w:val="paragraph"/>
        <w:spacing w:before="0" w:beforeAutospacing="0" w:after="0" w:afterAutospacing="0"/>
        <w:textAlignment w:val="baseline"/>
        <w:rPr>
          <w:rFonts w:ascii="Segoe UI" w:hAnsi="Segoe UI" w:cs="Segoe UI"/>
          <w:sz w:val="18"/>
          <w:szCs w:val="18"/>
          <w:lang w:val="en-US"/>
        </w:rPr>
      </w:pPr>
      <w:r>
        <w:rPr>
          <w:rStyle w:val="normaltextrun"/>
          <w:color w:val="D4D4D4"/>
          <w:sz w:val="20"/>
          <w:szCs w:val="20"/>
          <w:lang w:val="en-US"/>
        </w:rPr>
        <w:t>train=</w:t>
      </w:r>
      <w:proofErr w:type="gramStart"/>
      <w:r>
        <w:rPr>
          <w:rStyle w:val="normaltextrun"/>
          <w:color w:val="D4D4D4"/>
          <w:sz w:val="20"/>
          <w:szCs w:val="20"/>
          <w:lang w:val="en-US"/>
        </w:rPr>
        <w:t>pd.read</w:t>
      </w:r>
      <w:proofErr w:type="gramEnd"/>
      <w:r>
        <w:rPr>
          <w:rStyle w:val="normaltextrun"/>
          <w:color w:val="D4D4D4"/>
          <w:sz w:val="20"/>
          <w:szCs w:val="20"/>
          <w:lang w:val="en-US"/>
        </w:rPr>
        <w:t>_csv</w:t>
      </w:r>
      <w:r>
        <w:rPr>
          <w:rStyle w:val="normaltextrun"/>
          <w:color w:val="DCDCDC"/>
          <w:sz w:val="20"/>
          <w:szCs w:val="20"/>
          <w:lang w:val="en-US"/>
        </w:rPr>
        <w:t>(</w:t>
      </w:r>
      <w:r>
        <w:rPr>
          <w:rStyle w:val="normaltextrun"/>
          <w:color w:val="CE9178"/>
          <w:sz w:val="20"/>
          <w:szCs w:val="20"/>
          <w:lang w:val="en-US"/>
        </w:rPr>
        <w:t>'https://credit-card-fraud-analysis.s3.eu-west-1.amazonaws.com/fraudTrain.csv'</w:t>
      </w:r>
      <w:r>
        <w:rPr>
          <w:rStyle w:val="normaltextrun"/>
          <w:color w:val="DCDCDC"/>
          <w:sz w:val="20"/>
          <w:szCs w:val="20"/>
          <w:lang w:val="en-US"/>
        </w:rPr>
        <w:t>)</w:t>
      </w:r>
      <w:r>
        <w:rPr>
          <w:rStyle w:val="eop"/>
          <w:color w:val="DCDCDC"/>
          <w:sz w:val="20"/>
          <w:szCs w:val="20"/>
          <w:lang w:val="en-US"/>
        </w:rPr>
        <w:t> </w:t>
      </w:r>
    </w:p>
    <w:p w14:paraId="5C6BDE14" w14:textId="77777777" w:rsidR="00B57082" w:rsidRDefault="00B57082" w:rsidP="00B57082">
      <w:pPr>
        <w:pStyle w:val="paragraph"/>
        <w:spacing w:before="0" w:beforeAutospacing="0" w:after="0" w:afterAutospacing="0"/>
        <w:textAlignment w:val="baseline"/>
        <w:rPr>
          <w:rStyle w:val="normaltextrun"/>
          <w:color w:val="6AA94F"/>
          <w:sz w:val="20"/>
          <w:szCs w:val="20"/>
          <w:lang w:val="en-US"/>
        </w:rPr>
      </w:pPr>
    </w:p>
    <w:p w14:paraId="78C020E3" w14:textId="0D143CC4" w:rsidR="00B57082" w:rsidRDefault="00B57082" w:rsidP="00B57082">
      <w:pPr>
        <w:pStyle w:val="paragraph"/>
        <w:spacing w:before="0" w:beforeAutospacing="0" w:after="0" w:afterAutospacing="0"/>
        <w:textAlignment w:val="baseline"/>
        <w:rPr>
          <w:rFonts w:ascii="Segoe UI" w:hAnsi="Segoe UI" w:cs="Segoe UI"/>
          <w:sz w:val="18"/>
          <w:szCs w:val="18"/>
          <w:lang w:val="en-US"/>
        </w:rPr>
      </w:pPr>
      <w:r>
        <w:rPr>
          <w:rStyle w:val="normaltextrun"/>
          <w:color w:val="6AA94F"/>
          <w:sz w:val="20"/>
          <w:szCs w:val="20"/>
          <w:lang w:val="en-US"/>
        </w:rPr>
        <w:t>#test = </w:t>
      </w:r>
      <w:proofErr w:type="spellStart"/>
      <w:proofErr w:type="gramStart"/>
      <w:r>
        <w:rPr>
          <w:rStyle w:val="normaltextrun"/>
          <w:color w:val="6AA94F"/>
          <w:sz w:val="20"/>
          <w:szCs w:val="20"/>
          <w:lang w:val="en-US"/>
        </w:rPr>
        <w:t>pd.read</w:t>
      </w:r>
      <w:proofErr w:type="gramEnd"/>
      <w:r>
        <w:rPr>
          <w:rStyle w:val="normaltextrun"/>
          <w:color w:val="6AA94F"/>
          <w:sz w:val="20"/>
          <w:szCs w:val="20"/>
          <w:lang w:val="en-US"/>
        </w:rPr>
        <w:t>_csv</w:t>
      </w:r>
      <w:proofErr w:type="spellEnd"/>
      <w:r>
        <w:rPr>
          <w:rStyle w:val="normaltextrun"/>
          <w:color w:val="6AA94F"/>
          <w:sz w:val="20"/>
          <w:szCs w:val="20"/>
          <w:lang w:val="en-US"/>
        </w:rPr>
        <w:t>('fraudTest.csv')</w:t>
      </w:r>
      <w:r>
        <w:rPr>
          <w:rStyle w:val="eop"/>
          <w:color w:val="6AA94F"/>
          <w:sz w:val="20"/>
          <w:szCs w:val="20"/>
          <w:lang w:val="en-US"/>
        </w:rPr>
        <w:t> </w:t>
      </w:r>
    </w:p>
    <w:p w14:paraId="7DBA8BF0" w14:textId="77777777" w:rsidR="00B57082" w:rsidRDefault="00B57082" w:rsidP="00B57082">
      <w:pPr>
        <w:pStyle w:val="paragraph"/>
        <w:spacing w:before="0" w:beforeAutospacing="0" w:after="0" w:afterAutospacing="0"/>
        <w:textAlignment w:val="baseline"/>
        <w:rPr>
          <w:rFonts w:ascii="Segoe UI" w:hAnsi="Segoe UI" w:cs="Segoe UI"/>
          <w:sz w:val="18"/>
          <w:szCs w:val="18"/>
          <w:lang w:val="en-US"/>
        </w:rPr>
      </w:pPr>
      <w:r>
        <w:rPr>
          <w:rStyle w:val="normaltextrun"/>
          <w:color w:val="D4D4D4"/>
          <w:sz w:val="20"/>
          <w:szCs w:val="20"/>
          <w:lang w:val="en-US"/>
        </w:rPr>
        <w:t>test = </w:t>
      </w:r>
      <w:proofErr w:type="gramStart"/>
      <w:r>
        <w:rPr>
          <w:rStyle w:val="normaltextrun"/>
          <w:color w:val="D4D4D4"/>
          <w:sz w:val="20"/>
          <w:szCs w:val="20"/>
          <w:lang w:val="en-US"/>
        </w:rPr>
        <w:t>pd.read</w:t>
      </w:r>
      <w:proofErr w:type="gramEnd"/>
      <w:r>
        <w:rPr>
          <w:rStyle w:val="normaltextrun"/>
          <w:color w:val="D4D4D4"/>
          <w:sz w:val="20"/>
          <w:szCs w:val="20"/>
          <w:lang w:val="en-US"/>
        </w:rPr>
        <w:t>_csv</w:t>
      </w:r>
      <w:r>
        <w:rPr>
          <w:rStyle w:val="normaltextrun"/>
          <w:color w:val="DCDCDC"/>
          <w:sz w:val="20"/>
          <w:szCs w:val="20"/>
          <w:lang w:val="en-US"/>
        </w:rPr>
        <w:t>(</w:t>
      </w:r>
      <w:r>
        <w:rPr>
          <w:rStyle w:val="normaltextrun"/>
          <w:color w:val="CE9178"/>
          <w:sz w:val="20"/>
          <w:szCs w:val="20"/>
          <w:lang w:val="en-US"/>
        </w:rPr>
        <w:t>'https://credit-card-fraud-analysis.s3.eu-west-1.amazonaws.com/fraudTest.csv'</w:t>
      </w:r>
      <w:r>
        <w:rPr>
          <w:rStyle w:val="normaltextrun"/>
          <w:color w:val="DCDCDC"/>
          <w:sz w:val="20"/>
          <w:szCs w:val="20"/>
          <w:lang w:val="en-US"/>
        </w:rPr>
        <w:t>)</w:t>
      </w:r>
      <w:r>
        <w:rPr>
          <w:rStyle w:val="eop"/>
          <w:color w:val="DCDCDC"/>
          <w:sz w:val="20"/>
          <w:szCs w:val="20"/>
          <w:lang w:val="en-US"/>
        </w:rPr>
        <w:t> </w:t>
      </w:r>
    </w:p>
    <w:p w14:paraId="218B8A5E" w14:textId="77777777" w:rsidR="00B57082" w:rsidRDefault="00B57082" w:rsidP="00B57082">
      <w:pPr>
        <w:pStyle w:val="paragraph"/>
        <w:spacing w:before="0" w:beforeAutospacing="0" w:after="0" w:afterAutospacing="0"/>
        <w:textAlignment w:val="baseline"/>
        <w:rPr>
          <w:rStyle w:val="normaltextrun"/>
          <w:sz w:val="22"/>
          <w:szCs w:val="22"/>
          <w:lang w:val="en-US"/>
        </w:rPr>
      </w:pPr>
    </w:p>
    <w:p w14:paraId="7897708B" w14:textId="5FBF2C51" w:rsidR="00B57082" w:rsidRDefault="00B57082" w:rsidP="00045579">
      <w:pPr>
        <w:jc w:val="left"/>
        <w:rPr>
          <w:rFonts w:eastAsia="Times New Roman"/>
          <w:lang w:eastAsia="en-GB"/>
        </w:rPr>
      </w:pPr>
      <w:r>
        <w:rPr>
          <w:rStyle w:val="normaltextrun"/>
          <w:sz w:val="22"/>
          <w:szCs w:val="22"/>
        </w:rPr>
        <w:t>This code shows how we called the data from the Amazon S3</w:t>
      </w:r>
      <w:r>
        <w:rPr>
          <w:rStyle w:val="scxw15767714"/>
          <w:sz w:val="22"/>
          <w:szCs w:val="22"/>
        </w:rPr>
        <w:t> </w:t>
      </w:r>
      <w:r>
        <w:rPr>
          <w:sz w:val="22"/>
          <w:szCs w:val="22"/>
        </w:rPr>
        <w:br/>
      </w:r>
      <w:r w:rsidRPr="00B57082">
        <w:rPr>
          <w:rFonts w:ascii="Segoe UI" w:eastAsia="Times New Roman" w:hAnsi="Segoe UI" w:cs="Segoe UI"/>
          <w:noProof/>
          <w:sz w:val="18"/>
          <w:szCs w:val="18"/>
          <w:lang w:eastAsia="en-GB"/>
        </w:rPr>
        <w:drawing>
          <wp:inline distT="0" distB="0" distL="0" distR="0" wp14:anchorId="06B8EADC" wp14:editId="1313E0A7">
            <wp:extent cx="3089910" cy="119761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197610"/>
                    </a:xfrm>
                    <a:prstGeom prst="rect">
                      <a:avLst/>
                    </a:prstGeom>
                    <a:noFill/>
                    <a:ln>
                      <a:noFill/>
                    </a:ln>
                  </pic:spPr>
                </pic:pic>
              </a:graphicData>
            </a:graphic>
          </wp:inline>
        </w:drawing>
      </w:r>
      <w:r w:rsidRPr="00B57082">
        <w:rPr>
          <w:rFonts w:eastAsia="Times New Roman"/>
          <w:color w:val="000000"/>
          <w:sz w:val="22"/>
          <w:szCs w:val="22"/>
          <w:shd w:val="clear" w:color="auto" w:fill="FFFFFF"/>
          <w:lang w:eastAsia="en-GB"/>
        </w:rPr>
        <w:br/>
      </w:r>
      <w:r w:rsidRPr="00B57082">
        <w:rPr>
          <w:rFonts w:eastAsia="Times New Roman"/>
          <w:lang w:eastAsia="en-GB"/>
        </w:rPr>
        <w:t>S3 is public to access to the Train and Test data</w:t>
      </w:r>
    </w:p>
    <w:p w14:paraId="441401F5" w14:textId="1BB216A3" w:rsidR="00045579" w:rsidRDefault="00045579" w:rsidP="00045579">
      <w:pPr>
        <w:jc w:val="left"/>
        <w:rPr>
          <w:rFonts w:eastAsia="Times New Roman"/>
          <w:lang w:eastAsia="en-GB"/>
        </w:rPr>
      </w:pPr>
    </w:p>
    <w:p w14:paraId="6BBEB8FA" w14:textId="135955CE" w:rsidR="000447D3" w:rsidRPr="000447D3" w:rsidRDefault="000447D3" w:rsidP="000447D3">
      <w:pPr>
        <w:jc w:val="both"/>
        <w:rPr>
          <w:rFonts w:eastAsia="Times New Roman"/>
          <w:lang w:eastAsia="en-GB"/>
        </w:rPr>
      </w:pPr>
      <w:r w:rsidRPr="000447D3">
        <w:rPr>
          <w:rFonts w:eastAsia="Times New Roman"/>
          <w:lang w:eastAsia="en-GB"/>
        </w:rPr>
        <w:t xml:space="preserve">We have import Machine learning liberates. Multidimensional arrays and matrices are included in the </w:t>
      </w:r>
      <w:r>
        <w:rPr>
          <w:rFonts w:eastAsia="Times New Roman"/>
          <w:lang w:eastAsia="en-GB"/>
        </w:rPr>
        <w:t>NumPy</w:t>
      </w:r>
      <w:r w:rsidRPr="000447D3">
        <w:rPr>
          <w:rFonts w:eastAsia="Times New Roman"/>
          <w:lang w:eastAsia="en-GB"/>
        </w:rPr>
        <w:t>, along with a substantial number of advanced mathematical operations that can be used on these arrays. </w:t>
      </w:r>
    </w:p>
    <w:p w14:paraId="0ECB44E9" w14:textId="19ACAEC1" w:rsidR="000447D3" w:rsidRDefault="000447D3" w:rsidP="000447D3">
      <w:pPr>
        <w:jc w:val="left"/>
        <w:rPr>
          <w:rFonts w:eastAsia="Times New Roman"/>
          <w:lang w:eastAsia="en-GB"/>
        </w:rPr>
      </w:pPr>
      <w:r w:rsidRPr="000447D3">
        <w:rPr>
          <w:rFonts w:eastAsia="Times New Roman"/>
          <w:lang w:eastAsia="en-GB"/>
        </w:rPr>
        <w:drawing>
          <wp:inline distT="0" distB="0" distL="0" distR="0" wp14:anchorId="003E2930" wp14:editId="03B59154">
            <wp:extent cx="2347595" cy="1187450"/>
            <wp:effectExtent l="0" t="0" r="1905" b="635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7595" cy="1187450"/>
                    </a:xfrm>
                    <a:prstGeom prst="rect">
                      <a:avLst/>
                    </a:prstGeom>
                    <a:noFill/>
                    <a:ln>
                      <a:noFill/>
                    </a:ln>
                  </pic:spPr>
                </pic:pic>
              </a:graphicData>
            </a:graphic>
          </wp:inline>
        </w:drawing>
      </w:r>
      <w:r w:rsidRPr="000447D3">
        <w:rPr>
          <w:rFonts w:eastAsia="Times New Roman"/>
          <w:lang w:eastAsia="en-GB"/>
        </w:rPr>
        <w:t>  </w:t>
      </w:r>
    </w:p>
    <w:p w14:paraId="3A1410F6" w14:textId="7439BB97" w:rsidR="00AF1FDA" w:rsidRDefault="00AF1FDA" w:rsidP="00AF1FDA">
      <w:pPr>
        <w:jc w:val="left"/>
        <w:rPr>
          <w:rFonts w:eastAsia="Times New Roman"/>
          <w:lang w:val="en-IE" w:eastAsia="en-GB"/>
        </w:rPr>
      </w:pPr>
      <w:r w:rsidRPr="00AF1FDA">
        <w:rPr>
          <w:rFonts w:eastAsia="Times New Roman"/>
          <w:lang w:eastAsia="en-GB"/>
        </w:rPr>
        <w:t xml:space="preserve">We see we have NO </w:t>
      </w:r>
      <w:proofErr w:type="gramStart"/>
      <w:r w:rsidRPr="00AF1FDA">
        <w:rPr>
          <w:rFonts w:eastAsia="Times New Roman"/>
          <w:lang w:eastAsia="en-GB"/>
        </w:rPr>
        <w:t>Fraud :</w:t>
      </w:r>
      <w:proofErr w:type="gramEnd"/>
      <w:r w:rsidRPr="00AF1FDA">
        <w:rPr>
          <w:rFonts w:eastAsia="Times New Roman"/>
          <w:lang w:eastAsia="en-GB"/>
        </w:rPr>
        <w:t xml:space="preserve"> 1289169 rows and Fraud : 7506 rows so our dataset is unbalance</w:t>
      </w:r>
      <w:r w:rsidRPr="00AF1FDA">
        <w:rPr>
          <w:rFonts w:eastAsia="Times New Roman"/>
          <w:lang w:val="en-IE" w:eastAsia="en-GB"/>
        </w:rPr>
        <w:t> </w:t>
      </w:r>
    </w:p>
    <w:p w14:paraId="65DE778E" w14:textId="77777777" w:rsidR="00AF1FDA" w:rsidRPr="00AF1FDA" w:rsidRDefault="00AF1FDA" w:rsidP="00AF1FDA">
      <w:pPr>
        <w:jc w:val="left"/>
        <w:rPr>
          <w:rFonts w:eastAsia="Times New Roman"/>
          <w:lang w:val="en-IE" w:eastAsia="en-GB"/>
        </w:rPr>
      </w:pPr>
    </w:p>
    <w:p w14:paraId="10B8DFDB" w14:textId="08B1A988" w:rsidR="00AF1FDA" w:rsidRDefault="00AF1FDA" w:rsidP="000447D3">
      <w:pPr>
        <w:jc w:val="left"/>
        <w:rPr>
          <w:rFonts w:ascii="Calibri" w:eastAsia="Times New Roman" w:hAnsi="Calibri" w:cs="Calibri"/>
          <w:color w:val="000000"/>
          <w:sz w:val="22"/>
          <w:szCs w:val="22"/>
          <w:shd w:val="clear" w:color="auto" w:fill="FFFFFF"/>
          <w:lang w:eastAsia="en-GB"/>
        </w:rPr>
      </w:pPr>
      <w:r w:rsidRPr="00AF1FDA">
        <w:rPr>
          <w:rFonts w:eastAsia="Times New Roman"/>
          <w:noProof/>
          <w:lang w:eastAsia="en-GB"/>
        </w:rPr>
        <w:drawing>
          <wp:inline distT="0" distB="0" distL="0" distR="0" wp14:anchorId="41F94DC6" wp14:editId="39E3E35E">
            <wp:extent cx="3089910" cy="2404745"/>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2404745"/>
                    </a:xfrm>
                    <a:prstGeom prst="rect">
                      <a:avLst/>
                    </a:prstGeom>
                    <a:noFill/>
                    <a:ln>
                      <a:noFill/>
                    </a:ln>
                  </pic:spPr>
                </pic:pic>
              </a:graphicData>
            </a:graphic>
          </wp:inline>
        </w:drawing>
      </w:r>
    </w:p>
    <w:p w14:paraId="22C17F34" w14:textId="77777777" w:rsidR="00AF1FDA" w:rsidRPr="000447D3" w:rsidRDefault="00AF1FDA" w:rsidP="000447D3">
      <w:pPr>
        <w:jc w:val="left"/>
        <w:rPr>
          <w:rFonts w:eastAsia="Times New Roman"/>
          <w:sz w:val="24"/>
          <w:szCs w:val="24"/>
          <w:lang w:val="en-IE" w:eastAsia="en-GB"/>
        </w:rPr>
      </w:pPr>
    </w:p>
    <w:p w14:paraId="1A1B207E" w14:textId="7A4B1BA7" w:rsidR="000447D3" w:rsidRDefault="000447D3" w:rsidP="000447D3">
      <w:pPr>
        <w:jc w:val="both"/>
        <w:rPr>
          <w:rFonts w:eastAsia="Times New Roman"/>
          <w:lang w:eastAsia="en-GB"/>
        </w:rPr>
      </w:pPr>
      <w:r w:rsidRPr="000447D3">
        <w:rPr>
          <w:rFonts w:eastAsia="Times New Roman"/>
          <w:lang w:eastAsia="en-GB"/>
        </w:rPr>
        <w:t>Using a histogram, we can see how the data is distributed. Having data that follows a normal distribution is necessary for some of the statistical techniques used to detect outliers. If the data doesn’t follow a normal distribution, the z-score calculation shouldn’t be used to find the outliers </w:t>
      </w:r>
    </w:p>
    <w:p w14:paraId="3097E014" w14:textId="77777777" w:rsidR="00045579" w:rsidRDefault="00045579" w:rsidP="00045579">
      <w:pPr>
        <w:pStyle w:val="paragraph"/>
        <w:spacing w:before="0" w:beforeAutospacing="0" w:after="0" w:afterAutospacing="0"/>
        <w:ind w:firstLine="285"/>
        <w:jc w:val="both"/>
        <w:textAlignment w:val="baseline"/>
        <w:rPr>
          <w:rStyle w:val="normaltextrun"/>
          <w:sz w:val="20"/>
          <w:szCs w:val="20"/>
        </w:rPr>
      </w:pPr>
      <w:r>
        <w:rPr>
          <w:rStyle w:val="normaltextrun"/>
          <w:sz w:val="20"/>
          <w:szCs w:val="20"/>
        </w:rPr>
        <w:t xml:space="preserve">The model depends on the classification of previous fraudulent transaction in order to predict if the future transaction can potentially be positive. In this case, the classification problem requires a machine learning that can classify the fraudulent transaction and predict the outcome. In this project, we have used Decision Tree and Logistic Regression to create a machine learning model. Table 1 compare the models using different techniques to select the relevant features from the dataset. </w:t>
      </w:r>
    </w:p>
    <w:p w14:paraId="326F0E4E" w14:textId="41FA0B7F" w:rsidR="00045579" w:rsidRDefault="00045579" w:rsidP="00045579">
      <w:pPr>
        <w:pStyle w:val="paragraph"/>
        <w:spacing w:before="0" w:beforeAutospacing="0" w:after="0" w:afterAutospacing="0"/>
        <w:ind w:firstLine="285"/>
        <w:jc w:val="both"/>
        <w:textAlignment w:val="baseline"/>
        <w:rPr>
          <w:rFonts w:ascii="Segoe UI" w:hAnsi="Segoe UI" w:cs="Segoe UI"/>
          <w:sz w:val="18"/>
          <w:szCs w:val="18"/>
          <w:lang w:val="en-US"/>
        </w:rPr>
      </w:pPr>
      <w:r>
        <w:rPr>
          <w:rStyle w:val="eop"/>
          <w:sz w:val="20"/>
          <w:szCs w:val="20"/>
          <w:lang w:val="en-US"/>
        </w:rPr>
        <w:t> </w:t>
      </w:r>
    </w:p>
    <w:p w14:paraId="69848BDE" w14:textId="77777777" w:rsidR="00045579" w:rsidRDefault="00045579" w:rsidP="00045579">
      <w:pPr>
        <w:pStyle w:val="paragraph"/>
        <w:spacing w:before="0" w:beforeAutospacing="0" w:after="0" w:afterAutospacing="0"/>
        <w:ind w:firstLine="285"/>
        <w:jc w:val="both"/>
        <w:textAlignment w:val="baseline"/>
        <w:rPr>
          <w:rFonts w:ascii="Segoe UI" w:hAnsi="Segoe UI" w:cs="Segoe UI"/>
          <w:sz w:val="18"/>
          <w:szCs w:val="18"/>
          <w:lang w:val="en-US"/>
        </w:rPr>
      </w:pPr>
      <w:r>
        <w:rPr>
          <w:rStyle w:val="normaltextrun"/>
          <w:sz w:val="20"/>
          <w:szCs w:val="20"/>
          <w:lang w:val="x-none"/>
        </w:rPr>
        <w:lastRenderedPageBreak/>
        <w:t xml:space="preserve">Model Accuracy. Table </w:t>
      </w:r>
      <w:r>
        <w:rPr>
          <w:rStyle w:val="normaltextrun"/>
          <w:sz w:val="20"/>
          <w:szCs w:val="20"/>
        </w:rPr>
        <w:t>1</w:t>
      </w:r>
      <w:r>
        <w:rPr>
          <w:rStyle w:val="normaltextrun"/>
          <w:sz w:val="20"/>
          <w:szCs w:val="20"/>
          <w:lang w:val="x-none"/>
        </w:rPr>
        <w:t xml:space="preserve"> shows the </w:t>
      </w:r>
      <w:r>
        <w:rPr>
          <w:rStyle w:val="normaltextrun"/>
          <w:sz w:val="20"/>
          <w:szCs w:val="20"/>
        </w:rPr>
        <w:t>two</w:t>
      </w:r>
      <w:r>
        <w:rPr>
          <w:rStyle w:val="normaltextrun"/>
          <w:sz w:val="20"/>
          <w:szCs w:val="20"/>
          <w:lang w:val="x-none"/>
        </w:rPr>
        <w:t xml:space="preserve"> different models’ classification results</w:t>
      </w:r>
      <w:r>
        <w:rPr>
          <w:rStyle w:val="eop"/>
          <w:sz w:val="20"/>
          <w:szCs w:val="20"/>
          <w:lang w:val="en-US"/>
        </w:rPr>
        <w:t> </w:t>
      </w:r>
    </w:p>
    <w:p w14:paraId="022D84C7" w14:textId="77777777" w:rsidR="00045579" w:rsidRDefault="00045579" w:rsidP="00045579">
      <w:pPr>
        <w:pStyle w:val="paragraph"/>
        <w:spacing w:before="0" w:beforeAutospacing="0" w:after="0" w:afterAutospacing="0"/>
        <w:ind w:firstLine="285"/>
        <w:jc w:val="both"/>
        <w:textAlignment w:val="baseline"/>
        <w:rPr>
          <w:rStyle w:val="normaltextrun"/>
          <w:sz w:val="20"/>
          <w:szCs w:val="20"/>
        </w:rPr>
      </w:pPr>
      <w:r w:rsidRPr="00045579">
        <w:rPr>
          <w:rFonts w:ascii="Segoe UI" w:hAnsi="Segoe UI" w:cs="Segoe UI"/>
          <w:noProof/>
          <w:sz w:val="18"/>
          <w:szCs w:val="18"/>
        </w:rPr>
        <w:drawing>
          <wp:inline distT="0" distB="0" distL="0" distR="0" wp14:anchorId="255D16BB" wp14:editId="6FE2B81D">
            <wp:extent cx="2971800" cy="805321"/>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1326" cy="821452"/>
                    </a:xfrm>
                    <a:prstGeom prst="rect">
                      <a:avLst/>
                    </a:prstGeom>
                    <a:noFill/>
                    <a:ln>
                      <a:noFill/>
                    </a:ln>
                  </pic:spPr>
                </pic:pic>
              </a:graphicData>
            </a:graphic>
          </wp:inline>
        </w:drawing>
      </w:r>
      <w:r w:rsidRPr="00045579">
        <w:rPr>
          <w:rFonts w:ascii="Calibri" w:hAnsi="Calibri" w:cs="Calibri"/>
          <w:color w:val="000000"/>
          <w:sz w:val="22"/>
          <w:szCs w:val="22"/>
          <w:shd w:val="clear" w:color="auto" w:fill="FFFFFF"/>
        </w:rPr>
        <w:br/>
      </w:r>
    </w:p>
    <w:p w14:paraId="15653194" w14:textId="67BE14B6" w:rsidR="00045579" w:rsidRDefault="00045579" w:rsidP="00045579">
      <w:pPr>
        <w:pStyle w:val="paragraph"/>
        <w:spacing w:before="0" w:beforeAutospacing="0" w:after="0" w:afterAutospacing="0"/>
        <w:ind w:firstLine="285"/>
        <w:jc w:val="both"/>
        <w:textAlignment w:val="baseline"/>
        <w:rPr>
          <w:rFonts w:ascii="Segoe UI" w:hAnsi="Segoe UI" w:cs="Segoe UI"/>
          <w:sz w:val="18"/>
          <w:szCs w:val="18"/>
          <w:lang w:val="en-US"/>
        </w:rPr>
      </w:pPr>
      <w:r>
        <w:rPr>
          <w:rStyle w:val="normaltextrun"/>
          <w:sz w:val="20"/>
          <w:szCs w:val="20"/>
        </w:rPr>
        <w:t>It clearly shows that Decision tree is the best evaluation among the models. It has higher accuracy and recall rate.</w:t>
      </w:r>
      <w:r>
        <w:rPr>
          <w:rStyle w:val="eop"/>
          <w:sz w:val="20"/>
          <w:szCs w:val="20"/>
          <w:lang w:val="en-US"/>
        </w:rPr>
        <w:t> </w:t>
      </w:r>
    </w:p>
    <w:p w14:paraId="662BB415" w14:textId="6EA94251" w:rsidR="00045579" w:rsidRDefault="00045579" w:rsidP="00045579">
      <w:pPr>
        <w:pStyle w:val="paragraph"/>
        <w:spacing w:before="0" w:beforeAutospacing="0" w:after="0" w:afterAutospacing="0"/>
        <w:ind w:firstLine="285"/>
        <w:jc w:val="both"/>
        <w:textAlignment w:val="baseline"/>
        <w:rPr>
          <w:rFonts w:ascii="Segoe UI" w:hAnsi="Segoe UI" w:cs="Segoe UI"/>
          <w:sz w:val="18"/>
          <w:szCs w:val="18"/>
          <w:lang w:val="en-US"/>
        </w:rPr>
      </w:pPr>
      <w:r>
        <w:rPr>
          <w:rStyle w:val="normaltextrun"/>
          <w:sz w:val="20"/>
          <w:szCs w:val="20"/>
        </w:rPr>
        <w:t>In real world scenario, the finance institution would have access to the customer transaction. This would allow the institution to create models based on the user’s behaviour and improve the user’s experience and provide better products. Although, this can create advantages to the institution, it generates challenges when dealing with sensitive and classified information. For example, a machine learning model that does not consider the privacy and ethics during the development stage, can cause discrimination bias when dealing with sensitive attributes such as in a delicate environment for the identification of Image based Sexual Abuse cases [</w:t>
      </w:r>
      <w:r>
        <w:rPr>
          <w:rStyle w:val="normaltextrun"/>
          <w:sz w:val="20"/>
          <w:szCs w:val="20"/>
        </w:rPr>
        <w:t>7</w:t>
      </w:r>
      <w:r>
        <w:rPr>
          <w:rStyle w:val="normaltextrun"/>
          <w:sz w:val="20"/>
          <w:szCs w:val="20"/>
        </w:rPr>
        <w:t xml:space="preserve">]. Based on that, we had to transform and remove sensitive attributes and any other type of social economic prejudice from the ML algorithm to avoid a result that could lead to damage to the integrity of the individual. </w:t>
      </w:r>
      <w:r>
        <w:rPr>
          <w:rStyle w:val="eop"/>
          <w:sz w:val="20"/>
          <w:szCs w:val="20"/>
          <w:lang w:val="en-US"/>
        </w:rPr>
        <w:t> </w:t>
      </w:r>
    </w:p>
    <w:p w14:paraId="720F0376" w14:textId="6E61FEC1" w:rsidR="001A0B92" w:rsidRPr="00045579" w:rsidRDefault="00045579" w:rsidP="00045579">
      <w:pPr>
        <w:pStyle w:val="paragraph"/>
        <w:spacing w:before="0" w:beforeAutospacing="0" w:after="0" w:afterAutospacing="0"/>
        <w:ind w:firstLine="285"/>
        <w:jc w:val="both"/>
        <w:textAlignment w:val="baseline"/>
        <w:rPr>
          <w:rFonts w:ascii="Segoe UI" w:hAnsi="Segoe UI" w:cs="Segoe UI"/>
          <w:sz w:val="18"/>
          <w:szCs w:val="18"/>
          <w:lang w:val="en-US"/>
        </w:rPr>
      </w:pPr>
      <w:r>
        <w:rPr>
          <w:rStyle w:val="normaltextrun"/>
          <w:color w:val="000000"/>
          <w:sz w:val="20"/>
          <w:szCs w:val="20"/>
        </w:rPr>
        <w:t xml:space="preserve">It is also important to remember that Machine Learning Model can produce damage to society if a proper ethics guideline is not followed and adhered to. According to a </w:t>
      </w:r>
      <w:r>
        <w:rPr>
          <w:rStyle w:val="normaltextrun"/>
          <w:sz w:val="20"/>
          <w:szCs w:val="20"/>
        </w:rPr>
        <w:t>real-world fraud detection case in The Netherlands that wrongly accused around 26.000 parents of making fraudulent benefit claims for day-care [</w:t>
      </w:r>
      <w:r>
        <w:rPr>
          <w:rStyle w:val="normaltextrun"/>
          <w:sz w:val="20"/>
          <w:szCs w:val="20"/>
        </w:rPr>
        <w:t>8</w:t>
      </w:r>
      <w:r>
        <w:rPr>
          <w:rStyle w:val="normaltextrun"/>
          <w:sz w:val="20"/>
          <w:szCs w:val="20"/>
        </w:rPr>
        <w:t>], which was based on a ML model that was predicting bad outcomes due to bad machine learning design.</w:t>
      </w:r>
      <w:r>
        <w:rPr>
          <w:rStyle w:val="eop"/>
          <w:sz w:val="20"/>
          <w:szCs w:val="20"/>
          <w:lang w:val="en-US"/>
        </w:rPr>
        <w:t> </w:t>
      </w:r>
    </w:p>
    <w:p w14:paraId="205A507D" w14:textId="64E65EFD" w:rsidR="00D012EF" w:rsidRDefault="00D012EF" w:rsidP="008878B6">
      <w:pPr>
        <w:pStyle w:val="Heading1"/>
      </w:pPr>
      <w:r>
        <w:t>Conclusion and Future Work</w:t>
      </w:r>
    </w:p>
    <w:p w14:paraId="727A4694" w14:textId="19F68EF6" w:rsidR="007B73BA" w:rsidRPr="007B73BA" w:rsidRDefault="007B73BA" w:rsidP="001560CD">
      <w:pPr>
        <w:jc w:val="both"/>
        <w:rPr>
          <w:rFonts w:eastAsia="Times New Roman"/>
          <w:sz w:val="24"/>
          <w:szCs w:val="24"/>
          <w:lang w:val="en-IE" w:eastAsia="en-GB"/>
        </w:rPr>
      </w:pPr>
      <w:r w:rsidRPr="007B73BA">
        <w:rPr>
          <w:rFonts w:eastAsia="Times New Roman"/>
          <w:color w:val="000000"/>
          <w:shd w:val="clear" w:color="auto" w:fill="FFFFFF"/>
          <w:lang w:eastAsia="en-GB"/>
        </w:rPr>
        <w:t xml:space="preserve">The K-Nearest Neighbor algorithms, Support Vector Machines (SVM), and Naive Bayes (NB) techniques are the most popular methods for fraud detection (KNN). To build classifiers using ensemble or meta-learning techniques, these techniques can be employed separately or in combination. Even though there are now </w:t>
      </w:r>
      <w:proofErr w:type="gramStart"/>
      <w:r w:rsidRPr="007B73BA">
        <w:rPr>
          <w:rFonts w:eastAsia="Times New Roman"/>
          <w:color w:val="000000"/>
          <w:shd w:val="clear" w:color="auto" w:fill="FFFFFF"/>
          <w:lang w:eastAsia="en-GB"/>
        </w:rPr>
        <w:t>a number of</w:t>
      </w:r>
      <w:proofErr w:type="gramEnd"/>
      <w:r w:rsidRPr="007B73BA">
        <w:rPr>
          <w:rFonts w:eastAsia="Times New Roman"/>
          <w:color w:val="000000"/>
          <w:shd w:val="clear" w:color="auto" w:fill="FFFFFF"/>
          <w:lang w:eastAsia="en-GB"/>
        </w:rPr>
        <w:t xml:space="preserve"> fraud detection techniques available, none of them were sufficient to uncover the fraud as it was occurring. They learned about past frauds that had taken place. The disadvantage of all current approaches is that they can only consistently deliver results when applied to a particular dataset, occasionally with </w:t>
      </w:r>
      <w:proofErr w:type="gramStart"/>
      <w:r w:rsidRPr="007B73BA">
        <w:rPr>
          <w:rFonts w:eastAsia="Times New Roman"/>
          <w:color w:val="000000"/>
          <w:shd w:val="clear" w:color="auto" w:fill="FFFFFF"/>
          <w:lang w:eastAsia="en-GB"/>
        </w:rPr>
        <w:t>particular unique</w:t>
      </w:r>
      <w:proofErr w:type="gramEnd"/>
      <w:r w:rsidRPr="007B73BA">
        <w:rPr>
          <w:rFonts w:eastAsia="Times New Roman"/>
          <w:color w:val="000000"/>
          <w:shd w:val="clear" w:color="auto" w:fill="FFFFFF"/>
          <w:lang w:eastAsia="en-GB"/>
        </w:rPr>
        <w:t xml:space="preserve"> traits.</w:t>
      </w:r>
      <w:r w:rsidRPr="007B73BA">
        <w:rPr>
          <w:rFonts w:eastAsia="Times New Roman"/>
          <w:color w:val="000000"/>
          <w:shd w:val="clear" w:color="auto" w:fill="FFFFFF"/>
          <w:lang w:val="en-IE" w:eastAsia="en-GB"/>
        </w:rPr>
        <w:t> </w:t>
      </w:r>
    </w:p>
    <w:p w14:paraId="74D6EED7" w14:textId="1CC952CD" w:rsidR="001A0B92" w:rsidRPr="007B73BA" w:rsidRDefault="00520750" w:rsidP="005C46B2">
      <w:pPr>
        <w:jc w:val="both"/>
        <w:rPr>
          <w:rFonts w:eastAsia="Times New Roman"/>
          <w:lang w:val="en-IE" w:eastAsia="en-GB"/>
        </w:rPr>
      </w:pPr>
      <w:r w:rsidRPr="007B73BA">
        <w:rPr>
          <w:rFonts w:eastAsia="Times New Roman"/>
          <w:lang w:val="en-IE" w:eastAsia="en-GB"/>
        </w:rPr>
        <w:t>With this project we were able to demonstrate that it is possible to deploy simple ML models</w:t>
      </w:r>
      <w:r w:rsidR="005C46B2" w:rsidRPr="007B73BA">
        <w:rPr>
          <w:rFonts w:eastAsia="Times New Roman"/>
          <w:lang w:val="en-IE" w:eastAsia="en-GB"/>
        </w:rPr>
        <w:t>,</w:t>
      </w:r>
      <w:r w:rsidRPr="007B73BA">
        <w:rPr>
          <w:rFonts w:eastAsia="Times New Roman"/>
          <w:lang w:val="en-IE" w:eastAsia="en-GB"/>
        </w:rPr>
        <w:t xml:space="preserve"> </w:t>
      </w:r>
      <w:r w:rsidR="00E24539" w:rsidRPr="007B73BA">
        <w:rPr>
          <w:rFonts w:eastAsia="Times New Roman"/>
          <w:lang w:val="en-IE" w:eastAsia="en-GB"/>
        </w:rPr>
        <w:t xml:space="preserve">which can </w:t>
      </w:r>
      <w:r w:rsidRPr="007B73BA">
        <w:rPr>
          <w:rFonts w:eastAsia="Times New Roman"/>
          <w:lang w:val="en-IE" w:eastAsia="en-GB"/>
        </w:rPr>
        <w:t>accurately detect fraudulent credit card transaction</w:t>
      </w:r>
      <w:r w:rsidR="005C46B2" w:rsidRPr="007B73BA">
        <w:rPr>
          <w:rFonts w:eastAsia="Times New Roman"/>
          <w:lang w:val="en-IE" w:eastAsia="en-GB"/>
        </w:rPr>
        <w:t>s,</w:t>
      </w:r>
      <w:r w:rsidRPr="007B73BA">
        <w:rPr>
          <w:rFonts w:eastAsia="Times New Roman"/>
          <w:lang w:val="en-IE" w:eastAsia="en-GB"/>
        </w:rPr>
        <w:t xml:space="preserve"> </w:t>
      </w:r>
      <w:r w:rsidR="00E24539" w:rsidRPr="007B73BA">
        <w:rPr>
          <w:rFonts w:eastAsia="Times New Roman"/>
          <w:lang w:val="en-IE" w:eastAsia="en-GB"/>
        </w:rPr>
        <w:t>into a cloud environment with limited computing resources</w:t>
      </w:r>
      <w:r w:rsidRPr="007B73BA">
        <w:rPr>
          <w:rFonts w:eastAsia="Times New Roman"/>
          <w:lang w:val="en-IE" w:eastAsia="en-GB"/>
        </w:rPr>
        <w:t xml:space="preserve">. Had we had more time and access in our AWS account to work on this project, it would have been interesting to build </w:t>
      </w:r>
      <w:r w:rsidR="00BC298D" w:rsidRPr="007B73BA">
        <w:rPr>
          <w:rFonts w:eastAsia="Times New Roman"/>
          <w:lang w:val="en-IE" w:eastAsia="en-GB"/>
        </w:rPr>
        <w:t>a more scalable solution and compare performance metrics (e.g. CPU usage...)</w:t>
      </w:r>
      <w:r w:rsidR="005C46B2" w:rsidRPr="007B73BA">
        <w:rPr>
          <w:rFonts w:eastAsia="Times New Roman"/>
          <w:lang w:val="en-IE" w:eastAsia="en-GB"/>
        </w:rPr>
        <w:t xml:space="preserve"> between both solutions.</w:t>
      </w:r>
    </w:p>
    <w:p w14:paraId="65A0AB50" w14:textId="6A1481A9" w:rsidR="005C46B2" w:rsidRPr="007B73BA" w:rsidRDefault="005C46B2" w:rsidP="005C46B2">
      <w:pPr>
        <w:jc w:val="both"/>
        <w:rPr>
          <w:rFonts w:eastAsia="Times New Roman"/>
          <w:lang w:val="en-IE" w:eastAsia="en-GB"/>
        </w:rPr>
      </w:pPr>
      <w:r w:rsidRPr="007B73BA">
        <w:rPr>
          <w:rFonts w:eastAsia="Times New Roman"/>
          <w:lang w:val="en-IE" w:eastAsia="en-GB"/>
        </w:rPr>
        <w:t>There are also some improvement opportunities that could be explored:</w:t>
      </w:r>
    </w:p>
    <w:p w14:paraId="2FBF2030" w14:textId="3DB0F106" w:rsidR="005C46B2" w:rsidRPr="007B73BA" w:rsidRDefault="005C46B2" w:rsidP="005C46B2">
      <w:pPr>
        <w:pStyle w:val="ListParagraph"/>
        <w:numPr>
          <w:ilvl w:val="0"/>
          <w:numId w:val="27"/>
        </w:numPr>
        <w:jc w:val="both"/>
        <w:rPr>
          <w:rFonts w:eastAsia="Times New Roman"/>
          <w:lang w:val="en-IE" w:eastAsia="en-GB"/>
        </w:rPr>
      </w:pPr>
      <w:r w:rsidRPr="007B73BA">
        <w:rPr>
          <w:rFonts w:eastAsia="Times New Roman"/>
          <w:b/>
          <w:bCs/>
          <w:lang w:val="en-IE" w:eastAsia="en-GB"/>
        </w:rPr>
        <w:t>Monitoring:</w:t>
      </w:r>
      <w:r w:rsidRPr="007B73BA">
        <w:rPr>
          <w:rFonts w:eastAsia="Times New Roman"/>
          <w:lang w:val="en-IE" w:eastAsia="en-GB"/>
        </w:rPr>
        <w:t xml:space="preserve"> firstly for the cloud resources to ensure that they are running as expected</w:t>
      </w:r>
      <w:r w:rsidR="00537DD0" w:rsidRPr="007B73BA">
        <w:rPr>
          <w:rFonts w:eastAsia="Times New Roman"/>
          <w:lang w:val="en-IE" w:eastAsia="en-GB"/>
        </w:rPr>
        <w:t xml:space="preserve"> and, secondly, on </w:t>
      </w:r>
      <w:r w:rsidR="00537DD0" w:rsidRPr="007B73BA">
        <w:rPr>
          <w:rFonts w:eastAsia="Times New Roman"/>
          <w:lang w:val="en-IE" w:eastAsia="en-GB"/>
        </w:rPr>
        <w:t>the models performance to ensure that it continues to accurately detect fraudulent transactions.</w:t>
      </w:r>
    </w:p>
    <w:p w14:paraId="7957D2DD" w14:textId="55219521" w:rsidR="00537DD0" w:rsidRPr="007B73BA" w:rsidRDefault="00537DD0" w:rsidP="005C46B2">
      <w:pPr>
        <w:pStyle w:val="ListParagraph"/>
        <w:numPr>
          <w:ilvl w:val="0"/>
          <w:numId w:val="27"/>
        </w:numPr>
        <w:jc w:val="both"/>
        <w:rPr>
          <w:rFonts w:eastAsia="Times New Roman"/>
          <w:lang w:val="en-IE" w:eastAsia="en-GB"/>
        </w:rPr>
      </w:pPr>
      <w:r w:rsidRPr="007B73BA">
        <w:rPr>
          <w:rFonts w:eastAsia="Times New Roman"/>
          <w:b/>
          <w:bCs/>
          <w:lang w:val="en-IE" w:eastAsia="en-GB"/>
        </w:rPr>
        <w:t xml:space="preserve">Security: </w:t>
      </w:r>
      <w:r w:rsidRPr="007B73BA">
        <w:rPr>
          <w:rFonts w:eastAsia="Times New Roman"/>
          <w:lang w:val="en-IE" w:eastAsia="en-GB"/>
        </w:rPr>
        <w:t>some of</w:t>
      </w:r>
      <w:r w:rsidRPr="007B73BA">
        <w:rPr>
          <w:rFonts w:eastAsia="Times New Roman"/>
          <w:b/>
          <w:bCs/>
          <w:lang w:val="en-IE" w:eastAsia="en-GB"/>
        </w:rPr>
        <w:t xml:space="preserve"> </w:t>
      </w:r>
      <w:r w:rsidRPr="007B73BA">
        <w:rPr>
          <w:rFonts w:eastAsia="Times New Roman"/>
          <w:lang w:val="en-IE" w:eastAsia="en-GB"/>
        </w:rPr>
        <w:t>the datapoints in the dataset contain sensitive information (e.g. credit card number, names, address)</w:t>
      </w:r>
      <w:r w:rsidR="007B73BA" w:rsidRPr="007B73BA">
        <w:rPr>
          <w:rFonts w:eastAsia="Times New Roman"/>
          <w:lang w:val="en-IE" w:eastAsia="en-GB"/>
        </w:rPr>
        <w:t>, to protect these from data breaches, more consideration towards encryption and hashing should be placed.</w:t>
      </w:r>
    </w:p>
    <w:p w14:paraId="5A274D55" w14:textId="3F5D0554" w:rsidR="00537DD0" w:rsidRPr="007B73BA" w:rsidRDefault="00537DD0" w:rsidP="005C46B2">
      <w:pPr>
        <w:pStyle w:val="ListParagraph"/>
        <w:numPr>
          <w:ilvl w:val="0"/>
          <w:numId w:val="27"/>
        </w:numPr>
        <w:jc w:val="both"/>
        <w:rPr>
          <w:rFonts w:eastAsia="Times New Roman"/>
          <w:lang w:val="en-IE" w:eastAsia="en-GB"/>
        </w:rPr>
      </w:pPr>
      <w:r w:rsidRPr="007B73BA">
        <w:rPr>
          <w:rFonts w:eastAsia="Times New Roman"/>
          <w:b/>
          <w:bCs/>
          <w:lang w:val="en-IE" w:eastAsia="en-GB"/>
        </w:rPr>
        <w:t xml:space="preserve">Ethics: </w:t>
      </w:r>
      <w:r w:rsidRPr="007B73BA">
        <w:rPr>
          <w:rFonts w:eastAsia="Times New Roman"/>
          <w:lang w:val="en-IE" w:eastAsia="en-GB"/>
        </w:rPr>
        <w:t xml:space="preserve">more consideration would have to be put on how data is being handled and for how long it is being retained for to prevent </w:t>
      </w:r>
      <w:r w:rsidR="007B73BA" w:rsidRPr="007B73BA">
        <w:rPr>
          <w:rFonts w:eastAsia="Times New Roman"/>
          <w:lang w:val="en-IE" w:eastAsia="en-GB"/>
        </w:rPr>
        <w:t>the model from having any bias towards specific populations for example and to ensure that data protection considerations are respected.</w:t>
      </w:r>
    </w:p>
    <w:p w14:paraId="5EFF4B97" w14:textId="06C946B1" w:rsidR="00FE1D6B" w:rsidRPr="00FE1D6B" w:rsidRDefault="008878B6" w:rsidP="00520750">
      <w:pPr>
        <w:pStyle w:val="Heading1"/>
      </w:pPr>
      <w:r>
        <w:t>Contributions</w:t>
      </w:r>
    </w:p>
    <w:tbl>
      <w:tblPr>
        <w:tblStyle w:val="TableGrid"/>
        <w:tblW w:w="0" w:type="dxa"/>
        <w:tblLook w:val="04A0" w:firstRow="1" w:lastRow="0" w:firstColumn="1" w:lastColumn="0" w:noHBand="0" w:noVBand="1"/>
      </w:tblPr>
      <w:tblGrid>
        <w:gridCol w:w="1294"/>
        <w:gridCol w:w="1180"/>
        <w:gridCol w:w="1199"/>
        <w:gridCol w:w="1183"/>
      </w:tblGrid>
      <w:tr w:rsidR="008878B6" w14:paraId="03555E6C" w14:textId="77777777" w:rsidTr="008878B6">
        <w:tc>
          <w:tcPr>
            <w:tcW w:w="1214" w:type="dxa"/>
          </w:tcPr>
          <w:p w14:paraId="50F74CF6" w14:textId="77777777" w:rsidR="008878B6" w:rsidRDefault="008878B6" w:rsidP="008878B6">
            <w:pPr>
              <w:jc w:val="both"/>
            </w:pPr>
          </w:p>
        </w:tc>
        <w:tc>
          <w:tcPr>
            <w:tcW w:w="1214" w:type="dxa"/>
          </w:tcPr>
          <w:p w14:paraId="3A506304" w14:textId="1F47FD4B" w:rsidR="008878B6" w:rsidRDefault="008878B6" w:rsidP="008878B6">
            <w:pPr>
              <w:jc w:val="both"/>
            </w:pPr>
            <w:proofErr w:type="spellStart"/>
            <w:r>
              <w:t>Balazs</w:t>
            </w:r>
            <w:proofErr w:type="spellEnd"/>
          </w:p>
        </w:tc>
        <w:tc>
          <w:tcPr>
            <w:tcW w:w="1214" w:type="dxa"/>
          </w:tcPr>
          <w:p w14:paraId="38F36EA4" w14:textId="54E0169D" w:rsidR="008878B6" w:rsidRDefault="008878B6" w:rsidP="008878B6">
            <w:pPr>
              <w:jc w:val="both"/>
            </w:pPr>
            <w:r>
              <w:t>Christoph</w:t>
            </w:r>
          </w:p>
        </w:tc>
        <w:tc>
          <w:tcPr>
            <w:tcW w:w="1214" w:type="dxa"/>
          </w:tcPr>
          <w:p w14:paraId="6DE8496A" w14:textId="57B1E286" w:rsidR="008878B6" w:rsidRDefault="008878B6" w:rsidP="008878B6">
            <w:pPr>
              <w:jc w:val="both"/>
            </w:pPr>
            <w:proofErr w:type="spellStart"/>
            <w:r>
              <w:t>Wislan</w:t>
            </w:r>
            <w:proofErr w:type="spellEnd"/>
          </w:p>
        </w:tc>
      </w:tr>
      <w:tr w:rsidR="008878B6" w14:paraId="011A75CC" w14:textId="77777777" w:rsidTr="008878B6">
        <w:tc>
          <w:tcPr>
            <w:tcW w:w="1214" w:type="dxa"/>
          </w:tcPr>
          <w:p w14:paraId="7D1412E6" w14:textId="638F6564" w:rsidR="008878B6" w:rsidRPr="003268B4" w:rsidRDefault="008878B6" w:rsidP="008878B6">
            <w:pPr>
              <w:jc w:val="both"/>
            </w:pPr>
            <w:r w:rsidRPr="003268B4">
              <w:t>Discovery</w:t>
            </w:r>
          </w:p>
        </w:tc>
        <w:tc>
          <w:tcPr>
            <w:tcW w:w="1214" w:type="dxa"/>
          </w:tcPr>
          <w:p w14:paraId="0625EE35" w14:textId="3CED18A4" w:rsidR="008878B6" w:rsidRDefault="000763D7" w:rsidP="008878B6">
            <w:pPr>
              <w:jc w:val="both"/>
            </w:pPr>
            <w:r>
              <w:t>33</w:t>
            </w:r>
          </w:p>
        </w:tc>
        <w:tc>
          <w:tcPr>
            <w:tcW w:w="1214" w:type="dxa"/>
          </w:tcPr>
          <w:p w14:paraId="783019FA" w14:textId="4EA3ACF7" w:rsidR="008878B6" w:rsidRDefault="000763D7" w:rsidP="008878B6">
            <w:pPr>
              <w:jc w:val="both"/>
            </w:pPr>
            <w:r>
              <w:t>33</w:t>
            </w:r>
          </w:p>
        </w:tc>
        <w:tc>
          <w:tcPr>
            <w:tcW w:w="1214" w:type="dxa"/>
          </w:tcPr>
          <w:p w14:paraId="68618AE6" w14:textId="4C88FC54" w:rsidR="008878B6" w:rsidRDefault="000763D7" w:rsidP="008878B6">
            <w:pPr>
              <w:jc w:val="both"/>
            </w:pPr>
            <w:r>
              <w:t>33</w:t>
            </w:r>
          </w:p>
        </w:tc>
      </w:tr>
      <w:tr w:rsidR="008878B6" w14:paraId="34A76F92" w14:textId="77777777" w:rsidTr="008878B6">
        <w:tc>
          <w:tcPr>
            <w:tcW w:w="1214" w:type="dxa"/>
          </w:tcPr>
          <w:p w14:paraId="6F25B739" w14:textId="0A90A308" w:rsidR="008878B6" w:rsidRPr="003268B4" w:rsidRDefault="008878B6" w:rsidP="008878B6">
            <w:pPr>
              <w:jc w:val="both"/>
            </w:pPr>
            <w:r w:rsidRPr="003268B4">
              <w:t>Design</w:t>
            </w:r>
          </w:p>
        </w:tc>
        <w:tc>
          <w:tcPr>
            <w:tcW w:w="1214" w:type="dxa"/>
          </w:tcPr>
          <w:p w14:paraId="14F2F4AE" w14:textId="7AAB5D09" w:rsidR="008878B6" w:rsidRDefault="000763D7" w:rsidP="008878B6">
            <w:pPr>
              <w:jc w:val="both"/>
            </w:pPr>
            <w:r>
              <w:t>20</w:t>
            </w:r>
          </w:p>
        </w:tc>
        <w:tc>
          <w:tcPr>
            <w:tcW w:w="1214" w:type="dxa"/>
          </w:tcPr>
          <w:p w14:paraId="47A176AD" w14:textId="43F4B96B" w:rsidR="008878B6" w:rsidRDefault="000763D7" w:rsidP="008878B6">
            <w:pPr>
              <w:jc w:val="both"/>
            </w:pPr>
            <w:r>
              <w:t>20</w:t>
            </w:r>
          </w:p>
        </w:tc>
        <w:tc>
          <w:tcPr>
            <w:tcW w:w="1214" w:type="dxa"/>
          </w:tcPr>
          <w:p w14:paraId="18529EEC" w14:textId="73803C03" w:rsidR="008878B6" w:rsidRDefault="000763D7" w:rsidP="008878B6">
            <w:pPr>
              <w:jc w:val="both"/>
            </w:pPr>
            <w:r>
              <w:t>60</w:t>
            </w:r>
          </w:p>
        </w:tc>
      </w:tr>
      <w:tr w:rsidR="008878B6" w14:paraId="7BE65189" w14:textId="77777777" w:rsidTr="008878B6">
        <w:tc>
          <w:tcPr>
            <w:tcW w:w="1214" w:type="dxa"/>
          </w:tcPr>
          <w:p w14:paraId="166FF17C" w14:textId="4C3C8D5D" w:rsidR="008878B6" w:rsidRPr="003268B4" w:rsidRDefault="003268B4" w:rsidP="008878B6">
            <w:pPr>
              <w:jc w:val="both"/>
            </w:pPr>
            <w:r w:rsidRPr="003268B4">
              <w:t>Data Analysis</w:t>
            </w:r>
          </w:p>
        </w:tc>
        <w:tc>
          <w:tcPr>
            <w:tcW w:w="1214" w:type="dxa"/>
          </w:tcPr>
          <w:p w14:paraId="5F8FD36C" w14:textId="0ED9C87B" w:rsidR="008878B6" w:rsidRDefault="000763D7" w:rsidP="008878B6">
            <w:pPr>
              <w:jc w:val="both"/>
            </w:pPr>
            <w:r>
              <w:t>33</w:t>
            </w:r>
          </w:p>
        </w:tc>
        <w:tc>
          <w:tcPr>
            <w:tcW w:w="1214" w:type="dxa"/>
          </w:tcPr>
          <w:p w14:paraId="2BAECAF9" w14:textId="3EEBEEDE" w:rsidR="008878B6" w:rsidRDefault="000763D7" w:rsidP="008878B6">
            <w:pPr>
              <w:jc w:val="both"/>
            </w:pPr>
            <w:r>
              <w:t>33</w:t>
            </w:r>
          </w:p>
        </w:tc>
        <w:tc>
          <w:tcPr>
            <w:tcW w:w="1214" w:type="dxa"/>
          </w:tcPr>
          <w:p w14:paraId="6BAD8C25" w14:textId="7AE3B59B" w:rsidR="008878B6" w:rsidRDefault="000763D7" w:rsidP="008878B6">
            <w:pPr>
              <w:jc w:val="both"/>
            </w:pPr>
            <w:r>
              <w:t>33</w:t>
            </w:r>
          </w:p>
        </w:tc>
      </w:tr>
      <w:tr w:rsidR="008878B6" w14:paraId="72E967BB" w14:textId="77777777" w:rsidTr="008878B6">
        <w:tc>
          <w:tcPr>
            <w:tcW w:w="1214" w:type="dxa"/>
          </w:tcPr>
          <w:p w14:paraId="322A54B1" w14:textId="2CE4B0B1" w:rsidR="008878B6" w:rsidRPr="003268B4" w:rsidRDefault="008878B6" w:rsidP="008878B6">
            <w:pPr>
              <w:jc w:val="both"/>
            </w:pPr>
            <w:r w:rsidRPr="003268B4">
              <w:t>Development</w:t>
            </w:r>
          </w:p>
        </w:tc>
        <w:tc>
          <w:tcPr>
            <w:tcW w:w="1214" w:type="dxa"/>
          </w:tcPr>
          <w:p w14:paraId="1CFFCF3D" w14:textId="53BC18DF" w:rsidR="008878B6" w:rsidRDefault="008E5E7F" w:rsidP="008878B6">
            <w:pPr>
              <w:jc w:val="both"/>
            </w:pPr>
            <w:r>
              <w:t>40</w:t>
            </w:r>
          </w:p>
        </w:tc>
        <w:tc>
          <w:tcPr>
            <w:tcW w:w="1214" w:type="dxa"/>
          </w:tcPr>
          <w:p w14:paraId="1CBE0ED6" w14:textId="44E6EDBA" w:rsidR="008878B6" w:rsidRDefault="008E5E7F" w:rsidP="008878B6">
            <w:pPr>
              <w:jc w:val="both"/>
            </w:pPr>
            <w:r>
              <w:t>40</w:t>
            </w:r>
          </w:p>
        </w:tc>
        <w:tc>
          <w:tcPr>
            <w:tcW w:w="1214" w:type="dxa"/>
          </w:tcPr>
          <w:p w14:paraId="424BD9A5" w14:textId="7029898B" w:rsidR="008878B6" w:rsidRDefault="008E5E7F" w:rsidP="008878B6">
            <w:pPr>
              <w:jc w:val="both"/>
            </w:pPr>
            <w:r>
              <w:t>20</w:t>
            </w:r>
          </w:p>
        </w:tc>
      </w:tr>
      <w:tr w:rsidR="008878B6" w14:paraId="3DF3BEE0" w14:textId="77777777" w:rsidTr="008878B6">
        <w:tc>
          <w:tcPr>
            <w:tcW w:w="1214" w:type="dxa"/>
          </w:tcPr>
          <w:p w14:paraId="5AE1D634" w14:textId="5E4C2571" w:rsidR="008878B6" w:rsidRPr="003268B4" w:rsidRDefault="008878B6" w:rsidP="008878B6">
            <w:pPr>
              <w:jc w:val="both"/>
            </w:pPr>
            <w:r w:rsidRPr="003268B4">
              <w:t xml:space="preserve">Report </w:t>
            </w:r>
          </w:p>
        </w:tc>
        <w:tc>
          <w:tcPr>
            <w:tcW w:w="1214" w:type="dxa"/>
          </w:tcPr>
          <w:p w14:paraId="24E37397" w14:textId="593644D4" w:rsidR="008878B6" w:rsidRDefault="000763D7" w:rsidP="008878B6">
            <w:pPr>
              <w:jc w:val="both"/>
            </w:pPr>
            <w:r>
              <w:t>33</w:t>
            </w:r>
          </w:p>
        </w:tc>
        <w:tc>
          <w:tcPr>
            <w:tcW w:w="1214" w:type="dxa"/>
          </w:tcPr>
          <w:p w14:paraId="44D63482" w14:textId="7640F834" w:rsidR="008878B6" w:rsidRDefault="000763D7" w:rsidP="008878B6">
            <w:pPr>
              <w:jc w:val="both"/>
            </w:pPr>
            <w:r>
              <w:t>33</w:t>
            </w:r>
          </w:p>
        </w:tc>
        <w:tc>
          <w:tcPr>
            <w:tcW w:w="1214" w:type="dxa"/>
          </w:tcPr>
          <w:p w14:paraId="68A93218" w14:textId="321059B4" w:rsidR="008878B6" w:rsidRDefault="000763D7" w:rsidP="008878B6">
            <w:pPr>
              <w:jc w:val="both"/>
            </w:pPr>
            <w:r>
              <w:t>33</w:t>
            </w:r>
          </w:p>
        </w:tc>
      </w:tr>
    </w:tbl>
    <w:p w14:paraId="15F1249E" w14:textId="7D146D46" w:rsidR="009303D9" w:rsidRPr="005B520E" w:rsidRDefault="009303D9" w:rsidP="00FA7849">
      <w:pPr>
        <w:pStyle w:val="Heading5"/>
      </w:pPr>
      <w:r w:rsidRPr="005B520E">
        <w:t>References</w:t>
      </w:r>
    </w:p>
    <w:p w14:paraId="5F167805" w14:textId="4007FA22" w:rsidR="009303D9" w:rsidRDefault="003E6254" w:rsidP="0004781E">
      <w:pPr>
        <w:pStyle w:val="references"/>
        <w:ind w:left="354" w:hanging="354"/>
      </w:pPr>
      <w:r>
        <w:t xml:space="preserve">K. Shenoy, Credit Card Transactions Fraud Detection Dataset, Kaggle, 2021, </w:t>
      </w:r>
      <w:r w:rsidRPr="003E6254">
        <w:t>https://www.kaggle.com/datasets/kartik2112/fraud-detection</w:t>
      </w:r>
    </w:p>
    <w:p w14:paraId="5AFA1859" w14:textId="77777777" w:rsidR="00B82F6E" w:rsidRPr="00B82F6E" w:rsidRDefault="00B82F6E" w:rsidP="00B82F6E">
      <w:pPr>
        <w:pStyle w:val="references"/>
        <w:rPr>
          <w:sz w:val="24"/>
          <w:szCs w:val="24"/>
          <w:lang w:val="en-IE" w:eastAsia="en-GB"/>
        </w:rPr>
      </w:pPr>
      <w:r w:rsidRPr="00B82F6E">
        <w:rPr>
          <w:shd w:val="clear" w:color="auto" w:fill="FFFFFF"/>
          <w:lang w:eastAsia="en-GB"/>
        </w:rPr>
        <w:t>A. Shen, R. Tong and Y. Deng, "Application of Classification Models on Credit Card Fraud Detection," 2007 International Conference on Service Systems and Service Management, 2007, pp. 1-4, doi: 10.1109/ICSSSM.2007.4280163.</w:t>
      </w:r>
      <w:r w:rsidRPr="00B82F6E">
        <w:rPr>
          <w:shd w:val="clear" w:color="auto" w:fill="FFFFFF"/>
          <w:lang w:val="en-IE" w:eastAsia="en-GB"/>
        </w:rPr>
        <w:t> </w:t>
      </w:r>
    </w:p>
    <w:p w14:paraId="34AB528F" w14:textId="77777777" w:rsidR="00B57082" w:rsidRPr="00B57082" w:rsidRDefault="00B57082" w:rsidP="00B57082">
      <w:pPr>
        <w:pStyle w:val="references"/>
        <w:rPr>
          <w:lang w:val="en-IE" w:eastAsia="en-GB"/>
        </w:rPr>
      </w:pPr>
      <w:r>
        <w:rPr>
          <w:color w:val="0563C1"/>
          <w:u w:val="single"/>
          <w:shd w:val="clear" w:color="auto" w:fill="FFFFFF"/>
          <w:lang w:eastAsia="en-GB"/>
        </w:rPr>
        <w:fldChar w:fldCharType="begin"/>
      </w:r>
      <w:r>
        <w:rPr>
          <w:color w:val="0563C1"/>
          <w:u w:val="single"/>
          <w:shd w:val="clear" w:color="auto" w:fill="FFFFFF"/>
          <w:lang w:eastAsia="en-GB"/>
        </w:rPr>
        <w:instrText xml:space="preserve"> HYPERLINK "</w:instrText>
      </w:r>
      <w:r w:rsidRPr="00B57082">
        <w:rPr>
          <w:color w:val="0563C1"/>
          <w:u w:val="single"/>
          <w:shd w:val="clear" w:color="auto" w:fill="FFFFFF"/>
          <w:lang w:eastAsia="en-GB"/>
        </w:rPr>
        <w:instrText>https://aws.amazon.com/about-aws/whats-new/2017/11/introducing-amazon-sagemaker/</w:instrText>
      </w:r>
      <w:r>
        <w:rPr>
          <w:color w:val="0563C1"/>
          <w:u w:val="single"/>
          <w:shd w:val="clear" w:color="auto" w:fill="FFFFFF"/>
          <w:lang w:eastAsia="en-GB"/>
        </w:rPr>
        <w:instrText xml:space="preserve">" </w:instrText>
      </w:r>
      <w:r>
        <w:rPr>
          <w:color w:val="0563C1"/>
          <w:u w:val="single"/>
          <w:shd w:val="clear" w:color="auto" w:fill="FFFFFF"/>
          <w:lang w:eastAsia="en-GB"/>
        </w:rPr>
        <w:fldChar w:fldCharType="separate"/>
      </w:r>
      <w:r w:rsidRPr="009B3BC6">
        <w:rPr>
          <w:rStyle w:val="Hyperlink"/>
          <w:shd w:val="clear" w:color="auto" w:fill="FFFFFF"/>
          <w:lang w:eastAsia="en-GB"/>
        </w:rPr>
        <w:t>https://aws.amazon.com/about-aws/whats-new/2017/11/introducing-amazon-sagemaker/</w:t>
      </w:r>
      <w:r>
        <w:rPr>
          <w:color w:val="0563C1"/>
          <w:u w:val="single"/>
          <w:shd w:val="clear" w:color="auto" w:fill="FFFFFF"/>
          <w:lang w:eastAsia="en-GB"/>
        </w:rPr>
        <w:fldChar w:fldCharType="end"/>
      </w:r>
      <w:r w:rsidRPr="00B57082">
        <w:rPr>
          <w:color w:val="000000"/>
          <w:shd w:val="clear" w:color="auto" w:fill="FFFFFF"/>
          <w:lang w:val="en-IE" w:eastAsia="en-GB"/>
        </w:rPr>
        <w:t> </w:t>
      </w:r>
    </w:p>
    <w:p w14:paraId="65E54AB6" w14:textId="77777777" w:rsidR="00B57082" w:rsidRPr="00B57082" w:rsidRDefault="00B57082" w:rsidP="00B57082">
      <w:pPr>
        <w:pStyle w:val="references"/>
        <w:rPr>
          <w:lang w:val="en-IE" w:eastAsia="en-GB"/>
        </w:rPr>
      </w:pPr>
      <w:hyperlink r:id="rId21" w:tgtFrame="_blank" w:history="1">
        <w:r w:rsidRPr="00B57082">
          <w:rPr>
            <w:color w:val="0563C1"/>
            <w:u w:val="single"/>
            <w:shd w:val="clear" w:color="auto" w:fill="FFFFFF"/>
            <w:lang w:eastAsia="en-GB"/>
          </w:rPr>
          <w:t>https://aws.amazon.com/lambda/</w:t>
        </w:r>
      </w:hyperlink>
      <w:r w:rsidRPr="00B57082">
        <w:rPr>
          <w:color w:val="000000"/>
          <w:shd w:val="clear" w:color="auto" w:fill="FFFFFF"/>
          <w:lang w:val="en-IE" w:eastAsia="en-GB"/>
        </w:rPr>
        <w:t> </w:t>
      </w:r>
    </w:p>
    <w:p w14:paraId="3F2E1BFA" w14:textId="77777777" w:rsidR="00B57082" w:rsidRDefault="00B57082" w:rsidP="00B57082">
      <w:pPr>
        <w:pStyle w:val="references"/>
        <w:rPr>
          <w:lang w:val="en-IE" w:eastAsia="en-GB"/>
        </w:rPr>
      </w:pPr>
      <w:hyperlink r:id="rId22" w:tgtFrame="_blank" w:history="1">
        <w:r w:rsidRPr="00B57082">
          <w:rPr>
            <w:color w:val="0563C1"/>
            <w:u w:val="single"/>
            <w:shd w:val="clear" w:color="auto" w:fill="FFFFFF"/>
            <w:lang w:eastAsia="en-GB"/>
          </w:rPr>
          <w:t>https://docs.aws.amazon.com/AWSEC2/latest/UserGuide/concepts.html</w:t>
        </w:r>
      </w:hyperlink>
    </w:p>
    <w:p w14:paraId="7E5E0491" w14:textId="56F322D0" w:rsidR="00B57082" w:rsidRPr="00B57082" w:rsidRDefault="00B57082" w:rsidP="00B57082">
      <w:pPr>
        <w:pStyle w:val="references"/>
        <w:rPr>
          <w:lang w:val="en-IE" w:eastAsia="en-GB"/>
        </w:rPr>
      </w:pPr>
      <w:hyperlink r:id="rId23" w:tgtFrame="_blank" w:history="1">
        <w:r w:rsidRPr="00B57082">
          <w:rPr>
            <w:color w:val="0563C1"/>
            <w:u w:val="single"/>
            <w:shd w:val="clear" w:color="auto" w:fill="FFFFFF"/>
            <w:lang w:eastAsia="en-GB"/>
          </w:rPr>
          <w:t>https://aws.amazon.com/cloud9/</w:t>
        </w:r>
      </w:hyperlink>
    </w:p>
    <w:p w14:paraId="77C6CD25" w14:textId="70518D08" w:rsidR="00045579" w:rsidRPr="00045579" w:rsidRDefault="00045579" w:rsidP="00045579">
      <w:pPr>
        <w:pStyle w:val="references"/>
        <w:rPr>
          <w:sz w:val="24"/>
          <w:szCs w:val="24"/>
          <w:lang w:val="en-IE" w:eastAsia="en-GB"/>
        </w:rPr>
      </w:pPr>
      <w:r w:rsidRPr="00045579">
        <w:rPr>
          <w:shd w:val="clear" w:color="auto" w:fill="FFFFFF"/>
          <w:lang w:val="en-IE" w:eastAsia="en-GB"/>
        </w:rPr>
        <w:t xml:space="preserve">A. Eusebi, M. Vasek, E. Cockbain, and E. Mariconti, “The Ethics of Going Deep: Challenges in Machine Learning for Sensitive Security Domains,” in </w:t>
      </w:r>
      <w:r w:rsidRPr="00045579">
        <w:rPr>
          <w:i/>
          <w:iCs/>
          <w:shd w:val="clear" w:color="auto" w:fill="FFFFFF"/>
          <w:lang w:val="en-IE" w:eastAsia="en-GB"/>
        </w:rPr>
        <w:t>2022 IEEE E. Symposium on Sec. and Privacy Workshops (EuroS&amp;PW)</w:t>
      </w:r>
      <w:r w:rsidRPr="00045579">
        <w:rPr>
          <w:shd w:val="clear" w:color="auto" w:fill="FFFFFF"/>
          <w:lang w:val="en-IE" w:eastAsia="en-GB"/>
        </w:rPr>
        <w:t>, Genoa, Italy, Jun 22, 2022, pp. 533-537. doi: 10.1109/ICAIS53314.2022.9743014 </w:t>
      </w:r>
    </w:p>
    <w:p w14:paraId="039C67C4" w14:textId="6068FD12" w:rsidR="00045579" w:rsidRPr="00045579" w:rsidRDefault="00045579" w:rsidP="00045579">
      <w:pPr>
        <w:pStyle w:val="references"/>
        <w:rPr>
          <w:sz w:val="24"/>
          <w:szCs w:val="24"/>
          <w:lang w:val="en-IE" w:eastAsia="en-GB"/>
        </w:rPr>
      </w:pPr>
      <w:r w:rsidRPr="00045579">
        <w:rPr>
          <w:shd w:val="clear" w:color="auto" w:fill="FFFFFF"/>
          <w:lang w:val="en-IE" w:eastAsia="en-GB"/>
        </w:rPr>
        <w:t xml:space="preserve">X. V. Bruxvoort, and M V. Keulen, “Framework for Assessing Ethical Aspects of Algorithms and Their Encompassing Socio-Technical System,” </w:t>
      </w:r>
      <w:r w:rsidRPr="00045579">
        <w:rPr>
          <w:i/>
          <w:iCs/>
          <w:shd w:val="clear" w:color="auto" w:fill="FFFFFF"/>
          <w:lang w:val="en-IE" w:eastAsia="en-GB"/>
        </w:rPr>
        <w:t>MDPI AG.</w:t>
      </w:r>
      <w:r w:rsidRPr="00045579">
        <w:rPr>
          <w:shd w:val="clear" w:color="auto" w:fill="FFFFFF"/>
          <w:lang w:val="en-IE" w:eastAsia="en-GB"/>
        </w:rPr>
        <w:t>, vol. 11, no. 11187, pp. 11187, Nov. 2021. doi: 10.3390/app112311187</w:t>
      </w:r>
    </w:p>
    <w:p w14:paraId="2591BC9C" w14:textId="38CF48B1" w:rsidR="002C5E08" w:rsidRDefault="002C5E08" w:rsidP="00905C92">
      <w:pPr>
        <w:pStyle w:val="references"/>
        <w:numPr>
          <w:ilvl w:val="0"/>
          <w:numId w:val="0"/>
        </w:numPr>
        <w:rPr>
          <w:b/>
          <w:color w:val="FF0000"/>
          <w:spacing w:val="-1"/>
          <w:lang w:val="x-none" w:eastAsia="x-none"/>
        </w:rPr>
      </w:pPr>
    </w:p>
    <w:p w14:paraId="7B5AD132" w14:textId="77777777" w:rsidR="002C5E08" w:rsidRDefault="002C5E08"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7D21642" w14:textId="77777777" w:rsidR="002C5E08" w:rsidRDefault="002C5E08"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8890B4D"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549B57F4"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58F8463B"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F2B6072"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E1DD5D4"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2B7ACF6"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86A2483"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7D863013"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B3312C7"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CDC63C1"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A49311B"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DBA7E2D" w14:textId="77777777" w:rsidR="00E24539" w:rsidRDefault="00E24539"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6FC8901" w14:textId="34B41B10" w:rsidR="00E24539" w:rsidRPr="00F96569" w:rsidRDefault="00E24539" w:rsidP="00E24539">
      <w:pPr>
        <w:pStyle w:val="references"/>
        <w:numPr>
          <w:ilvl w:val="0"/>
          <w:numId w:val="0"/>
        </w:numPr>
        <w:spacing w:line="240" w:lineRule="auto"/>
        <w:rPr>
          <w:rFonts w:eastAsia="SimSun"/>
          <w:b/>
          <w:noProof w:val="0"/>
          <w:color w:val="FF0000"/>
          <w:spacing w:val="-1"/>
          <w:sz w:val="20"/>
          <w:szCs w:val="20"/>
          <w:lang w:val="x-none" w:eastAsia="x-none"/>
        </w:rPr>
        <w:sectPr w:rsidR="00E24539" w:rsidRPr="00F96569" w:rsidSect="003B4E04">
          <w:type w:val="continuous"/>
          <w:pgSz w:w="11906" w:h="16838" w:code="9"/>
          <w:pgMar w:top="1080" w:right="907" w:bottom="1440" w:left="907" w:header="720" w:footer="720" w:gutter="0"/>
          <w:cols w:num="2" w:space="360"/>
          <w:docGrid w:linePitch="360"/>
        </w:sectPr>
      </w:pPr>
    </w:p>
    <w:p w14:paraId="62FD7AAC" w14:textId="3C381819"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8FE92" w14:textId="77777777" w:rsidR="004D25CB" w:rsidRDefault="004D25CB" w:rsidP="001A3B3D">
      <w:r>
        <w:separator/>
      </w:r>
    </w:p>
  </w:endnote>
  <w:endnote w:type="continuationSeparator" w:id="0">
    <w:p w14:paraId="033679F8" w14:textId="77777777" w:rsidR="004D25CB" w:rsidRDefault="004D25C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9041525"/>
      <w:docPartObj>
        <w:docPartGallery w:val="Page Numbers (Bottom of Page)"/>
        <w:docPartUnique/>
      </w:docPartObj>
    </w:sdtPr>
    <w:sdtContent>
      <w:p w14:paraId="57C29ECE" w14:textId="4B702B80" w:rsidR="00B052B2" w:rsidRDefault="00B052B2" w:rsidP="009B3B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091D28" w14:textId="65A2B861" w:rsidR="001A3B3D" w:rsidRPr="006F6D3D" w:rsidRDefault="001A3B3D" w:rsidP="00B052B2">
    <w:pPr>
      <w:pStyle w:val="Footer"/>
      <w:ind w:right="360"/>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5EF20" w14:textId="77777777" w:rsidR="004D25CB" w:rsidRDefault="004D25CB" w:rsidP="001A3B3D">
      <w:r>
        <w:separator/>
      </w:r>
    </w:p>
  </w:footnote>
  <w:footnote w:type="continuationSeparator" w:id="0">
    <w:p w14:paraId="6AC75BD0" w14:textId="77777777" w:rsidR="004D25CB" w:rsidRDefault="004D25C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DB387D"/>
    <w:multiLevelType w:val="hybridMultilevel"/>
    <w:tmpl w:val="FA74C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B80D3E"/>
    <w:multiLevelType w:val="multilevel"/>
    <w:tmpl w:val="FCB4151C"/>
    <w:styleLink w:val="CurrentList1"/>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3E4757"/>
    <w:multiLevelType w:val="multilevel"/>
    <w:tmpl w:val="A7C848CC"/>
    <w:styleLink w:val="CurrentList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D1E2A86"/>
    <w:multiLevelType w:val="hybridMultilevel"/>
    <w:tmpl w:val="F5464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994589">
    <w:abstractNumId w:val="15"/>
  </w:num>
  <w:num w:numId="2" w16cid:durableId="855463048">
    <w:abstractNumId w:val="22"/>
  </w:num>
  <w:num w:numId="3" w16cid:durableId="1493830881">
    <w:abstractNumId w:val="14"/>
  </w:num>
  <w:num w:numId="4" w16cid:durableId="986786022">
    <w:abstractNumId w:val="18"/>
  </w:num>
  <w:num w:numId="5" w16cid:durableId="680665124">
    <w:abstractNumId w:val="18"/>
  </w:num>
  <w:num w:numId="6" w16cid:durableId="615984111">
    <w:abstractNumId w:val="18"/>
  </w:num>
  <w:num w:numId="7" w16cid:durableId="2131195923">
    <w:abstractNumId w:val="18"/>
  </w:num>
  <w:num w:numId="8" w16cid:durableId="129517946">
    <w:abstractNumId w:val="20"/>
  </w:num>
  <w:num w:numId="9" w16cid:durableId="1193109678">
    <w:abstractNumId w:val="23"/>
  </w:num>
  <w:num w:numId="10" w16cid:durableId="918054723">
    <w:abstractNumId w:val="16"/>
  </w:num>
  <w:num w:numId="11" w16cid:durableId="1013460227">
    <w:abstractNumId w:val="13"/>
  </w:num>
  <w:num w:numId="12" w16cid:durableId="1049301156">
    <w:abstractNumId w:val="12"/>
  </w:num>
  <w:num w:numId="13" w16cid:durableId="271594254">
    <w:abstractNumId w:val="0"/>
  </w:num>
  <w:num w:numId="14" w16cid:durableId="161244768">
    <w:abstractNumId w:val="10"/>
  </w:num>
  <w:num w:numId="15" w16cid:durableId="235551169">
    <w:abstractNumId w:val="8"/>
  </w:num>
  <w:num w:numId="16" w16cid:durableId="803817805">
    <w:abstractNumId w:val="7"/>
  </w:num>
  <w:num w:numId="17" w16cid:durableId="1027214730">
    <w:abstractNumId w:val="6"/>
  </w:num>
  <w:num w:numId="18" w16cid:durableId="1764759343">
    <w:abstractNumId w:val="5"/>
  </w:num>
  <w:num w:numId="19" w16cid:durableId="1182814390">
    <w:abstractNumId w:val="9"/>
  </w:num>
  <w:num w:numId="20" w16cid:durableId="368647904">
    <w:abstractNumId w:val="4"/>
  </w:num>
  <w:num w:numId="21" w16cid:durableId="372317206">
    <w:abstractNumId w:val="3"/>
  </w:num>
  <w:num w:numId="22" w16cid:durableId="1527715118">
    <w:abstractNumId w:val="2"/>
  </w:num>
  <w:num w:numId="23" w16cid:durableId="1017073602">
    <w:abstractNumId w:val="1"/>
  </w:num>
  <w:num w:numId="24" w16cid:durableId="1464540879">
    <w:abstractNumId w:val="19"/>
  </w:num>
  <w:num w:numId="25" w16cid:durableId="553658830">
    <w:abstractNumId w:val="11"/>
  </w:num>
  <w:num w:numId="26" w16cid:durableId="624046639">
    <w:abstractNumId w:val="17"/>
  </w:num>
  <w:num w:numId="27" w16cid:durableId="1676033646">
    <w:abstractNumId w:val="24"/>
  </w:num>
  <w:num w:numId="28" w16cid:durableId="3991381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7D3"/>
    <w:rsid w:val="00045579"/>
    <w:rsid w:val="0004781E"/>
    <w:rsid w:val="000763D7"/>
    <w:rsid w:val="0008758A"/>
    <w:rsid w:val="000C1E68"/>
    <w:rsid w:val="000C4C3C"/>
    <w:rsid w:val="000D2550"/>
    <w:rsid w:val="001560CD"/>
    <w:rsid w:val="001857C8"/>
    <w:rsid w:val="001A0B92"/>
    <w:rsid w:val="001A2EFD"/>
    <w:rsid w:val="001A3B3D"/>
    <w:rsid w:val="001B67DC"/>
    <w:rsid w:val="0021316A"/>
    <w:rsid w:val="00213416"/>
    <w:rsid w:val="002254A9"/>
    <w:rsid w:val="00233D97"/>
    <w:rsid w:val="002347A2"/>
    <w:rsid w:val="002850E3"/>
    <w:rsid w:val="002C5E08"/>
    <w:rsid w:val="00323BC4"/>
    <w:rsid w:val="003268B4"/>
    <w:rsid w:val="00354FCF"/>
    <w:rsid w:val="003A19E2"/>
    <w:rsid w:val="003B2B40"/>
    <w:rsid w:val="003B4E04"/>
    <w:rsid w:val="003E6254"/>
    <w:rsid w:val="003F5A08"/>
    <w:rsid w:val="00420716"/>
    <w:rsid w:val="004325FB"/>
    <w:rsid w:val="004432BA"/>
    <w:rsid w:val="0044407E"/>
    <w:rsid w:val="00447BB9"/>
    <w:rsid w:val="0046031D"/>
    <w:rsid w:val="00473AC9"/>
    <w:rsid w:val="004748D0"/>
    <w:rsid w:val="004A4137"/>
    <w:rsid w:val="004D25CB"/>
    <w:rsid w:val="004D72B5"/>
    <w:rsid w:val="00520750"/>
    <w:rsid w:val="00537DD0"/>
    <w:rsid w:val="00551B7F"/>
    <w:rsid w:val="00565117"/>
    <w:rsid w:val="0056610F"/>
    <w:rsid w:val="00575BCA"/>
    <w:rsid w:val="005B0344"/>
    <w:rsid w:val="005B520E"/>
    <w:rsid w:val="005C46B2"/>
    <w:rsid w:val="005E2800"/>
    <w:rsid w:val="00605825"/>
    <w:rsid w:val="00645D22"/>
    <w:rsid w:val="00651A08"/>
    <w:rsid w:val="00654204"/>
    <w:rsid w:val="00670434"/>
    <w:rsid w:val="006B6B66"/>
    <w:rsid w:val="006C5834"/>
    <w:rsid w:val="006F6D3D"/>
    <w:rsid w:val="00711C70"/>
    <w:rsid w:val="00715BEA"/>
    <w:rsid w:val="00740EEA"/>
    <w:rsid w:val="00780C62"/>
    <w:rsid w:val="00794804"/>
    <w:rsid w:val="007B33F1"/>
    <w:rsid w:val="007B6DDA"/>
    <w:rsid w:val="007B73BA"/>
    <w:rsid w:val="007C0308"/>
    <w:rsid w:val="007C2FF2"/>
    <w:rsid w:val="007D6232"/>
    <w:rsid w:val="007F1F99"/>
    <w:rsid w:val="007F768F"/>
    <w:rsid w:val="0080791D"/>
    <w:rsid w:val="00836367"/>
    <w:rsid w:val="00873603"/>
    <w:rsid w:val="0088747C"/>
    <w:rsid w:val="008878B6"/>
    <w:rsid w:val="008A2C7D"/>
    <w:rsid w:val="008B6524"/>
    <w:rsid w:val="008C4B23"/>
    <w:rsid w:val="008C69DE"/>
    <w:rsid w:val="008D6AA3"/>
    <w:rsid w:val="008E5E7F"/>
    <w:rsid w:val="008F6E2C"/>
    <w:rsid w:val="00905C92"/>
    <w:rsid w:val="009303D9"/>
    <w:rsid w:val="00933C64"/>
    <w:rsid w:val="009570DB"/>
    <w:rsid w:val="00957F66"/>
    <w:rsid w:val="00972203"/>
    <w:rsid w:val="009F1D79"/>
    <w:rsid w:val="00A059B3"/>
    <w:rsid w:val="00A4278D"/>
    <w:rsid w:val="00AC49B4"/>
    <w:rsid w:val="00AE3409"/>
    <w:rsid w:val="00AE3EC6"/>
    <w:rsid w:val="00AF1FDA"/>
    <w:rsid w:val="00B052B2"/>
    <w:rsid w:val="00B11A60"/>
    <w:rsid w:val="00B22613"/>
    <w:rsid w:val="00B32C72"/>
    <w:rsid w:val="00B44A76"/>
    <w:rsid w:val="00B57082"/>
    <w:rsid w:val="00B613F3"/>
    <w:rsid w:val="00B768D1"/>
    <w:rsid w:val="00B82F6E"/>
    <w:rsid w:val="00BA1025"/>
    <w:rsid w:val="00BA21E7"/>
    <w:rsid w:val="00BC298D"/>
    <w:rsid w:val="00BC3420"/>
    <w:rsid w:val="00BC58F4"/>
    <w:rsid w:val="00BD670B"/>
    <w:rsid w:val="00BE5AFB"/>
    <w:rsid w:val="00BE7D3C"/>
    <w:rsid w:val="00BF5FF6"/>
    <w:rsid w:val="00BF7D28"/>
    <w:rsid w:val="00C0207F"/>
    <w:rsid w:val="00C16117"/>
    <w:rsid w:val="00C3075A"/>
    <w:rsid w:val="00C919A4"/>
    <w:rsid w:val="00C96309"/>
    <w:rsid w:val="00CA4392"/>
    <w:rsid w:val="00CC393F"/>
    <w:rsid w:val="00D012EF"/>
    <w:rsid w:val="00D033CA"/>
    <w:rsid w:val="00D2176E"/>
    <w:rsid w:val="00D354DD"/>
    <w:rsid w:val="00D632BE"/>
    <w:rsid w:val="00D72D06"/>
    <w:rsid w:val="00D7522C"/>
    <w:rsid w:val="00D7536F"/>
    <w:rsid w:val="00D76668"/>
    <w:rsid w:val="00E07383"/>
    <w:rsid w:val="00E165BC"/>
    <w:rsid w:val="00E24539"/>
    <w:rsid w:val="00E61E12"/>
    <w:rsid w:val="00E7596C"/>
    <w:rsid w:val="00E878F2"/>
    <w:rsid w:val="00EA12E8"/>
    <w:rsid w:val="00ED0149"/>
    <w:rsid w:val="00EF7DE3"/>
    <w:rsid w:val="00F03103"/>
    <w:rsid w:val="00F271DE"/>
    <w:rsid w:val="00F627DA"/>
    <w:rsid w:val="00F7288F"/>
    <w:rsid w:val="00F847A6"/>
    <w:rsid w:val="00F9441B"/>
    <w:rsid w:val="00FA4C32"/>
    <w:rsid w:val="00FA7849"/>
    <w:rsid w:val="00FB2B2E"/>
    <w:rsid w:val="00FE1D6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A78E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 w:val="num"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tabs>
        <w:tab w:val="clear" w:pos="648"/>
        <w:tab w:val="num" w:pos="360"/>
      </w:tabs>
      <w:spacing w:after="40"/>
      <w:ind w:firstLine="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887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2C5E08"/>
  </w:style>
  <w:style w:type="character" w:customStyle="1" w:styleId="normaltextrun">
    <w:name w:val="normaltextrun"/>
    <w:basedOn w:val="DefaultParagraphFont"/>
    <w:rsid w:val="00B82F6E"/>
  </w:style>
  <w:style w:type="character" w:customStyle="1" w:styleId="eop">
    <w:name w:val="eop"/>
    <w:basedOn w:val="DefaultParagraphFont"/>
    <w:rsid w:val="00B82F6E"/>
  </w:style>
  <w:style w:type="character" w:styleId="PageNumber">
    <w:name w:val="page number"/>
    <w:basedOn w:val="DefaultParagraphFont"/>
    <w:rsid w:val="00B052B2"/>
  </w:style>
  <w:style w:type="paragraph" w:styleId="ListParagraph">
    <w:name w:val="List Paragraph"/>
    <w:basedOn w:val="Normal"/>
    <w:uiPriority w:val="34"/>
    <w:qFormat/>
    <w:rsid w:val="00FB2B2E"/>
    <w:pPr>
      <w:ind w:left="720"/>
      <w:contextualSpacing/>
    </w:pPr>
  </w:style>
  <w:style w:type="numbering" w:customStyle="1" w:styleId="CurrentList1">
    <w:name w:val="Current List1"/>
    <w:uiPriority w:val="99"/>
    <w:rsid w:val="000D2550"/>
    <w:pPr>
      <w:numPr>
        <w:numId w:val="26"/>
      </w:numPr>
    </w:pPr>
  </w:style>
  <w:style w:type="character" w:styleId="Hyperlink">
    <w:name w:val="Hyperlink"/>
    <w:basedOn w:val="DefaultParagraphFont"/>
    <w:rsid w:val="00B57082"/>
    <w:rPr>
      <w:color w:val="0563C1" w:themeColor="hyperlink"/>
      <w:u w:val="single"/>
    </w:rPr>
  </w:style>
  <w:style w:type="character" w:styleId="UnresolvedMention">
    <w:name w:val="Unresolved Mention"/>
    <w:basedOn w:val="DefaultParagraphFont"/>
    <w:uiPriority w:val="99"/>
    <w:semiHidden/>
    <w:unhideWhenUsed/>
    <w:rsid w:val="00B57082"/>
    <w:rPr>
      <w:color w:val="605E5C"/>
      <w:shd w:val="clear" w:color="auto" w:fill="E1DFDD"/>
    </w:rPr>
  </w:style>
  <w:style w:type="paragraph" w:customStyle="1" w:styleId="paragraph">
    <w:name w:val="paragraph"/>
    <w:basedOn w:val="Normal"/>
    <w:rsid w:val="00B57082"/>
    <w:pPr>
      <w:spacing w:before="100" w:beforeAutospacing="1" w:after="100" w:afterAutospacing="1"/>
      <w:jc w:val="left"/>
    </w:pPr>
    <w:rPr>
      <w:rFonts w:eastAsia="Times New Roman"/>
      <w:sz w:val="24"/>
      <w:szCs w:val="24"/>
      <w:lang w:val="en-IE" w:eastAsia="en-GB"/>
    </w:rPr>
  </w:style>
  <w:style w:type="character" w:customStyle="1" w:styleId="scxw15767714">
    <w:name w:val="scxw15767714"/>
    <w:basedOn w:val="DefaultParagraphFont"/>
    <w:rsid w:val="00B57082"/>
  </w:style>
  <w:style w:type="character" w:customStyle="1" w:styleId="scxw180008803">
    <w:name w:val="scxw180008803"/>
    <w:basedOn w:val="DefaultParagraphFont"/>
    <w:rsid w:val="00B57082"/>
  </w:style>
  <w:style w:type="numbering" w:customStyle="1" w:styleId="CurrentList2">
    <w:name w:val="Current List2"/>
    <w:uiPriority w:val="99"/>
    <w:rsid w:val="005C46B2"/>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249">
      <w:bodyDiv w:val="1"/>
      <w:marLeft w:val="0"/>
      <w:marRight w:val="0"/>
      <w:marTop w:val="0"/>
      <w:marBottom w:val="0"/>
      <w:divBdr>
        <w:top w:val="none" w:sz="0" w:space="0" w:color="auto"/>
        <w:left w:val="none" w:sz="0" w:space="0" w:color="auto"/>
        <w:bottom w:val="none" w:sz="0" w:space="0" w:color="auto"/>
        <w:right w:val="none" w:sz="0" w:space="0" w:color="auto"/>
      </w:divBdr>
    </w:div>
    <w:div w:id="40371756">
      <w:bodyDiv w:val="1"/>
      <w:marLeft w:val="0"/>
      <w:marRight w:val="0"/>
      <w:marTop w:val="0"/>
      <w:marBottom w:val="0"/>
      <w:divBdr>
        <w:top w:val="none" w:sz="0" w:space="0" w:color="auto"/>
        <w:left w:val="none" w:sz="0" w:space="0" w:color="auto"/>
        <w:bottom w:val="none" w:sz="0" w:space="0" w:color="auto"/>
        <w:right w:val="none" w:sz="0" w:space="0" w:color="auto"/>
      </w:divBdr>
    </w:div>
    <w:div w:id="59790377">
      <w:bodyDiv w:val="1"/>
      <w:marLeft w:val="0"/>
      <w:marRight w:val="0"/>
      <w:marTop w:val="0"/>
      <w:marBottom w:val="0"/>
      <w:divBdr>
        <w:top w:val="none" w:sz="0" w:space="0" w:color="auto"/>
        <w:left w:val="none" w:sz="0" w:space="0" w:color="auto"/>
        <w:bottom w:val="none" w:sz="0" w:space="0" w:color="auto"/>
        <w:right w:val="none" w:sz="0" w:space="0" w:color="auto"/>
      </w:divBdr>
      <w:divsChild>
        <w:div w:id="822740407">
          <w:marLeft w:val="0"/>
          <w:marRight w:val="0"/>
          <w:marTop w:val="0"/>
          <w:marBottom w:val="0"/>
          <w:divBdr>
            <w:top w:val="none" w:sz="0" w:space="0" w:color="auto"/>
            <w:left w:val="none" w:sz="0" w:space="0" w:color="auto"/>
            <w:bottom w:val="none" w:sz="0" w:space="0" w:color="auto"/>
            <w:right w:val="none" w:sz="0" w:space="0" w:color="auto"/>
          </w:divBdr>
        </w:div>
        <w:div w:id="1467503621">
          <w:marLeft w:val="0"/>
          <w:marRight w:val="0"/>
          <w:marTop w:val="0"/>
          <w:marBottom w:val="0"/>
          <w:divBdr>
            <w:top w:val="none" w:sz="0" w:space="0" w:color="auto"/>
            <w:left w:val="none" w:sz="0" w:space="0" w:color="auto"/>
            <w:bottom w:val="none" w:sz="0" w:space="0" w:color="auto"/>
            <w:right w:val="none" w:sz="0" w:space="0" w:color="auto"/>
          </w:divBdr>
        </w:div>
        <w:div w:id="1655572070">
          <w:marLeft w:val="0"/>
          <w:marRight w:val="0"/>
          <w:marTop w:val="0"/>
          <w:marBottom w:val="0"/>
          <w:divBdr>
            <w:top w:val="none" w:sz="0" w:space="0" w:color="auto"/>
            <w:left w:val="none" w:sz="0" w:space="0" w:color="auto"/>
            <w:bottom w:val="none" w:sz="0" w:space="0" w:color="auto"/>
            <w:right w:val="none" w:sz="0" w:space="0" w:color="auto"/>
          </w:divBdr>
        </w:div>
      </w:divsChild>
    </w:div>
    <w:div w:id="134837462">
      <w:bodyDiv w:val="1"/>
      <w:marLeft w:val="0"/>
      <w:marRight w:val="0"/>
      <w:marTop w:val="0"/>
      <w:marBottom w:val="0"/>
      <w:divBdr>
        <w:top w:val="none" w:sz="0" w:space="0" w:color="auto"/>
        <w:left w:val="none" w:sz="0" w:space="0" w:color="auto"/>
        <w:bottom w:val="none" w:sz="0" w:space="0" w:color="auto"/>
        <w:right w:val="none" w:sz="0" w:space="0" w:color="auto"/>
      </w:divBdr>
    </w:div>
    <w:div w:id="154422319">
      <w:bodyDiv w:val="1"/>
      <w:marLeft w:val="0"/>
      <w:marRight w:val="0"/>
      <w:marTop w:val="0"/>
      <w:marBottom w:val="0"/>
      <w:divBdr>
        <w:top w:val="none" w:sz="0" w:space="0" w:color="auto"/>
        <w:left w:val="none" w:sz="0" w:space="0" w:color="auto"/>
        <w:bottom w:val="none" w:sz="0" w:space="0" w:color="auto"/>
        <w:right w:val="none" w:sz="0" w:space="0" w:color="auto"/>
      </w:divBdr>
    </w:div>
    <w:div w:id="168062901">
      <w:bodyDiv w:val="1"/>
      <w:marLeft w:val="0"/>
      <w:marRight w:val="0"/>
      <w:marTop w:val="0"/>
      <w:marBottom w:val="0"/>
      <w:divBdr>
        <w:top w:val="none" w:sz="0" w:space="0" w:color="auto"/>
        <w:left w:val="none" w:sz="0" w:space="0" w:color="auto"/>
        <w:bottom w:val="none" w:sz="0" w:space="0" w:color="auto"/>
        <w:right w:val="none" w:sz="0" w:space="0" w:color="auto"/>
      </w:divBdr>
      <w:divsChild>
        <w:div w:id="1051343212">
          <w:marLeft w:val="0"/>
          <w:marRight w:val="0"/>
          <w:marTop w:val="0"/>
          <w:marBottom w:val="0"/>
          <w:divBdr>
            <w:top w:val="none" w:sz="0" w:space="0" w:color="auto"/>
            <w:left w:val="none" w:sz="0" w:space="0" w:color="auto"/>
            <w:bottom w:val="none" w:sz="0" w:space="0" w:color="auto"/>
            <w:right w:val="none" w:sz="0" w:space="0" w:color="auto"/>
          </w:divBdr>
        </w:div>
        <w:div w:id="41637304">
          <w:marLeft w:val="0"/>
          <w:marRight w:val="0"/>
          <w:marTop w:val="0"/>
          <w:marBottom w:val="0"/>
          <w:divBdr>
            <w:top w:val="none" w:sz="0" w:space="0" w:color="auto"/>
            <w:left w:val="none" w:sz="0" w:space="0" w:color="auto"/>
            <w:bottom w:val="none" w:sz="0" w:space="0" w:color="auto"/>
            <w:right w:val="none" w:sz="0" w:space="0" w:color="auto"/>
          </w:divBdr>
        </w:div>
        <w:div w:id="50151562">
          <w:marLeft w:val="0"/>
          <w:marRight w:val="0"/>
          <w:marTop w:val="0"/>
          <w:marBottom w:val="0"/>
          <w:divBdr>
            <w:top w:val="none" w:sz="0" w:space="0" w:color="auto"/>
            <w:left w:val="none" w:sz="0" w:space="0" w:color="auto"/>
            <w:bottom w:val="none" w:sz="0" w:space="0" w:color="auto"/>
            <w:right w:val="none" w:sz="0" w:space="0" w:color="auto"/>
          </w:divBdr>
        </w:div>
        <w:div w:id="131867287">
          <w:marLeft w:val="0"/>
          <w:marRight w:val="0"/>
          <w:marTop w:val="0"/>
          <w:marBottom w:val="0"/>
          <w:divBdr>
            <w:top w:val="none" w:sz="0" w:space="0" w:color="auto"/>
            <w:left w:val="none" w:sz="0" w:space="0" w:color="auto"/>
            <w:bottom w:val="none" w:sz="0" w:space="0" w:color="auto"/>
            <w:right w:val="none" w:sz="0" w:space="0" w:color="auto"/>
          </w:divBdr>
        </w:div>
        <w:div w:id="356199451">
          <w:marLeft w:val="0"/>
          <w:marRight w:val="0"/>
          <w:marTop w:val="0"/>
          <w:marBottom w:val="0"/>
          <w:divBdr>
            <w:top w:val="none" w:sz="0" w:space="0" w:color="auto"/>
            <w:left w:val="none" w:sz="0" w:space="0" w:color="auto"/>
            <w:bottom w:val="none" w:sz="0" w:space="0" w:color="auto"/>
            <w:right w:val="none" w:sz="0" w:space="0" w:color="auto"/>
          </w:divBdr>
        </w:div>
      </w:divsChild>
    </w:div>
    <w:div w:id="232669191">
      <w:bodyDiv w:val="1"/>
      <w:marLeft w:val="0"/>
      <w:marRight w:val="0"/>
      <w:marTop w:val="0"/>
      <w:marBottom w:val="0"/>
      <w:divBdr>
        <w:top w:val="none" w:sz="0" w:space="0" w:color="auto"/>
        <w:left w:val="none" w:sz="0" w:space="0" w:color="auto"/>
        <w:bottom w:val="none" w:sz="0" w:space="0" w:color="auto"/>
        <w:right w:val="none" w:sz="0" w:space="0" w:color="auto"/>
      </w:divBdr>
    </w:div>
    <w:div w:id="243807006">
      <w:bodyDiv w:val="1"/>
      <w:marLeft w:val="0"/>
      <w:marRight w:val="0"/>
      <w:marTop w:val="0"/>
      <w:marBottom w:val="0"/>
      <w:divBdr>
        <w:top w:val="none" w:sz="0" w:space="0" w:color="auto"/>
        <w:left w:val="none" w:sz="0" w:space="0" w:color="auto"/>
        <w:bottom w:val="none" w:sz="0" w:space="0" w:color="auto"/>
        <w:right w:val="none" w:sz="0" w:space="0" w:color="auto"/>
      </w:divBdr>
    </w:div>
    <w:div w:id="390083118">
      <w:bodyDiv w:val="1"/>
      <w:marLeft w:val="0"/>
      <w:marRight w:val="0"/>
      <w:marTop w:val="0"/>
      <w:marBottom w:val="0"/>
      <w:divBdr>
        <w:top w:val="none" w:sz="0" w:space="0" w:color="auto"/>
        <w:left w:val="none" w:sz="0" w:space="0" w:color="auto"/>
        <w:bottom w:val="none" w:sz="0" w:space="0" w:color="auto"/>
        <w:right w:val="none" w:sz="0" w:space="0" w:color="auto"/>
      </w:divBdr>
    </w:div>
    <w:div w:id="446701929">
      <w:bodyDiv w:val="1"/>
      <w:marLeft w:val="0"/>
      <w:marRight w:val="0"/>
      <w:marTop w:val="0"/>
      <w:marBottom w:val="0"/>
      <w:divBdr>
        <w:top w:val="none" w:sz="0" w:space="0" w:color="auto"/>
        <w:left w:val="none" w:sz="0" w:space="0" w:color="auto"/>
        <w:bottom w:val="none" w:sz="0" w:space="0" w:color="auto"/>
        <w:right w:val="none" w:sz="0" w:space="0" w:color="auto"/>
      </w:divBdr>
    </w:div>
    <w:div w:id="473525214">
      <w:bodyDiv w:val="1"/>
      <w:marLeft w:val="0"/>
      <w:marRight w:val="0"/>
      <w:marTop w:val="0"/>
      <w:marBottom w:val="0"/>
      <w:divBdr>
        <w:top w:val="none" w:sz="0" w:space="0" w:color="auto"/>
        <w:left w:val="none" w:sz="0" w:space="0" w:color="auto"/>
        <w:bottom w:val="none" w:sz="0" w:space="0" w:color="auto"/>
        <w:right w:val="none" w:sz="0" w:space="0" w:color="auto"/>
      </w:divBdr>
      <w:divsChild>
        <w:div w:id="846210187">
          <w:marLeft w:val="0"/>
          <w:marRight w:val="0"/>
          <w:marTop w:val="0"/>
          <w:marBottom w:val="0"/>
          <w:divBdr>
            <w:top w:val="none" w:sz="0" w:space="0" w:color="auto"/>
            <w:left w:val="none" w:sz="0" w:space="0" w:color="auto"/>
            <w:bottom w:val="none" w:sz="0" w:space="0" w:color="auto"/>
            <w:right w:val="none" w:sz="0" w:space="0" w:color="auto"/>
          </w:divBdr>
        </w:div>
        <w:div w:id="2122874519">
          <w:marLeft w:val="0"/>
          <w:marRight w:val="0"/>
          <w:marTop w:val="0"/>
          <w:marBottom w:val="0"/>
          <w:divBdr>
            <w:top w:val="none" w:sz="0" w:space="0" w:color="auto"/>
            <w:left w:val="none" w:sz="0" w:space="0" w:color="auto"/>
            <w:bottom w:val="none" w:sz="0" w:space="0" w:color="auto"/>
            <w:right w:val="none" w:sz="0" w:space="0" w:color="auto"/>
          </w:divBdr>
        </w:div>
        <w:div w:id="247814801">
          <w:marLeft w:val="0"/>
          <w:marRight w:val="0"/>
          <w:marTop w:val="0"/>
          <w:marBottom w:val="0"/>
          <w:divBdr>
            <w:top w:val="none" w:sz="0" w:space="0" w:color="auto"/>
            <w:left w:val="none" w:sz="0" w:space="0" w:color="auto"/>
            <w:bottom w:val="none" w:sz="0" w:space="0" w:color="auto"/>
            <w:right w:val="none" w:sz="0" w:space="0" w:color="auto"/>
          </w:divBdr>
        </w:div>
        <w:div w:id="318341105">
          <w:marLeft w:val="0"/>
          <w:marRight w:val="0"/>
          <w:marTop w:val="0"/>
          <w:marBottom w:val="0"/>
          <w:divBdr>
            <w:top w:val="none" w:sz="0" w:space="0" w:color="auto"/>
            <w:left w:val="none" w:sz="0" w:space="0" w:color="auto"/>
            <w:bottom w:val="none" w:sz="0" w:space="0" w:color="auto"/>
            <w:right w:val="none" w:sz="0" w:space="0" w:color="auto"/>
          </w:divBdr>
        </w:div>
        <w:div w:id="1619069386">
          <w:marLeft w:val="0"/>
          <w:marRight w:val="0"/>
          <w:marTop w:val="0"/>
          <w:marBottom w:val="0"/>
          <w:divBdr>
            <w:top w:val="none" w:sz="0" w:space="0" w:color="auto"/>
            <w:left w:val="none" w:sz="0" w:space="0" w:color="auto"/>
            <w:bottom w:val="none" w:sz="0" w:space="0" w:color="auto"/>
            <w:right w:val="none" w:sz="0" w:space="0" w:color="auto"/>
          </w:divBdr>
        </w:div>
      </w:divsChild>
    </w:div>
    <w:div w:id="485245436">
      <w:bodyDiv w:val="1"/>
      <w:marLeft w:val="0"/>
      <w:marRight w:val="0"/>
      <w:marTop w:val="0"/>
      <w:marBottom w:val="0"/>
      <w:divBdr>
        <w:top w:val="none" w:sz="0" w:space="0" w:color="auto"/>
        <w:left w:val="none" w:sz="0" w:space="0" w:color="auto"/>
        <w:bottom w:val="none" w:sz="0" w:space="0" w:color="auto"/>
        <w:right w:val="none" w:sz="0" w:space="0" w:color="auto"/>
      </w:divBdr>
      <w:divsChild>
        <w:div w:id="1782408543">
          <w:marLeft w:val="0"/>
          <w:marRight w:val="0"/>
          <w:marTop w:val="0"/>
          <w:marBottom w:val="0"/>
          <w:divBdr>
            <w:top w:val="none" w:sz="0" w:space="0" w:color="auto"/>
            <w:left w:val="none" w:sz="0" w:space="0" w:color="auto"/>
            <w:bottom w:val="none" w:sz="0" w:space="0" w:color="auto"/>
            <w:right w:val="none" w:sz="0" w:space="0" w:color="auto"/>
          </w:divBdr>
        </w:div>
        <w:div w:id="505557136">
          <w:marLeft w:val="0"/>
          <w:marRight w:val="0"/>
          <w:marTop w:val="0"/>
          <w:marBottom w:val="0"/>
          <w:divBdr>
            <w:top w:val="none" w:sz="0" w:space="0" w:color="auto"/>
            <w:left w:val="none" w:sz="0" w:space="0" w:color="auto"/>
            <w:bottom w:val="none" w:sz="0" w:space="0" w:color="auto"/>
            <w:right w:val="none" w:sz="0" w:space="0" w:color="auto"/>
          </w:divBdr>
        </w:div>
        <w:div w:id="365106742">
          <w:marLeft w:val="0"/>
          <w:marRight w:val="0"/>
          <w:marTop w:val="0"/>
          <w:marBottom w:val="0"/>
          <w:divBdr>
            <w:top w:val="none" w:sz="0" w:space="0" w:color="auto"/>
            <w:left w:val="none" w:sz="0" w:space="0" w:color="auto"/>
            <w:bottom w:val="none" w:sz="0" w:space="0" w:color="auto"/>
            <w:right w:val="none" w:sz="0" w:space="0" w:color="auto"/>
          </w:divBdr>
        </w:div>
      </w:divsChild>
    </w:div>
    <w:div w:id="707527988">
      <w:bodyDiv w:val="1"/>
      <w:marLeft w:val="0"/>
      <w:marRight w:val="0"/>
      <w:marTop w:val="0"/>
      <w:marBottom w:val="0"/>
      <w:divBdr>
        <w:top w:val="none" w:sz="0" w:space="0" w:color="auto"/>
        <w:left w:val="none" w:sz="0" w:space="0" w:color="auto"/>
        <w:bottom w:val="none" w:sz="0" w:space="0" w:color="auto"/>
        <w:right w:val="none" w:sz="0" w:space="0" w:color="auto"/>
      </w:divBdr>
      <w:divsChild>
        <w:div w:id="1874345862">
          <w:marLeft w:val="0"/>
          <w:marRight w:val="0"/>
          <w:marTop w:val="0"/>
          <w:marBottom w:val="0"/>
          <w:divBdr>
            <w:top w:val="none" w:sz="0" w:space="0" w:color="auto"/>
            <w:left w:val="none" w:sz="0" w:space="0" w:color="auto"/>
            <w:bottom w:val="none" w:sz="0" w:space="0" w:color="auto"/>
            <w:right w:val="none" w:sz="0" w:space="0" w:color="auto"/>
          </w:divBdr>
        </w:div>
        <w:div w:id="166021459">
          <w:marLeft w:val="0"/>
          <w:marRight w:val="0"/>
          <w:marTop w:val="0"/>
          <w:marBottom w:val="0"/>
          <w:divBdr>
            <w:top w:val="none" w:sz="0" w:space="0" w:color="auto"/>
            <w:left w:val="none" w:sz="0" w:space="0" w:color="auto"/>
            <w:bottom w:val="none" w:sz="0" w:space="0" w:color="auto"/>
            <w:right w:val="none" w:sz="0" w:space="0" w:color="auto"/>
          </w:divBdr>
        </w:div>
        <w:div w:id="98574730">
          <w:marLeft w:val="0"/>
          <w:marRight w:val="0"/>
          <w:marTop w:val="0"/>
          <w:marBottom w:val="0"/>
          <w:divBdr>
            <w:top w:val="none" w:sz="0" w:space="0" w:color="auto"/>
            <w:left w:val="none" w:sz="0" w:space="0" w:color="auto"/>
            <w:bottom w:val="none" w:sz="0" w:space="0" w:color="auto"/>
            <w:right w:val="none" w:sz="0" w:space="0" w:color="auto"/>
          </w:divBdr>
        </w:div>
      </w:divsChild>
    </w:div>
    <w:div w:id="840047680">
      <w:bodyDiv w:val="1"/>
      <w:marLeft w:val="0"/>
      <w:marRight w:val="0"/>
      <w:marTop w:val="0"/>
      <w:marBottom w:val="0"/>
      <w:divBdr>
        <w:top w:val="none" w:sz="0" w:space="0" w:color="auto"/>
        <w:left w:val="none" w:sz="0" w:space="0" w:color="auto"/>
        <w:bottom w:val="none" w:sz="0" w:space="0" w:color="auto"/>
        <w:right w:val="none" w:sz="0" w:space="0" w:color="auto"/>
      </w:divBdr>
    </w:div>
    <w:div w:id="847983063">
      <w:bodyDiv w:val="1"/>
      <w:marLeft w:val="0"/>
      <w:marRight w:val="0"/>
      <w:marTop w:val="0"/>
      <w:marBottom w:val="0"/>
      <w:divBdr>
        <w:top w:val="none" w:sz="0" w:space="0" w:color="auto"/>
        <w:left w:val="none" w:sz="0" w:space="0" w:color="auto"/>
        <w:bottom w:val="none" w:sz="0" w:space="0" w:color="auto"/>
        <w:right w:val="none" w:sz="0" w:space="0" w:color="auto"/>
      </w:divBdr>
    </w:div>
    <w:div w:id="883710521">
      <w:bodyDiv w:val="1"/>
      <w:marLeft w:val="0"/>
      <w:marRight w:val="0"/>
      <w:marTop w:val="0"/>
      <w:marBottom w:val="0"/>
      <w:divBdr>
        <w:top w:val="none" w:sz="0" w:space="0" w:color="auto"/>
        <w:left w:val="none" w:sz="0" w:space="0" w:color="auto"/>
        <w:bottom w:val="none" w:sz="0" w:space="0" w:color="auto"/>
        <w:right w:val="none" w:sz="0" w:space="0" w:color="auto"/>
      </w:divBdr>
    </w:div>
    <w:div w:id="885481877">
      <w:bodyDiv w:val="1"/>
      <w:marLeft w:val="0"/>
      <w:marRight w:val="0"/>
      <w:marTop w:val="0"/>
      <w:marBottom w:val="0"/>
      <w:divBdr>
        <w:top w:val="none" w:sz="0" w:space="0" w:color="auto"/>
        <w:left w:val="none" w:sz="0" w:space="0" w:color="auto"/>
        <w:bottom w:val="none" w:sz="0" w:space="0" w:color="auto"/>
        <w:right w:val="none" w:sz="0" w:space="0" w:color="auto"/>
      </w:divBdr>
    </w:div>
    <w:div w:id="888758859">
      <w:bodyDiv w:val="1"/>
      <w:marLeft w:val="0"/>
      <w:marRight w:val="0"/>
      <w:marTop w:val="0"/>
      <w:marBottom w:val="0"/>
      <w:divBdr>
        <w:top w:val="none" w:sz="0" w:space="0" w:color="auto"/>
        <w:left w:val="none" w:sz="0" w:space="0" w:color="auto"/>
        <w:bottom w:val="none" w:sz="0" w:space="0" w:color="auto"/>
        <w:right w:val="none" w:sz="0" w:space="0" w:color="auto"/>
      </w:divBdr>
    </w:div>
    <w:div w:id="918295415">
      <w:bodyDiv w:val="1"/>
      <w:marLeft w:val="0"/>
      <w:marRight w:val="0"/>
      <w:marTop w:val="0"/>
      <w:marBottom w:val="0"/>
      <w:divBdr>
        <w:top w:val="none" w:sz="0" w:space="0" w:color="auto"/>
        <w:left w:val="none" w:sz="0" w:space="0" w:color="auto"/>
        <w:bottom w:val="none" w:sz="0" w:space="0" w:color="auto"/>
        <w:right w:val="none" w:sz="0" w:space="0" w:color="auto"/>
      </w:divBdr>
    </w:div>
    <w:div w:id="936715224">
      <w:bodyDiv w:val="1"/>
      <w:marLeft w:val="0"/>
      <w:marRight w:val="0"/>
      <w:marTop w:val="0"/>
      <w:marBottom w:val="0"/>
      <w:divBdr>
        <w:top w:val="none" w:sz="0" w:space="0" w:color="auto"/>
        <w:left w:val="none" w:sz="0" w:space="0" w:color="auto"/>
        <w:bottom w:val="none" w:sz="0" w:space="0" w:color="auto"/>
        <w:right w:val="none" w:sz="0" w:space="0" w:color="auto"/>
      </w:divBdr>
    </w:div>
    <w:div w:id="952902141">
      <w:bodyDiv w:val="1"/>
      <w:marLeft w:val="0"/>
      <w:marRight w:val="0"/>
      <w:marTop w:val="0"/>
      <w:marBottom w:val="0"/>
      <w:divBdr>
        <w:top w:val="none" w:sz="0" w:space="0" w:color="auto"/>
        <w:left w:val="none" w:sz="0" w:space="0" w:color="auto"/>
        <w:bottom w:val="none" w:sz="0" w:space="0" w:color="auto"/>
        <w:right w:val="none" w:sz="0" w:space="0" w:color="auto"/>
      </w:divBdr>
    </w:div>
    <w:div w:id="962426637">
      <w:bodyDiv w:val="1"/>
      <w:marLeft w:val="0"/>
      <w:marRight w:val="0"/>
      <w:marTop w:val="0"/>
      <w:marBottom w:val="0"/>
      <w:divBdr>
        <w:top w:val="none" w:sz="0" w:space="0" w:color="auto"/>
        <w:left w:val="none" w:sz="0" w:space="0" w:color="auto"/>
        <w:bottom w:val="none" w:sz="0" w:space="0" w:color="auto"/>
        <w:right w:val="none" w:sz="0" w:space="0" w:color="auto"/>
      </w:divBdr>
    </w:div>
    <w:div w:id="1110972937">
      <w:bodyDiv w:val="1"/>
      <w:marLeft w:val="0"/>
      <w:marRight w:val="0"/>
      <w:marTop w:val="0"/>
      <w:marBottom w:val="0"/>
      <w:divBdr>
        <w:top w:val="none" w:sz="0" w:space="0" w:color="auto"/>
        <w:left w:val="none" w:sz="0" w:space="0" w:color="auto"/>
        <w:bottom w:val="none" w:sz="0" w:space="0" w:color="auto"/>
        <w:right w:val="none" w:sz="0" w:space="0" w:color="auto"/>
      </w:divBdr>
    </w:div>
    <w:div w:id="1143734570">
      <w:bodyDiv w:val="1"/>
      <w:marLeft w:val="0"/>
      <w:marRight w:val="0"/>
      <w:marTop w:val="0"/>
      <w:marBottom w:val="0"/>
      <w:divBdr>
        <w:top w:val="none" w:sz="0" w:space="0" w:color="auto"/>
        <w:left w:val="none" w:sz="0" w:space="0" w:color="auto"/>
        <w:bottom w:val="none" w:sz="0" w:space="0" w:color="auto"/>
        <w:right w:val="none" w:sz="0" w:space="0" w:color="auto"/>
      </w:divBdr>
    </w:div>
    <w:div w:id="1167089747">
      <w:bodyDiv w:val="1"/>
      <w:marLeft w:val="0"/>
      <w:marRight w:val="0"/>
      <w:marTop w:val="0"/>
      <w:marBottom w:val="0"/>
      <w:divBdr>
        <w:top w:val="none" w:sz="0" w:space="0" w:color="auto"/>
        <w:left w:val="none" w:sz="0" w:space="0" w:color="auto"/>
        <w:bottom w:val="none" w:sz="0" w:space="0" w:color="auto"/>
        <w:right w:val="none" w:sz="0" w:space="0" w:color="auto"/>
      </w:divBdr>
    </w:div>
    <w:div w:id="1252858143">
      <w:bodyDiv w:val="1"/>
      <w:marLeft w:val="0"/>
      <w:marRight w:val="0"/>
      <w:marTop w:val="0"/>
      <w:marBottom w:val="0"/>
      <w:divBdr>
        <w:top w:val="none" w:sz="0" w:space="0" w:color="auto"/>
        <w:left w:val="none" w:sz="0" w:space="0" w:color="auto"/>
        <w:bottom w:val="none" w:sz="0" w:space="0" w:color="auto"/>
        <w:right w:val="none" w:sz="0" w:space="0" w:color="auto"/>
      </w:divBdr>
    </w:div>
    <w:div w:id="1317224516">
      <w:bodyDiv w:val="1"/>
      <w:marLeft w:val="0"/>
      <w:marRight w:val="0"/>
      <w:marTop w:val="0"/>
      <w:marBottom w:val="0"/>
      <w:divBdr>
        <w:top w:val="none" w:sz="0" w:space="0" w:color="auto"/>
        <w:left w:val="none" w:sz="0" w:space="0" w:color="auto"/>
        <w:bottom w:val="none" w:sz="0" w:space="0" w:color="auto"/>
        <w:right w:val="none" w:sz="0" w:space="0" w:color="auto"/>
      </w:divBdr>
    </w:div>
    <w:div w:id="1400976017">
      <w:bodyDiv w:val="1"/>
      <w:marLeft w:val="0"/>
      <w:marRight w:val="0"/>
      <w:marTop w:val="0"/>
      <w:marBottom w:val="0"/>
      <w:divBdr>
        <w:top w:val="none" w:sz="0" w:space="0" w:color="auto"/>
        <w:left w:val="none" w:sz="0" w:space="0" w:color="auto"/>
        <w:bottom w:val="none" w:sz="0" w:space="0" w:color="auto"/>
        <w:right w:val="none" w:sz="0" w:space="0" w:color="auto"/>
      </w:divBdr>
    </w:div>
    <w:div w:id="1415782791">
      <w:bodyDiv w:val="1"/>
      <w:marLeft w:val="0"/>
      <w:marRight w:val="0"/>
      <w:marTop w:val="0"/>
      <w:marBottom w:val="0"/>
      <w:divBdr>
        <w:top w:val="none" w:sz="0" w:space="0" w:color="auto"/>
        <w:left w:val="none" w:sz="0" w:space="0" w:color="auto"/>
        <w:bottom w:val="none" w:sz="0" w:space="0" w:color="auto"/>
        <w:right w:val="none" w:sz="0" w:space="0" w:color="auto"/>
      </w:divBdr>
      <w:divsChild>
        <w:div w:id="225772041">
          <w:marLeft w:val="0"/>
          <w:marRight w:val="0"/>
          <w:marTop w:val="0"/>
          <w:marBottom w:val="0"/>
          <w:divBdr>
            <w:top w:val="none" w:sz="0" w:space="0" w:color="auto"/>
            <w:left w:val="none" w:sz="0" w:space="0" w:color="auto"/>
            <w:bottom w:val="none" w:sz="0" w:space="0" w:color="auto"/>
            <w:right w:val="none" w:sz="0" w:space="0" w:color="auto"/>
          </w:divBdr>
        </w:div>
        <w:div w:id="580454312">
          <w:marLeft w:val="0"/>
          <w:marRight w:val="0"/>
          <w:marTop w:val="0"/>
          <w:marBottom w:val="0"/>
          <w:divBdr>
            <w:top w:val="none" w:sz="0" w:space="0" w:color="auto"/>
            <w:left w:val="none" w:sz="0" w:space="0" w:color="auto"/>
            <w:bottom w:val="none" w:sz="0" w:space="0" w:color="auto"/>
            <w:right w:val="none" w:sz="0" w:space="0" w:color="auto"/>
          </w:divBdr>
        </w:div>
      </w:divsChild>
    </w:div>
    <w:div w:id="1417828791">
      <w:bodyDiv w:val="1"/>
      <w:marLeft w:val="0"/>
      <w:marRight w:val="0"/>
      <w:marTop w:val="0"/>
      <w:marBottom w:val="0"/>
      <w:divBdr>
        <w:top w:val="none" w:sz="0" w:space="0" w:color="auto"/>
        <w:left w:val="none" w:sz="0" w:space="0" w:color="auto"/>
        <w:bottom w:val="none" w:sz="0" w:space="0" w:color="auto"/>
        <w:right w:val="none" w:sz="0" w:space="0" w:color="auto"/>
      </w:divBdr>
    </w:div>
    <w:div w:id="1520924253">
      <w:bodyDiv w:val="1"/>
      <w:marLeft w:val="0"/>
      <w:marRight w:val="0"/>
      <w:marTop w:val="0"/>
      <w:marBottom w:val="0"/>
      <w:divBdr>
        <w:top w:val="none" w:sz="0" w:space="0" w:color="auto"/>
        <w:left w:val="none" w:sz="0" w:space="0" w:color="auto"/>
        <w:bottom w:val="none" w:sz="0" w:space="0" w:color="auto"/>
        <w:right w:val="none" w:sz="0" w:space="0" w:color="auto"/>
      </w:divBdr>
    </w:div>
    <w:div w:id="1590383709">
      <w:bodyDiv w:val="1"/>
      <w:marLeft w:val="0"/>
      <w:marRight w:val="0"/>
      <w:marTop w:val="0"/>
      <w:marBottom w:val="0"/>
      <w:divBdr>
        <w:top w:val="none" w:sz="0" w:space="0" w:color="auto"/>
        <w:left w:val="none" w:sz="0" w:space="0" w:color="auto"/>
        <w:bottom w:val="none" w:sz="0" w:space="0" w:color="auto"/>
        <w:right w:val="none" w:sz="0" w:space="0" w:color="auto"/>
      </w:divBdr>
    </w:div>
    <w:div w:id="1638683521">
      <w:bodyDiv w:val="1"/>
      <w:marLeft w:val="0"/>
      <w:marRight w:val="0"/>
      <w:marTop w:val="0"/>
      <w:marBottom w:val="0"/>
      <w:divBdr>
        <w:top w:val="none" w:sz="0" w:space="0" w:color="auto"/>
        <w:left w:val="none" w:sz="0" w:space="0" w:color="auto"/>
        <w:bottom w:val="none" w:sz="0" w:space="0" w:color="auto"/>
        <w:right w:val="none" w:sz="0" w:space="0" w:color="auto"/>
      </w:divBdr>
    </w:div>
    <w:div w:id="1657226188">
      <w:bodyDiv w:val="1"/>
      <w:marLeft w:val="0"/>
      <w:marRight w:val="0"/>
      <w:marTop w:val="0"/>
      <w:marBottom w:val="0"/>
      <w:divBdr>
        <w:top w:val="none" w:sz="0" w:space="0" w:color="auto"/>
        <w:left w:val="none" w:sz="0" w:space="0" w:color="auto"/>
        <w:bottom w:val="none" w:sz="0" w:space="0" w:color="auto"/>
        <w:right w:val="none" w:sz="0" w:space="0" w:color="auto"/>
      </w:divBdr>
    </w:div>
    <w:div w:id="1704206204">
      <w:bodyDiv w:val="1"/>
      <w:marLeft w:val="0"/>
      <w:marRight w:val="0"/>
      <w:marTop w:val="0"/>
      <w:marBottom w:val="0"/>
      <w:divBdr>
        <w:top w:val="none" w:sz="0" w:space="0" w:color="auto"/>
        <w:left w:val="none" w:sz="0" w:space="0" w:color="auto"/>
        <w:bottom w:val="none" w:sz="0" w:space="0" w:color="auto"/>
        <w:right w:val="none" w:sz="0" w:space="0" w:color="auto"/>
      </w:divBdr>
    </w:div>
    <w:div w:id="1775326985">
      <w:bodyDiv w:val="1"/>
      <w:marLeft w:val="0"/>
      <w:marRight w:val="0"/>
      <w:marTop w:val="0"/>
      <w:marBottom w:val="0"/>
      <w:divBdr>
        <w:top w:val="none" w:sz="0" w:space="0" w:color="auto"/>
        <w:left w:val="none" w:sz="0" w:space="0" w:color="auto"/>
        <w:bottom w:val="none" w:sz="0" w:space="0" w:color="auto"/>
        <w:right w:val="none" w:sz="0" w:space="0" w:color="auto"/>
      </w:divBdr>
    </w:div>
    <w:div w:id="1776972101">
      <w:bodyDiv w:val="1"/>
      <w:marLeft w:val="0"/>
      <w:marRight w:val="0"/>
      <w:marTop w:val="0"/>
      <w:marBottom w:val="0"/>
      <w:divBdr>
        <w:top w:val="none" w:sz="0" w:space="0" w:color="auto"/>
        <w:left w:val="none" w:sz="0" w:space="0" w:color="auto"/>
        <w:bottom w:val="none" w:sz="0" w:space="0" w:color="auto"/>
        <w:right w:val="none" w:sz="0" w:space="0" w:color="auto"/>
      </w:divBdr>
    </w:div>
    <w:div w:id="1868637326">
      <w:bodyDiv w:val="1"/>
      <w:marLeft w:val="0"/>
      <w:marRight w:val="0"/>
      <w:marTop w:val="0"/>
      <w:marBottom w:val="0"/>
      <w:divBdr>
        <w:top w:val="none" w:sz="0" w:space="0" w:color="auto"/>
        <w:left w:val="none" w:sz="0" w:space="0" w:color="auto"/>
        <w:bottom w:val="none" w:sz="0" w:space="0" w:color="auto"/>
        <w:right w:val="none" w:sz="0" w:space="0" w:color="auto"/>
      </w:divBdr>
    </w:div>
    <w:div w:id="1925793810">
      <w:bodyDiv w:val="1"/>
      <w:marLeft w:val="0"/>
      <w:marRight w:val="0"/>
      <w:marTop w:val="0"/>
      <w:marBottom w:val="0"/>
      <w:divBdr>
        <w:top w:val="none" w:sz="0" w:space="0" w:color="auto"/>
        <w:left w:val="none" w:sz="0" w:space="0" w:color="auto"/>
        <w:bottom w:val="none" w:sz="0" w:space="0" w:color="auto"/>
        <w:right w:val="none" w:sz="0" w:space="0" w:color="auto"/>
      </w:divBdr>
    </w:div>
    <w:div w:id="1943104031">
      <w:bodyDiv w:val="1"/>
      <w:marLeft w:val="0"/>
      <w:marRight w:val="0"/>
      <w:marTop w:val="0"/>
      <w:marBottom w:val="0"/>
      <w:divBdr>
        <w:top w:val="none" w:sz="0" w:space="0" w:color="auto"/>
        <w:left w:val="none" w:sz="0" w:space="0" w:color="auto"/>
        <w:bottom w:val="none" w:sz="0" w:space="0" w:color="auto"/>
        <w:right w:val="none" w:sz="0" w:space="0" w:color="auto"/>
      </w:divBdr>
    </w:div>
    <w:div w:id="1945261982">
      <w:bodyDiv w:val="1"/>
      <w:marLeft w:val="0"/>
      <w:marRight w:val="0"/>
      <w:marTop w:val="0"/>
      <w:marBottom w:val="0"/>
      <w:divBdr>
        <w:top w:val="none" w:sz="0" w:space="0" w:color="auto"/>
        <w:left w:val="none" w:sz="0" w:space="0" w:color="auto"/>
        <w:bottom w:val="none" w:sz="0" w:space="0" w:color="auto"/>
        <w:right w:val="none" w:sz="0" w:space="0" w:color="auto"/>
      </w:divBdr>
    </w:div>
    <w:div w:id="2041856390">
      <w:bodyDiv w:val="1"/>
      <w:marLeft w:val="0"/>
      <w:marRight w:val="0"/>
      <w:marTop w:val="0"/>
      <w:marBottom w:val="0"/>
      <w:divBdr>
        <w:top w:val="none" w:sz="0" w:space="0" w:color="auto"/>
        <w:left w:val="none" w:sz="0" w:space="0" w:color="auto"/>
        <w:bottom w:val="none" w:sz="0" w:space="0" w:color="auto"/>
        <w:right w:val="none" w:sz="0" w:space="0" w:color="auto"/>
      </w:divBdr>
    </w:div>
    <w:div w:id="2051605239">
      <w:bodyDiv w:val="1"/>
      <w:marLeft w:val="0"/>
      <w:marRight w:val="0"/>
      <w:marTop w:val="0"/>
      <w:marBottom w:val="0"/>
      <w:divBdr>
        <w:top w:val="none" w:sz="0" w:space="0" w:color="auto"/>
        <w:left w:val="none" w:sz="0" w:space="0" w:color="auto"/>
        <w:bottom w:val="none" w:sz="0" w:space="0" w:color="auto"/>
        <w:right w:val="none" w:sz="0" w:space="0" w:color="auto"/>
      </w:divBdr>
    </w:div>
    <w:div w:id="2145194479">
      <w:bodyDiv w:val="1"/>
      <w:marLeft w:val="0"/>
      <w:marRight w:val="0"/>
      <w:marTop w:val="0"/>
      <w:marBottom w:val="0"/>
      <w:divBdr>
        <w:top w:val="none" w:sz="0" w:space="0" w:color="auto"/>
        <w:left w:val="none" w:sz="0" w:space="0" w:color="auto"/>
        <w:bottom w:val="none" w:sz="0" w:space="0" w:color="auto"/>
        <w:right w:val="none" w:sz="0" w:space="0" w:color="auto"/>
      </w:divBdr>
      <w:divsChild>
        <w:div w:id="233513188">
          <w:marLeft w:val="0"/>
          <w:marRight w:val="0"/>
          <w:marTop w:val="0"/>
          <w:marBottom w:val="0"/>
          <w:divBdr>
            <w:top w:val="none" w:sz="0" w:space="0" w:color="auto"/>
            <w:left w:val="none" w:sz="0" w:space="0" w:color="auto"/>
            <w:bottom w:val="none" w:sz="0" w:space="0" w:color="auto"/>
            <w:right w:val="none" w:sz="0" w:space="0" w:color="auto"/>
          </w:divBdr>
        </w:div>
        <w:div w:id="1575116792">
          <w:marLeft w:val="0"/>
          <w:marRight w:val="0"/>
          <w:marTop w:val="0"/>
          <w:marBottom w:val="0"/>
          <w:divBdr>
            <w:top w:val="none" w:sz="0" w:space="0" w:color="auto"/>
            <w:left w:val="none" w:sz="0" w:space="0" w:color="auto"/>
            <w:bottom w:val="none" w:sz="0" w:space="0" w:color="auto"/>
            <w:right w:val="none" w:sz="0" w:space="0" w:color="auto"/>
          </w:divBdr>
        </w:div>
        <w:div w:id="1457332158">
          <w:marLeft w:val="0"/>
          <w:marRight w:val="0"/>
          <w:marTop w:val="0"/>
          <w:marBottom w:val="0"/>
          <w:divBdr>
            <w:top w:val="none" w:sz="0" w:space="0" w:color="auto"/>
            <w:left w:val="none" w:sz="0" w:space="0" w:color="auto"/>
            <w:bottom w:val="none" w:sz="0" w:space="0" w:color="auto"/>
            <w:right w:val="none" w:sz="0" w:space="0" w:color="auto"/>
          </w:divBdr>
        </w:div>
        <w:div w:id="1457334597">
          <w:marLeft w:val="0"/>
          <w:marRight w:val="0"/>
          <w:marTop w:val="0"/>
          <w:marBottom w:val="0"/>
          <w:divBdr>
            <w:top w:val="none" w:sz="0" w:space="0" w:color="auto"/>
            <w:left w:val="none" w:sz="0" w:space="0" w:color="auto"/>
            <w:bottom w:val="none" w:sz="0" w:space="0" w:color="auto"/>
            <w:right w:val="none" w:sz="0" w:space="0" w:color="auto"/>
          </w:divBdr>
        </w:div>
        <w:div w:id="1506629448">
          <w:marLeft w:val="0"/>
          <w:marRight w:val="0"/>
          <w:marTop w:val="0"/>
          <w:marBottom w:val="0"/>
          <w:divBdr>
            <w:top w:val="none" w:sz="0" w:space="0" w:color="auto"/>
            <w:left w:val="none" w:sz="0" w:space="0" w:color="auto"/>
            <w:bottom w:val="none" w:sz="0" w:space="0" w:color="auto"/>
            <w:right w:val="none" w:sz="0" w:space="0" w:color="auto"/>
          </w:divBdr>
        </w:div>
        <w:div w:id="3748392">
          <w:marLeft w:val="0"/>
          <w:marRight w:val="0"/>
          <w:marTop w:val="0"/>
          <w:marBottom w:val="0"/>
          <w:divBdr>
            <w:top w:val="none" w:sz="0" w:space="0" w:color="auto"/>
            <w:left w:val="none" w:sz="0" w:space="0" w:color="auto"/>
            <w:bottom w:val="none" w:sz="0" w:space="0" w:color="auto"/>
            <w:right w:val="none" w:sz="0" w:space="0" w:color="auto"/>
          </w:divBdr>
        </w:div>
        <w:div w:id="123103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aws.amazon.com/lambda/" TargetMode="External"/><Relationship Id="rId7" Type="http://schemas.openxmlformats.org/officeDocument/2006/relationships/endnotes" Target="endnotes.xml"/><Relationship Id="rId12" Type="http://schemas.openxmlformats.org/officeDocument/2006/relationships/hyperlink" Target="http://18.202.218.32:8080/"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lab.research.google.com/drive/1CguQcdI4lzQKXIt5dUzRepmYx9PQJWtB?usp=sharing" TargetMode="External"/><Relationship Id="rId23" Type="http://schemas.openxmlformats.org/officeDocument/2006/relationships/hyperlink" Target="https://aws.amazon.com/cloud9/"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Balays33/Credit-Card-Fraud-Detection-PGDCLOUD-2022-AWS.git" TargetMode="External"/><Relationship Id="rId22" Type="http://schemas.openxmlformats.org/officeDocument/2006/relationships/hyperlink" Target="https://docs.aws.amazon.com/AWSEC2/latest/UserGuide/conce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 Kratz</cp:lastModifiedBy>
  <cp:revision>4</cp:revision>
  <cp:lastPrinted>2022-08-19T22:47:00Z</cp:lastPrinted>
  <dcterms:created xsi:type="dcterms:W3CDTF">2022-08-19T22:47:00Z</dcterms:created>
  <dcterms:modified xsi:type="dcterms:W3CDTF">2022-08-19T22:47:00Z</dcterms:modified>
</cp:coreProperties>
</file>