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91B5" w14:textId="77777777" w:rsidR="00410DA0" w:rsidRPr="00AE2B03" w:rsidRDefault="00410DA0" w:rsidP="00AE2B03">
      <w:pPr>
        <w:jc w:val="center"/>
        <w:rPr>
          <w:b/>
          <w:sz w:val="28"/>
          <w:szCs w:val="28"/>
        </w:rPr>
      </w:pPr>
      <w:r w:rsidRPr="00AE2B03">
        <w:rPr>
          <w:b/>
          <w:sz w:val="28"/>
          <w:szCs w:val="28"/>
        </w:rPr>
        <w:t>Structure of Project</w:t>
      </w:r>
    </w:p>
    <w:p w14:paraId="5913B3DB" w14:textId="77777777" w:rsidR="00410DA0" w:rsidRDefault="00410DA0" w:rsidP="002B01EA">
      <w:pPr>
        <w:spacing w:after="0" w:line="240" w:lineRule="auto"/>
      </w:pPr>
      <w:r>
        <w:t xml:space="preserve">The following paragraphs outline general recommendations with respect to the structure of your project. However, while these are the general guidelines, you can change the titles of each section to suit your own individual project.  </w:t>
      </w:r>
    </w:p>
    <w:p w14:paraId="63E7AFFF" w14:textId="77777777" w:rsidR="00410DA0" w:rsidRDefault="00410DA0" w:rsidP="002B01EA">
      <w:pPr>
        <w:spacing w:after="0" w:line="240" w:lineRule="auto"/>
      </w:pPr>
    </w:p>
    <w:p w14:paraId="4A57C8DD" w14:textId="77777777" w:rsidR="00410DA0" w:rsidRPr="00B6303A" w:rsidRDefault="00410DA0" w:rsidP="002B01EA">
      <w:pPr>
        <w:spacing w:after="0" w:line="240" w:lineRule="auto"/>
        <w:rPr>
          <w:b/>
        </w:rPr>
      </w:pPr>
      <w:r w:rsidRPr="00B6303A">
        <w:rPr>
          <w:b/>
        </w:rPr>
        <w:t>Title Page</w:t>
      </w:r>
    </w:p>
    <w:p w14:paraId="24C1B076" w14:textId="77777777" w:rsidR="00410DA0" w:rsidRDefault="00410DA0" w:rsidP="002B01EA">
      <w:pPr>
        <w:spacing w:after="0" w:line="240" w:lineRule="auto"/>
      </w:pPr>
      <w:r>
        <w:t>Please include a title page to include your name, the title of your project and the date. You should also make sure that you include page numbers. You can include the title of your project in a footer as well, if you wish.</w:t>
      </w:r>
    </w:p>
    <w:p w14:paraId="359B611B" w14:textId="77777777" w:rsidR="00410DA0" w:rsidRDefault="00410DA0" w:rsidP="002B01EA">
      <w:pPr>
        <w:spacing w:after="0" w:line="240" w:lineRule="auto"/>
      </w:pPr>
    </w:p>
    <w:p w14:paraId="24E9122A" w14:textId="77777777" w:rsidR="00410DA0" w:rsidRDefault="00410DA0" w:rsidP="002B01EA">
      <w:pPr>
        <w:spacing w:after="0" w:line="240" w:lineRule="auto"/>
      </w:pPr>
      <w:r w:rsidRPr="002B01EA">
        <w:rPr>
          <w:b/>
        </w:rPr>
        <w:t>Introduction / Conceptualisation</w:t>
      </w:r>
      <w:r>
        <w:t xml:space="preserve">: </w:t>
      </w:r>
    </w:p>
    <w:p w14:paraId="1C6AA86E" w14:textId="77777777" w:rsidR="00410DA0" w:rsidRDefault="00410DA0" w:rsidP="002B01EA">
      <w:pPr>
        <w:spacing w:after="0" w:line="240" w:lineRule="auto"/>
      </w:pPr>
      <w:r>
        <w:t xml:space="preserve">In this section you state the aim of your project, set out your objectives and make a preliminary identification of information requirements. In other words, you present a concise initial statement of the what, the why and the how of your dissertation. You should also give some background to the project, </w:t>
      </w:r>
      <w:proofErr w:type="spellStart"/>
      <w:r>
        <w:t>eg</w:t>
      </w:r>
      <w:proofErr w:type="spellEnd"/>
      <w:r>
        <w:t xml:space="preserve"> information about the company or product that is the basis of your project.</w:t>
      </w:r>
    </w:p>
    <w:p w14:paraId="42CC4F44" w14:textId="77777777" w:rsidR="00410DA0" w:rsidRDefault="00410DA0" w:rsidP="002B01EA">
      <w:pPr>
        <w:spacing w:after="0" w:line="240" w:lineRule="auto"/>
      </w:pPr>
    </w:p>
    <w:p w14:paraId="3309AC3C" w14:textId="77777777" w:rsidR="00410DA0" w:rsidRDefault="00410DA0" w:rsidP="002B01EA">
      <w:pPr>
        <w:spacing w:after="0" w:line="240" w:lineRule="auto"/>
      </w:pPr>
      <w:r w:rsidRPr="002B01EA">
        <w:rPr>
          <w:b/>
        </w:rPr>
        <w:t>Literature Review</w:t>
      </w:r>
      <w:r>
        <w:t xml:space="preserve"> </w:t>
      </w:r>
      <w:r w:rsidRPr="005722D6">
        <w:rPr>
          <w:b/>
          <w:color w:val="FFC000"/>
        </w:rPr>
        <w:t>(already completed, but you should include it with your final project)</w:t>
      </w:r>
    </w:p>
    <w:p w14:paraId="15214D0C" w14:textId="77777777" w:rsidR="00410DA0" w:rsidRDefault="00410DA0" w:rsidP="002B01EA">
      <w:pPr>
        <w:spacing w:after="0" w:line="240" w:lineRule="auto"/>
      </w:pPr>
      <w:r>
        <w:t>This section should provide a comprehensive summary and analysis of the critical literature on your chosen topic. You need to source as many references as possible but 10 to 15 would be ideal to show what work has been done before in the area of your research. This then informs your own research, so that you have a good basis on which to base your own project.</w:t>
      </w:r>
    </w:p>
    <w:p w14:paraId="39957145" w14:textId="77777777" w:rsidR="00410DA0" w:rsidRDefault="00410DA0" w:rsidP="002B01EA">
      <w:pPr>
        <w:spacing w:after="0" w:line="240" w:lineRule="auto"/>
      </w:pPr>
    </w:p>
    <w:p w14:paraId="3527287A" w14:textId="77777777" w:rsidR="00410DA0" w:rsidRDefault="00410DA0" w:rsidP="002B01EA">
      <w:pPr>
        <w:spacing w:after="0" w:line="240" w:lineRule="auto"/>
      </w:pPr>
      <w:r w:rsidRPr="002B01EA">
        <w:rPr>
          <w:b/>
        </w:rPr>
        <w:t>Methodology</w:t>
      </w:r>
      <w:r>
        <w:t xml:space="preserve">: </w:t>
      </w:r>
    </w:p>
    <w:p w14:paraId="3A48A3F1" w14:textId="77777777" w:rsidR="00410DA0" w:rsidRDefault="00410DA0" w:rsidP="002B01EA">
      <w:pPr>
        <w:spacing w:after="0" w:line="240" w:lineRule="auto"/>
      </w:pPr>
      <w:r>
        <w:t xml:space="preserve">In the methodology section you describe the research procedure and methods and you discuss their rationale. This includes how you are going to conduct your research, </w:t>
      </w:r>
      <w:proofErr w:type="spellStart"/>
      <w:r>
        <w:t>eg</w:t>
      </w:r>
      <w:proofErr w:type="spellEnd"/>
      <w:r>
        <w:t xml:space="preserve"> if you are going to take measurements, design something, interview anybody, or what it is you are going to do to get the results/information for your project.</w:t>
      </w:r>
    </w:p>
    <w:p w14:paraId="0FC6234E" w14:textId="77777777" w:rsidR="00410DA0" w:rsidRDefault="00410DA0" w:rsidP="002B01EA">
      <w:pPr>
        <w:spacing w:after="0" w:line="240" w:lineRule="auto"/>
      </w:pPr>
    </w:p>
    <w:p w14:paraId="3F451724" w14:textId="77777777" w:rsidR="00410DA0" w:rsidRDefault="00410DA0" w:rsidP="002B01EA">
      <w:pPr>
        <w:spacing w:after="0" w:line="240" w:lineRule="auto"/>
      </w:pPr>
      <w:r w:rsidRPr="002B01EA">
        <w:rPr>
          <w:b/>
        </w:rPr>
        <w:t>Results/Discussion/Reporting</w:t>
      </w:r>
      <w:r>
        <w:t xml:space="preserve">: </w:t>
      </w:r>
    </w:p>
    <w:p w14:paraId="58959592" w14:textId="77777777" w:rsidR="00410DA0" w:rsidRDefault="00410DA0" w:rsidP="002B01EA">
      <w:pPr>
        <w:spacing w:after="0" w:line="240" w:lineRule="auto"/>
      </w:pPr>
      <w:r>
        <w:t>This section is the central part of your project (but can’t be done until you have completed the earlier sections. It is very tempting to jump right into this section, but you should avoid this until you are ready. Here you report on your findings followed by discussion, analysis and evaluation of findings with respect to your research objectives. You may find something you didn’t expect and this can be reported here.</w:t>
      </w:r>
    </w:p>
    <w:p w14:paraId="7D97E58A" w14:textId="77777777" w:rsidR="00410DA0" w:rsidRDefault="00410DA0" w:rsidP="002B01EA">
      <w:pPr>
        <w:spacing w:after="0" w:line="240" w:lineRule="auto"/>
      </w:pPr>
    </w:p>
    <w:p w14:paraId="474DE7BA" w14:textId="77777777" w:rsidR="00410DA0" w:rsidRDefault="00410DA0" w:rsidP="002B01EA">
      <w:pPr>
        <w:spacing w:after="0" w:line="240" w:lineRule="auto"/>
      </w:pPr>
      <w:r w:rsidRPr="00283094">
        <w:rPr>
          <w:b/>
        </w:rPr>
        <w:t>Conclusion</w:t>
      </w:r>
      <w:r>
        <w:t xml:space="preserve">: </w:t>
      </w:r>
    </w:p>
    <w:p w14:paraId="12BFA982" w14:textId="77777777" w:rsidR="00410DA0" w:rsidRDefault="00410DA0" w:rsidP="002B01EA">
      <w:pPr>
        <w:spacing w:after="0" w:line="240" w:lineRule="auto"/>
      </w:pPr>
      <w:r>
        <w:t xml:space="preserve">The final section is a summary of research findings, leading to a final evaluation of your </w:t>
      </w:r>
    </w:p>
    <w:p w14:paraId="5DD69905" w14:textId="77777777" w:rsidR="00410DA0" w:rsidRDefault="00410DA0" w:rsidP="002B01EA">
      <w:pPr>
        <w:spacing w:after="0" w:line="240" w:lineRule="auto"/>
      </w:pPr>
      <w:r>
        <w:t>approach/argument. You could include statements here such as “If I had more time….”, “If I was to start again knowing what I know now …..” etc.</w:t>
      </w:r>
    </w:p>
    <w:p w14:paraId="0CB948E2" w14:textId="77777777" w:rsidR="00410DA0" w:rsidRDefault="00410DA0" w:rsidP="002B01EA">
      <w:pPr>
        <w:spacing w:after="0" w:line="240" w:lineRule="auto"/>
      </w:pPr>
    </w:p>
    <w:p w14:paraId="3B2DC771" w14:textId="77777777" w:rsidR="00410DA0" w:rsidRDefault="00410DA0" w:rsidP="002B01EA">
      <w:pPr>
        <w:spacing w:after="0" w:line="240" w:lineRule="auto"/>
      </w:pPr>
      <w:r w:rsidRPr="00283094">
        <w:rPr>
          <w:b/>
        </w:rPr>
        <w:t>List of References</w:t>
      </w:r>
      <w:r>
        <w:t xml:space="preserve">: </w:t>
      </w:r>
    </w:p>
    <w:p w14:paraId="6648FC83" w14:textId="77777777" w:rsidR="00410DA0" w:rsidRDefault="00410DA0" w:rsidP="00283094">
      <w:pPr>
        <w:spacing w:after="0" w:line="240" w:lineRule="auto"/>
      </w:pPr>
      <w:r>
        <w:t xml:space="preserve">This is a list of books, reports articles and websites cited in your project. Layout must conform to the Harvard system of bibliographical reference. </w:t>
      </w:r>
    </w:p>
    <w:p w14:paraId="190C0BDA" w14:textId="77777777" w:rsidR="00410DA0" w:rsidRDefault="00410DA0" w:rsidP="00283094">
      <w:pPr>
        <w:spacing w:after="0" w:line="240" w:lineRule="auto"/>
      </w:pPr>
      <w:r>
        <w:t>Articles: Author (date), Title of article, vol no. page numbers</w:t>
      </w:r>
    </w:p>
    <w:p w14:paraId="7E2F7100" w14:textId="77777777" w:rsidR="00410DA0" w:rsidRDefault="00410DA0" w:rsidP="00283094">
      <w:pPr>
        <w:spacing w:after="0" w:line="240" w:lineRule="auto"/>
      </w:pPr>
      <w:r>
        <w:t>Books: Author (date), Title of book, Publisher, location of publisher</w:t>
      </w:r>
    </w:p>
    <w:p w14:paraId="7D0EFFC9" w14:textId="77777777" w:rsidR="00410DA0" w:rsidRDefault="00410DA0" w:rsidP="00283094">
      <w:pPr>
        <w:spacing w:after="0" w:line="240" w:lineRule="auto"/>
      </w:pPr>
      <w:r>
        <w:t>Website: Title of website, URL of website, date of access.</w:t>
      </w:r>
    </w:p>
    <w:p w14:paraId="4377CCB6" w14:textId="77777777" w:rsidR="00410DA0" w:rsidRDefault="00410DA0"/>
    <w:p w14:paraId="65F54459" w14:textId="77777777" w:rsidR="00410DA0" w:rsidRDefault="00410DA0"/>
    <w:p w14:paraId="0D4BE932" w14:textId="77777777" w:rsidR="00410DA0" w:rsidRDefault="00410DA0"/>
    <w:p w14:paraId="343DD4FE" w14:textId="77777777" w:rsidR="00410DA0" w:rsidRDefault="00410DA0"/>
    <w:p w14:paraId="4320E618" w14:textId="77777777" w:rsidR="00410DA0" w:rsidRPr="00406F77" w:rsidRDefault="00410DA0" w:rsidP="005722D6">
      <w:pPr>
        <w:jc w:val="center"/>
        <w:rPr>
          <w:b/>
          <w:sz w:val="28"/>
          <w:szCs w:val="28"/>
        </w:rPr>
      </w:pPr>
      <w:r w:rsidRPr="00406F77">
        <w:rPr>
          <w:b/>
          <w:sz w:val="28"/>
          <w:szCs w:val="28"/>
        </w:rPr>
        <w:lastRenderedPageBreak/>
        <w:t>Marking Guidelines</w:t>
      </w:r>
    </w:p>
    <w:p w14:paraId="60280E0B" w14:textId="77777777" w:rsidR="00410DA0" w:rsidRPr="002F4301" w:rsidRDefault="00410DA0" w:rsidP="005722D6">
      <w:pPr>
        <w:widowControl w:val="0"/>
        <w:numPr>
          <w:ilvl w:val="0"/>
          <w:numId w:val="1"/>
        </w:numPr>
        <w:tabs>
          <w:tab w:val="left" w:pos="842"/>
        </w:tabs>
        <w:spacing w:before="4" w:after="0" w:line="240" w:lineRule="auto"/>
        <w:rPr>
          <w:rFonts w:cs="Verdana"/>
          <w:lang w:val="en-US"/>
        </w:rPr>
      </w:pPr>
      <w:r w:rsidRPr="002F4301">
        <w:rPr>
          <w:b/>
          <w:spacing w:val="-1"/>
          <w:lang w:val="en-US"/>
        </w:rPr>
        <w:t>Structure</w:t>
      </w:r>
      <w:r w:rsidRPr="002F4301">
        <w:rPr>
          <w:b/>
          <w:spacing w:val="-14"/>
          <w:lang w:val="en-US"/>
        </w:rPr>
        <w:t xml:space="preserve"> </w:t>
      </w:r>
      <w:r w:rsidRPr="002F4301">
        <w:rPr>
          <w:b/>
          <w:lang w:val="en-US"/>
        </w:rPr>
        <w:t>and</w:t>
      </w:r>
      <w:r w:rsidRPr="002F4301">
        <w:rPr>
          <w:b/>
          <w:spacing w:val="-13"/>
          <w:lang w:val="en-US"/>
        </w:rPr>
        <w:t xml:space="preserve"> </w:t>
      </w:r>
      <w:r w:rsidRPr="002F4301">
        <w:rPr>
          <w:b/>
          <w:spacing w:val="-1"/>
          <w:lang w:val="en-US"/>
        </w:rPr>
        <w:t>Presentation</w:t>
      </w:r>
      <w:r w:rsidRPr="002F4301">
        <w:rPr>
          <w:b/>
          <w:spacing w:val="-13"/>
          <w:lang w:val="en-US"/>
        </w:rPr>
        <w:t xml:space="preserve"> </w:t>
      </w:r>
      <w:r w:rsidRPr="002F4301">
        <w:rPr>
          <w:b/>
          <w:lang w:val="en-US"/>
        </w:rPr>
        <w:t>(30%)</w:t>
      </w:r>
    </w:p>
    <w:p w14:paraId="7BAFA857" w14:textId="77777777" w:rsidR="00410DA0" w:rsidRPr="002F4301" w:rsidRDefault="00410DA0" w:rsidP="005722D6">
      <w:pPr>
        <w:widowControl w:val="0"/>
        <w:spacing w:before="155" w:after="0" w:line="240" w:lineRule="auto"/>
        <w:ind w:left="226" w:right="318"/>
        <w:rPr>
          <w:rFonts w:cs="Verdana"/>
          <w:lang w:val="en-US"/>
        </w:rPr>
      </w:pPr>
      <w:r w:rsidRPr="002F4301">
        <w:rPr>
          <w:lang w:val="en-US"/>
        </w:rPr>
        <w:t>Structure,</w:t>
      </w:r>
      <w:r w:rsidRPr="002F4301">
        <w:rPr>
          <w:spacing w:val="-10"/>
          <w:lang w:val="en-US"/>
        </w:rPr>
        <w:t xml:space="preserve"> </w:t>
      </w:r>
      <w:r w:rsidRPr="002F4301">
        <w:rPr>
          <w:lang w:val="en-US"/>
        </w:rPr>
        <w:t>Layout</w:t>
      </w:r>
      <w:r w:rsidRPr="002F4301">
        <w:rPr>
          <w:spacing w:val="-8"/>
          <w:lang w:val="en-US"/>
        </w:rPr>
        <w:t xml:space="preserve"> </w:t>
      </w:r>
      <w:r w:rsidRPr="002F4301">
        <w:rPr>
          <w:lang w:val="en-US"/>
        </w:rPr>
        <w:t>and</w:t>
      </w:r>
      <w:r w:rsidRPr="002F4301">
        <w:rPr>
          <w:spacing w:val="-7"/>
          <w:lang w:val="en-US"/>
        </w:rPr>
        <w:t xml:space="preserve"> </w:t>
      </w:r>
      <w:r w:rsidRPr="002F4301">
        <w:rPr>
          <w:lang w:val="en-US"/>
        </w:rPr>
        <w:t>General</w:t>
      </w:r>
      <w:r w:rsidRPr="002F4301">
        <w:rPr>
          <w:spacing w:val="-6"/>
          <w:lang w:val="en-US"/>
        </w:rPr>
        <w:t xml:space="preserve"> </w:t>
      </w:r>
      <w:r w:rsidRPr="002F4301">
        <w:rPr>
          <w:spacing w:val="-1"/>
          <w:lang w:val="en-US"/>
        </w:rPr>
        <w:t>Presentation</w:t>
      </w:r>
      <w:r w:rsidRPr="002F4301">
        <w:rPr>
          <w:spacing w:val="-7"/>
          <w:lang w:val="en-US"/>
        </w:rPr>
        <w:t xml:space="preserve"> </w:t>
      </w:r>
      <w:r w:rsidRPr="002F4301">
        <w:rPr>
          <w:lang w:val="en-US"/>
        </w:rPr>
        <w:t>style</w:t>
      </w:r>
      <w:r w:rsidRPr="002F4301">
        <w:rPr>
          <w:spacing w:val="-8"/>
          <w:lang w:val="en-US"/>
        </w:rPr>
        <w:t xml:space="preserve"> </w:t>
      </w:r>
      <w:r w:rsidRPr="002F4301">
        <w:rPr>
          <w:spacing w:val="-1"/>
          <w:lang w:val="en-US"/>
        </w:rPr>
        <w:t>of</w:t>
      </w:r>
      <w:r w:rsidRPr="002F4301">
        <w:rPr>
          <w:spacing w:val="-10"/>
          <w:lang w:val="en-US"/>
        </w:rPr>
        <w:t xml:space="preserve"> </w:t>
      </w:r>
      <w:r w:rsidRPr="002F4301">
        <w:rPr>
          <w:lang w:val="en-US"/>
        </w:rPr>
        <w:t>the</w:t>
      </w:r>
      <w:r w:rsidRPr="002F4301">
        <w:rPr>
          <w:spacing w:val="-7"/>
          <w:lang w:val="en-US"/>
        </w:rPr>
        <w:t xml:space="preserve"> </w:t>
      </w:r>
      <w:r w:rsidRPr="002F4301">
        <w:rPr>
          <w:lang w:val="en-US"/>
        </w:rPr>
        <w:t>project</w:t>
      </w:r>
      <w:r w:rsidRPr="002F4301">
        <w:rPr>
          <w:spacing w:val="-8"/>
          <w:lang w:val="en-US"/>
        </w:rPr>
        <w:t xml:space="preserve"> </w:t>
      </w:r>
      <w:r w:rsidRPr="002F4301">
        <w:rPr>
          <w:spacing w:val="-1"/>
          <w:lang w:val="en-US"/>
        </w:rPr>
        <w:t>(includes</w:t>
      </w:r>
      <w:r w:rsidRPr="002F4301">
        <w:rPr>
          <w:spacing w:val="-10"/>
          <w:lang w:val="en-US"/>
        </w:rPr>
        <w:t xml:space="preserve"> </w:t>
      </w:r>
      <w:r w:rsidRPr="002F4301">
        <w:rPr>
          <w:lang w:val="en-US"/>
        </w:rPr>
        <w:t>structure</w:t>
      </w:r>
      <w:r w:rsidRPr="002F4301">
        <w:rPr>
          <w:spacing w:val="-9"/>
          <w:lang w:val="en-US"/>
        </w:rPr>
        <w:t xml:space="preserve"> </w:t>
      </w:r>
      <w:r w:rsidRPr="002F4301">
        <w:rPr>
          <w:lang w:val="en-US"/>
        </w:rPr>
        <w:t>and</w:t>
      </w:r>
      <w:r w:rsidRPr="002F4301">
        <w:rPr>
          <w:spacing w:val="52"/>
          <w:w w:val="99"/>
          <w:lang w:val="en-US"/>
        </w:rPr>
        <w:t xml:space="preserve"> </w:t>
      </w:r>
      <w:r w:rsidRPr="002F4301">
        <w:rPr>
          <w:lang w:val="en-US"/>
        </w:rPr>
        <w:t>organisation</w:t>
      </w:r>
      <w:r w:rsidRPr="002F4301">
        <w:rPr>
          <w:spacing w:val="-7"/>
          <w:lang w:val="en-US"/>
        </w:rPr>
        <w:t xml:space="preserve"> </w:t>
      </w:r>
      <w:r w:rsidRPr="002F4301">
        <w:rPr>
          <w:spacing w:val="-1"/>
          <w:lang w:val="en-US"/>
        </w:rPr>
        <w:t>of</w:t>
      </w:r>
      <w:r w:rsidRPr="002F4301">
        <w:rPr>
          <w:spacing w:val="-8"/>
          <w:lang w:val="en-US"/>
        </w:rPr>
        <w:t xml:space="preserve"> </w:t>
      </w:r>
      <w:r w:rsidRPr="002F4301">
        <w:rPr>
          <w:lang w:val="en-US"/>
        </w:rPr>
        <w:t>the</w:t>
      </w:r>
      <w:r w:rsidRPr="002F4301">
        <w:rPr>
          <w:spacing w:val="-8"/>
          <w:lang w:val="en-US"/>
        </w:rPr>
        <w:t xml:space="preserve"> </w:t>
      </w:r>
      <w:r w:rsidRPr="002F4301">
        <w:rPr>
          <w:lang w:val="en-US"/>
        </w:rPr>
        <w:t>project,</w:t>
      </w:r>
      <w:r w:rsidRPr="002F4301">
        <w:rPr>
          <w:spacing w:val="-8"/>
          <w:lang w:val="en-US"/>
        </w:rPr>
        <w:t xml:space="preserve"> </w:t>
      </w:r>
      <w:r w:rsidRPr="002F4301">
        <w:rPr>
          <w:lang w:val="en-US"/>
        </w:rPr>
        <w:t>the</w:t>
      </w:r>
      <w:r w:rsidRPr="002F4301">
        <w:rPr>
          <w:spacing w:val="-6"/>
          <w:lang w:val="en-US"/>
        </w:rPr>
        <w:t xml:space="preserve"> </w:t>
      </w:r>
      <w:r w:rsidRPr="002F4301">
        <w:rPr>
          <w:lang w:val="en-US"/>
        </w:rPr>
        <w:t>relevance</w:t>
      </w:r>
      <w:r w:rsidRPr="002F4301">
        <w:rPr>
          <w:spacing w:val="-7"/>
          <w:lang w:val="en-US"/>
        </w:rPr>
        <w:t xml:space="preserve"> </w:t>
      </w:r>
      <w:r w:rsidRPr="002F4301">
        <w:rPr>
          <w:spacing w:val="-1"/>
          <w:lang w:val="en-US"/>
        </w:rPr>
        <w:t>of</w:t>
      </w:r>
      <w:r w:rsidRPr="002F4301">
        <w:rPr>
          <w:spacing w:val="-5"/>
          <w:lang w:val="en-US"/>
        </w:rPr>
        <w:t xml:space="preserve"> </w:t>
      </w:r>
      <w:r w:rsidRPr="002F4301">
        <w:rPr>
          <w:lang w:val="en-US"/>
        </w:rPr>
        <w:t>sections,</w:t>
      </w:r>
      <w:r w:rsidRPr="002F4301">
        <w:rPr>
          <w:spacing w:val="-8"/>
          <w:lang w:val="en-US"/>
        </w:rPr>
        <w:t xml:space="preserve"> </w:t>
      </w:r>
      <w:r w:rsidRPr="002F4301">
        <w:rPr>
          <w:lang w:val="en-US"/>
        </w:rPr>
        <w:t>the</w:t>
      </w:r>
      <w:r w:rsidRPr="002F4301">
        <w:rPr>
          <w:spacing w:val="-1"/>
          <w:lang w:val="en-US"/>
        </w:rPr>
        <w:t xml:space="preserve"> </w:t>
      </w:r>
      <w:r w:rsidRPr="002F4301">
        <w:rPr>
          <w:lang w:val="en-US"/>
        </w:rPr>
        <w:t>clarity</w:t>
      </w:r>
      <w:r w:rsidRPr="002F4301">
        <w:rPr>
          <w:spacing w:val="-8"/>
          <w:lang w:val="en-US"/>
        </w:rPr>
        <w:t xml:space="preserve"> </w:t>
      </w:r>
      <w:r w:rsidRPr="002F4301">
        <w:rPr>
          <w:spacing w:val="-1"/>
          <w:lang w:val="en-US"/>
        </w:rPr>
        <w:t>of</w:t>
      </w:r>
      <w:r w:rsidRPr="002F4301">
        <w:rPr>
          <w:spacing w:val="-8"/>
          <w:lang w:val="en-US"/>
        </w:rPr>
        <w:t xml:space="preserve"> </w:t>
      </w:r>
      <w:r w:rsidRPr="002F4301">
        <w:rPr>
          <w:lang w:val="en-US"/>
        </w:rPr>
        <w:t>expression,</w:t>
      </w:r>
      <w:r w:rsidRPr="002F4301">
        <w:rPr>
          <w:spacing w:val="-8"/>
          <w:lang w:val="en-US"/>
        </w:rPr>
        <w:t xml:space="preserve"> </w:t>
      </w:r>
      <w:r w:rsidRPr="002F4301">
        <w:rPr>
          <w:lang w:val="en-US"/>
        </w:rPr>
        <w:t>the</w:t>
      </w:r>
      <w:r w:rsidRPr="002F4301">
        <w:rPr>
          <w:spacing w:val="-8"/>
          <w:lang w:val="en-US"/>
        </w:rPr>
        <w:t xml:space="preserve"> </w:t>
      </w:r>
      <w:r w:rsidRPr="002F4301">
        <w:rPr>
          <w:lang w:val="en-US"/>
        </w:rPr>
        <w:t>use</w:t>
      </w:r>
      <w:r w:rsidRPr="002F4301">
        <w:rPr>
          <w:spacing w:val="-6"/>
          <w:lang w:val="en-US"/>
        </w:rPr>
        <w:t xml:space="preserve"> </w:t>
      </w:r>
      <w:r w:rsidRPr="002F4301">
        <w:rPr>
          <w:spacing w:val="-1"/>
          <w:lang w:val="en-US"/>
        </w:rPr>
        <w:t>of</w:t>
      </w:r>
      <w:r w:rsidRPr="002F4301">
        <w:rPr>
          <w:spacing w:val="44"/>
          <w:w w:val="99"/>
          <w:lang w:val="en-US"/>
        </w:rPr>
        <w:t xml:space="preserve"> </w:t>
      </w:r>
      <w:r w:rsidRPr="002F4301">
        <w:rPr>
          <w:lang w:val="en-US"/>
        </w:rPr>
        <w:t>diagrams/tables/</w:t>
      </w:r>
      <w:r w:rsidRPr="002F4301">
        <w:rPr>
          <w:spacing w:val="-9"/>
          <w:lang w:val="en-US"/>
        </w:rPr>
        <w:t xml:space="preserve"> </w:t>
      </w:r>
      <w:r w:rsidRPr="002F4301">
        <w:rPr>
          <w:lang w:val="en-US"/>
        </w:rPr>
        <w:t>graphs,</w:t>
      </w:r>
      <w:r w:rsidRPr="002F4301">
        <w:rPr>
          <w:spacing w:val="-10"/>
          <w:lang w:val="en-US"/>
        </w:rPr>
        <w:t xml:space="preserve"> </w:t>
      </w:r>
      <w:r w:rsidRPr="002F4301">
        <w:rPr>
          <w:lang w:val="en-US"/>
        </w:rPr>
        <w:t>the</w:t>
      </w:r>
      <w:r w:rsidRPr="002F4301">
        <w:rPr>
          <w:spacing w:val="-8"/>
          <w:lang w:val="en-US"/>
        </w:rPr>
        <w:t xml:space="preserve"> </w:t>
      </w:r>
      <w:r w:rsidRPr="002F4301">
        <w:rPr>
          <w:lang w:val="en-US"/>
        </w:rPr>
        <w:t>clarity</w:t>
      </w:r>
      <w:r w:rsidRPr="002F4301">
        <w:rPr>
          <w:spacing w:val="-10"/>
          <w:lang w:val="en-US"/>
        </w:rPr>
        <w:t xml:space="preserve"> </w:t>
      </w:r>
      <w:r w:rsidRPr="002F4301">
        <w:rPr>
          <w:lang w:val="en-US"/>
        </w:rPr>
        <w:t>and</w:t>
      </w:r>
      <w:r w:rsidRPr="002F4301">
        <w:rPr>
          <w:spacing w:val="-9"/>
          <w:lang w:val="en-US"/>
        </w:rPr>
        <w:t xml:space="preserve"> </w:t>
      </w:r>
      <w:r w:rsidRPr="002F4301">
        <w:rPr>
          <w:spacing w:val="-1"/>
          <w:lang w:val="en-US"/>
        </w:rPr>
        <w:t>readability</w:t>
      </w:r>
      <w:r w:rsidRPr="002F4301">
        <w:rPr>
          <w:spacing w:val="-10"/>
          <w:lang w:val="en-US"/>
        </w:rPr>
        <w:t xml:space="preserve"> </w:t>
      </w:r>
      <w:r w:rsidRPr="002F4301">
        <w:rPr>
          <w:spacing w:val="-1"/>
          <w:lang w:val="en-US"/>
        </w:rPr>
        <w:t>of</w:t>
      </w:r>
      <w:r w:rsidRPr="002F4301">
        <w:rPr>
          <w:spacing w:val="-10"/>
          <w:lang w:val="en-US"/>
        </w:rPr>
        <w:t xml:space="preserve"> </w:t>
      </w:r>
      <w:r w:rsidRPr="002F4301">
        <w:rPr>
          <w:lang w:val="en-US"/>
        </w:rPr>
        <w:t>the</w:t>
      </w:r>
      <w:r w:rsidRPr="002F4301">
        <w:rPr>
          <w:spacing w:val="-8"/>
          <w:lang w:val="en-US"/>
        </w:rPr>
        <w:t xml:space="preserve"> </w:t>
      </w:r>
      <w:r w:rsidRPr="002F4301">
        <w:rPr>
          <w:spacing w:val="-1"/>
          <w:lang w:val="en-US"/>
        </w:rPr>
        <w:t>dissertation.</w:t>
      </w:r>
    </w:p>
    <w:p w14:paraId="1CDA0479" w14:textId="77777777" w:rsidR="00410DA0" w:rsidRPr="002F4301" w:rsidRDefault="00410DA0" w:rsidP="005722D6">
      <w:pPr>
        <w:widowControl w:val="0"/>
        <w:spacing w:before="9" w:after="0" w:line="240" w:lineRule="auto"/>
        <w:rPr>
          <w:rFonts w:cs="Verdana"/>
          <w:lang w:val="en-US"/>
        </w:rPr>
      </w:pPr>
    </w:p>
    <w:tbl>
      <w:tblPr>
        <w:tblW w:w="9817" w:type="dxa"/>
        <w:tblInd w:w="112" w:type="dxa"/>
        <w:tblLayout w:type="fixed"/>
        <w:tblCellMar>
          <w:left w:w="0" w:type="dxa"/>
          <w:right w:w="0" w:type="dxa"/>
        </w:tblCellMar>
        <w:tblLook w:val="01E0" w:firstRow="1" w:lastRow="1" w:firstColumn="1" w:lastColumn="1" w:noHBand="0" w:noVBand="0"/>
      </w:tblPr>
      <w:tblGrid>
        <w:gridCol w:w="2588"/>
        <w:gridCol w:w="1701"/>
        <w:gridCol w:w="2126"/>
        <w:gridCol w:w="1559"/>
        <w:gridCol w:w="1843"/>
      </w:tblGrid>
      <w:tr w:rsidR="00410DA0" w:rsidRPr="00291479" w14:paraId="141A9CE0" w14:textId="77777777" w:rsidTr="00406F77">
        <w:trPr>
          <w:trHeight w:hRule="exact" w:val="254"/>
        </w:trPr>
        <w:tc>
          <w:tcPr>
            <w:tcW w:w="2588" w:type="dxa"/>
            <w:tcBorders>
              <w:top w:val="single" w:sz="4" w:space="0" w:color="000000"/>
              <w:left w:val="single" w:sz="4" w:space="0" w:color="000000"/>
              <w:bottom w:val="single" w:sz="4" w:space="0" w:color="000000"/>
              <w:right w:val="single" w:sz="4" w:space="0" w:color="000000"/>
            </w:tcBorders>
          </w:tcPr>
          <w:p w14:paraId="72EA5AF7" w14:textId="77777777" w:rsidR="00410DA0" w:rsidRPr="00291479" w:rsidRDefault="00410DA0" w:rsidP="003A764D">
            <w:pPr>
              <w:widowControl w:val="0"/>
              <w:spacing w:after="0" w:line="243" w:lineRule="exact"/>
              <w:jc w:val="center"/>
              <w:rPr>
                <w:rFonts w:cs="Verdana"/>
                <w:lang w:val="en-US"/>
              </w:rPr>
            </w:pPr>
            <w:r w:rsidRPr="00291479">
              <w:rPr>
                <w:b/>
                <w:lang w:val="en-US"/>
              </w:rPr>
              <w:t>A &gt;70%</w:t>
            </w:r>
          </w:p>
        </w:tc>
        <w:tc>
          <w:tcPr>
            <w:tcW w:w="1701" w:type="dxa"/>
            <w:tcBorders>
              <w:top w:val="single" w:sz="4" w:space="0" w:color="000000"/>
              <w:left w:val="single" w:sz="4" w:space="0" w:color="000000"/>
              <w:bottom w:val="single" w:sz="4" w:space="0" w:color="000000"/>
              <w:right w:val="single" w:sz="4" w:space="0" w:color="000000"/>
            </w:tcBorders>
          </w:tcPr>
          <w:p w14:paraId="23B09ABC" w14:textId="77777777" w:rsidR="00410DA0" w:rsidRPr="00291479" w:rsidRDefault="00410DA0" w:rsidP="003A764D">
            <w:pPr>
              <w:widowControl w:val="0"/>
              <w:spacing w:after="0" w:line="243" w:lineRule="exact"/>
              <w:ind w:left="1"/>
              <w:jc w:val="center"/>
              <w:rPr>
                <w:rFonts w:cs="Verdana"/>
                <w:lang w:val="en-US"/>
              </w:rPr>
            </w:pPr>
            <w:r w:rsidRPr="00291479">
              <w:rPr>
                <w:b/>
                <w:lang w:val="en-US"/>
              </w:rPr>
              <w:t>B 60-69%</w:t>
            </w:r>
          </w:p>
        </w:tc>
        <w:tc>
          <w:tcPr>
            <w:tcW w:w="2126" w:type="dxa"/>
            <w:tcBorders>
              <w:top w:val="single" w:sz="4" w:space="0" w:color="000000"/>
              <w:left w:val="single" w:sz="4" w:space="0" w:color="000000"/>
              <w:bottom w:val="single" w:sz="4" w:space="0" w:color="000000"/>
              <w:right w:val="single" w:sz="4" w:space="0" w:color="000000"/>
            </w:tcBorders>
          </w:tcPr>
          <w:p w14:paraId="492CF271" w14:textId="77777777" w:rsidR="00410DA0" w:rsidRPr="00291479" w:rsidRDefault="00410DA0" w:rsidP="003A764D">
            <w:pPr>
              <w:widowControl w:val="0"/>
              <w:spacing w:after="0" w:line="243" w:lineRule="exact"/>
              <w:ind w:left="2"/>
              <w:jc w:val="center"/>
              <w:rPr>
                <w:rFonts w:cs="Verdana"/>
                <w:lang w:val="en-US"/>
              </w:rPr>
            </w:pPr>
            <w:r w:rsidRPr="00291479">
              <w:rPr>
                <w:b/>
                <w:lang w:val="en-US"/>
              </w:rPr>
              <w:t>C 50-59%</w:t>
            </w:r>
          </w:p>
        </w:tc>
        <w:tc>
          <w:tcPr>
            <w:tcW w:w="1559" w:type="dxa"/>
            <w:tcBorders>
              <w:top w:val="single" w:sz="4" w:space="0" w:color="000000"/>
              <w:left w:val="single" w:sz="4" w:space="0" w:color="000000"/>
              <w:bottom w:val="single" w:sz="4" w:space="0" w:color="000000"/>
              <w:right w:val="single" w:sz="4" w:space="0" w:color="000000"/>
            </w:tcBorders>
          </w:tcPr>
          <w:p w14:paraId="5C5DB237" w14:textId="77777777" w:rsidR="00410DA0" w:rsidRPr="00291479" w:rsidRDefault="00410DA0" w:rsidP="003A764D">
            <w:pPr>
              <w:widowControl w:val="0"/>
              <w:spacing w:after="0" w:line="243" w:lineRule="exact"/>
              <w:ind w:left="3"/>
              <w:jc w:val="center"/>
              <w:rPr>
                <w:rFonts w:cs="Verdana"/>
                <w:lang w:val="en-US"/>
              </w:rPr>
            </w:pPr>
            <w:r w:rsidRPr="00291479">
              <w:rPr>
                <w:b/>
                <w:lang w:val="en-US"/>
              </w:rPr>
              <w:t>D 40-49%</w:t>
            </w:r>
          </w:p>
        </w:tc>
        <w:tc>
          <w:tcPr>
            <w:tcW w:w="1843" w:type="dxa"/>
            <w:tcBorders>
              <w:top w:val="single" w:sz="4" w:space="0" w:color="000000"/>
              <w:left w:val="single" w:sz="4" w:space="0" w:color="000000"/>
              <w:bottom w:val="single" w:sz="4" w:space="0" w:color="000000"/>
              <w:right w:val="single" w:sz="4" w:space="0" w:color="000000"/>
            </w:tcBorders>
          </w:tcPr>
          <w:p w14:paraId="118AC7AB" w14:textId="77777777" w:rsidR="00410DA0" w:rsidRPr="00291479" w:rsidRDefault="00410DA0" w:rsidP="003A764D">
            <w:pPr>
              <w:widowControl w:val="0"/>
              <w:spacing w:after="0" w:line="243" w:lineRule="exact"/>
              <w:ind w:right="1"/>
              <w:jc w:val="center"/>
              <w:rPr>
                <w:rFonts w:cs="Verdana"/>
                <w:lang w:val="en-US"/>
              </w:rPr>
            </w:pPr>
            <w:r w:rsidRPr="00291479">
              <w:rPr>
                <w:b/>
                <w:lang w:val="en-US"/>
              </w:rPr>
              <w:t>E &lt; 40%</w:t>
            </w:r>
          </w:p>
        </w:tc>
      </w:tr>
      <w:tr w:rsidR="00410DA0" w:rsidRPr="00291479" w14:paraId="48CC67B8" w14:textId="77777777" w:rsidTr="00406F77">
        <w:trPr>
          <w:trHeight w:hRule="exact" w:val="2533"/>
        </w:trPr>
        <w:tc>
          <w:tcPr>
            <w:tcW w:w="2588" w:type="dxa"/>
            <w:tcBorders>
              <w:top w:val="single" w:sz="4" w:space="0" w:color="000000"/>
              <w:left w:val="single" w:sz="4" w:space="0" w:color="000000"/>
              <w:bottom w:val="single" w:sz="4" w:space="0" w:color="000000"/>
              <w:right w:val="single" w:sz="4" w:space="0" w:color="000000"/>
            </w:tcBorders>
          </w:tcPr>
          <w:p w14:paraId="5C01083A" w14:textId="77777777" w:rsidR="00410DA0" w:rsidRPr="00291479" w:rsidRDefault="00410DA0" w:rsidP="005722D6">
            <w:pPr>
              <w:widowControl w:val="0"/>
              <w:spacing w:after="0" w:line="240" w:lineRule="auto"/>
              <w:ind w:left="102"/>
              <w:rPr>
                <w:rFonts w:cs="Verdana"/>
                <w:lang w:val="en-US"/>
              </w:rPr>
            </w:pPr>
            <w:r w:rsidRPr="00291479">
              <w:rPr>
                <w:lang w:val="en-US"/>
              </w:rPr>
              <w:t>Exceptionally</w:t>
            </w:r>
            <w:r w:rsidRPr="00291479">
              <w:rPr>
                <w:spacing w:val="-20"/>
                <w:lang w:val="en-US"/>
              </w:rPr>
              <w:t xml:space="preserve"> </w:t>
            </w:r>
            <w:r w:rsidRPr="00291479">
              <w:rPr>
                <w:spacing w:val="-1"/>
                <w:lang w:val="en-US"/>
              </w:rPr>
              <w:t>well</w:t>
            </w:r>
            <w:r w:rsidRPr="00291479">
              <w:rPr>
                <w:spacing w:val="23"/>
                <w:w w:val="99"/>
                <w:lang w:val="en-US"/>
              </w:rPr>
              <w:t xml:space="preserve"> </w:t>
            </w:r>
            <w:r w:rsidRPr="00291479">
              <w:rPr>
                <w:lang w:val="en-US"/>
              </w:rPr>
              <w:t>structured,</w:t>
            </w:r>
            <w:r w:rsidRPr="00291479">
              <w:rPr>
                <w:spacing w:val="-15"/>
                <w:lang w:val="en-US"/>
              </w:rPr>
              <w:t xml:space="preserve"> </w:t>
            </w:r>
            <w:r w:rsidRPr="00291479">
              <w:rPr>
                <w:lang w:val="en-US"/>
              </w:rPr>
              <w:t>well</w:t>
            </w:r>
            <w:r w:rsidRPr="00291479">
              <w:rPr>
                <w:w w:val="99"/>
                <w:lang w:val="en-US"/>
              </w:rPr>
              <w:t xml:space="preserve"> </w:t>
            </w:r>
            <w:r w:rsidRPr="00291479">
              <w:rPr>
                <w:spacing w:val="-1"/>
                <w:lang w:val="en-US"/>
              </w:rPr>
              <w:t>presented,</w:t>
            </w:r>
            <w:r w:rsidRPr="00291479">
              <w:rPr>
                <w:spacing w:val="-16"/>
                <w:lang w:val="en-US"/>
              </w:rPr>
              <w:t xml:space="preserve"> </w:t>
            </w:r>
            <w:r w:rsidRPr="00291479">
              <w:rPr>
                <w:lang w:val="en-US"/>
              </w:rPr>
              <w:t>and</w:t>
            </w:r>
            <w:r w:rsidRPr="00291479">
              <w:rPr>
                <w:spacing w:val="30"/>
                <w:w w:val="99"/>
                <w:lang w:val="en-US"/>
              </w:rPr>
              <w:t xml:space="preserve"> </w:t>
            </w:r>
            <w:r w:rsidRPr="00291479">
              <w:rPr>
                <w:lang w:val="en-US"/>
              </w:rPr>
              <w:t>conforming</w:t>
            </w:r>
            <w:r w:rsidRPr="00291479">
              <w:rPr>
                <w:spacing w:val="-13"/>
                <w:lang w:val="en-US"/>
              </w:rPr>
              <w:t xml:space="preserve"> </w:t>
            </w:r>
            <w:r w:rsidRPr="00291479">
              <w:rPr>
                <w:lang w:val="en-US"/>
              </w:rPr>
              <w:t>to</w:t>
            </w:r>
            <w:r w:rsidRPr="00291479">
              <w:rPr>
                <w:spacing w:val="22"/>
                <w:w w:val="99"/>
                <w:lang w:val="en-US"/>
              </w:rPr>
              <w:t xml:space="preserve"> r</w:t>
            </w:r>
            <w:r w:rsidRPr="00291479">
              <w:rPr>
                <w:spacing w:val="-1"/>
                <w:lang w:val="en-US"/>
              </w:rPr>
              <w:t>equirements.</w:t>
            </w:r>
          </w:p>
          <w:p w14:paraId="2EA58485" w14:textId="77777777" w:rsidR="00410DA0" w:rsidRPr="00291479" w:rsidRDefault="00410DA0" w:rsidP="003A764D">
            <w:pPr>
              <w:widowControl w:val="0"/>
              <w:spacing w:after="0" w:line="240" w:lineRule="auto"/>
              <w:ind w:left="102" w:right="170"/>
              <w:rPr>
                <w:rFonts w:cs="Verdana"/>
                <w:lang w:val="en-US"/>
              </w:rPr>
            </w:pPr>
            <w:r w:rsidRPr="00291479">
              <w:rPr>
                <w:lang w:val="en-US"/>
              </w:rPr>
              <w:t>Capable</w:t>
            </w:r>
            <w:r w:rsidRPr="00291479">
              <w:rPr>
                <w:spacing w:val="-10"/>
                <w:lang w:val="en-US"/>
              </w:rPr>
              <w:t xml:space="preserve"> </w:t>
            </w:r>
            <w:r w:rsidRPr="00291479">
              <w:rPr>
                <w:spacing w:val="-1"/>
                <w:lang w:val="en-US"/>
              </w:rPr>
              <w:t>of</w:t>
            </w:r>
            <w:r w:rsidRPr="00291479">
              <w:rPr>
                <w:spacing w:val="-10"/>
                <w:lang w:val="en-US"/>
              </w:rPr>
              <w:t xml:space="preserve"> </w:t>
            </w:r>
            <w:r w:rsidRPr="00291479">
              <w:rPr>
                <w:lang w:val="en-US"/>
              </w:rPr>
              <w:t>being</w:t>
            </w:r>
            <w:r w:rsidRPr="00291479">
              <w:rPr>
                <w:spacing w:val="24"/>
                <w:w w:val="99"/>
                <w:lang w:val="en-US"/>
              </w:rPr>
              <w:t xml:space="preserve"> </w:t>
            </w:r>
            <w:r w:rsidRPr="00291479">
              <w:rPr>
                <w:lang w:val="en-US"/>
              </w:rPr>
              <w:t>used as an example</w:t>
            </w:r>
            <w:r w:rsidRPr="00291479">
              <w:rPr>
                <w:spacing w:val="-10"/>
                <w:lang w:val="en-US"/>
              </w:rPr>
              <w:t xml:space="preserve"> </w:t>
            </w:r>
            <w:r w:rsidRPr="00291479">
              <w:rPr>
                <w:lang w:val="en-US"/>
              </w:rPr>
              <w:t>to</w:t>
            </w:r>
            <w:r w:rsidRPr="00291479">
              <w:rPr>
                <w:spacing w:val="-11"/>
                <w:lang w:val="en-US"/>
              </w:rPr>
              <w:t xml:space="preserve"> </w:t>
            </w:r>
            <w:r w:rsidRPr="00291479">
              <w:rPr>
                <w:lang w:val="en-US"/>
              </w:rPr>
              <w:t>outsiders.</w:t>
            </w:r>
            <w:r w:rsidRPr="00291479">
              <w:rPr>
                <w:w w:val="99"/>
                <w:lang w:val="en-US"/>
              </w:rPr>
              <w:t xml:space="preserve"> </w:t>
            </w:r>
            <w:r w:rsidRPr="00291479">
              <w:rPr>
                <w:lang w:val="en-US"/>
              </w:rPr>
              <w:t>Very</w:t>
            </w:r>
            <w:r w:rsidRPr="00291479">
              <w:rPr>
                <w:spacing w:val="-17"/>
                <w:lang w:val="en-US"/>
              </w:rPr>
              <w:t xml:space="preserve"> </w:t>
            </w:r>
            <w:r w:rsidRPr="00291479">
              <w:rPr>
                <w:spacing w:val="-1"/>
                <w:lang w:val="en-US"/>
              </w:rPr>
              <w:t>Readable.</w:t>
            </w:r>
          </w:p>
          <w:p w14:paraId="1ED9A7ED" w14:textId="77777777" w:rsidR="00410DA0" w:rsidRPr="00291479" w:rsidRDefault="00410DA0" w:rsidP="003A764D">
            <w:pPr>
              <w:widowControl w:val="0"/>
              <w:spacing w:after="0" w:line="240" w:lineRule="exact"/>
              <w:ind w:left="102"/>
              <w:rPr>
                <w:rFonts w:cs="Verdana"/>
                <w:lang w:val="en-US"/>
              </w:rPr>
            </w:pPr>
            <w:r w:rsidRPr="00291479">
              <w:rPr>
                <w:lang w:val="en-US"/>
              </w:rPr>
              <w:t>Very</w:t>
            </w:r>
            <w:r w:rsidRPr="00291479">
              <w:rPr>
                <w:spacing w:val="-12"/>
                <w:lang w:val="en-US"/>
              </w:rPr>
              <w:t xml:space="preserve"> </w:t>
            </w:r>
            <w:r w:rsidRPr="00291479">
              <w:rPr>
                <w:spacing w:val="-1"/>
                <w:lang w:val="en-US"/>
              </w:rPr>
              <w:t>Clear</w:t>
            </w:r>
          </w:p>
        </w:tc>
        <w:tc>
          <w:tcPr>
            <w:tcW w:w="1701" w:type="dxa"/>
            <w:tcBorders>
              <w:top w:val="single" w:sz="4" w:space="0" w:color="000000"/>
              <w:left w:val="single" w:sz="4" w:space="0" w:color="000000"/>
              <w:bottom w:val="single" w:sz="4" w:space="0" w:color="000000"/>
              <w:right w:val="single" w:sz="4" w:space="0" w:color="000000"/>
            </w:tcBorders>
          </w:tcPr>
          <w:p w14:paraId="1F0BFF20" w14:textId="77777777" w:rsidR="00410DA0" w:rsidRPr="00291479" w:rsidRDefault="00410DA0" w:rsidP="003A764D">
            <w:pPr>
              <w:widowControl w:val="0"/>
              <w:spacing w:after="0" w:line="240" w:lineRule="auto"/>
              <w:ind w:left="176" w:right="177" w:hanging="2"/>
              <w:jc w:val="center"/>
              <w:rPr>
                <w:rFonts w:cs="Verdana"/>
                <w:lang w:val="en-US"/>
              </w:rPr>
            </w:pPr>
            <w:r w:rsidRPr="00291479">
              <w:rPr>
                <w:lang w:val="en-US"/>
              </w:rPr>
              <w:t>Document</w:t>
            </w:r>
            <w:r w:rsidRPr="00291479">
              <w:rPr>
                <w:spacing w:val="-15"/>
                <w:lang w:val="en-US"/>
              </w:rPr>
              <w:t xml:space="preserve"> </w:t>
            </w:r>
            <w:proofErr w:type="spellStart"/>
            <w:r w:rsidRPr="00291479">
              <w:rPr>
                <w:spacing w:val="-1"/>
                <w:lang w:val="en-US"/>
              </w:rPr>
              <w:t>well</w:t>
            </w:r>
            <w:r w:rsidRPr="00291479">
              <w:rPr>
                <w:spacing w:val="24"/>
                <w:w w:val="99"/>
                <w:lang w:val="en-US"/>
              </w:rPr>
              <w:t xml:space="preserve"> </w:t>
            </w:r>
            <w:r w:rsidRPr="00291479">
              <w:rPr>
                <w:lang w:val="en-US"/>
              </w:rPr>
              <w:t>structured</w:t>
            </w:r>
            <w:proofErr w:type="spellEnd"/>
            <w:r w:rsidRPr="00291479">
              <w:rPr>
                <w:spacing w:val="-15"/>
                <w:lang w:val="en-US"/>
              </w:rPr>
              <w:t xml:space="preserve"> </w:t>
            </w:r>
            <w:r w:rsidRPr="00291479">
              <w:rPr>
                <w:lang w:val="en-US"/>
              </w:rPr>
              <w:t>and</w:t>
            </w:r>
            <w:r w:rsidRPr="00291479">
              <w:rPr>
                <w:w w:val="99"/>
                <w:lang w:val="en-US"/>
              </w:rPr>
              <w:t xml:space="preserve"> </w:t>
            </w:r>
            <w:proofErr w:type="spellStart"/>
            <w:r w:rsidRPr="00291479">
              <w:rPr>
                <w:spacing w:val="-1"/>
                <w:lang w:val="en-US"/>
              </w:rPr>
              <w:t>organised</w:t>
            </w:r>
            <w:proofErr w:type="spellEnd"/>
            <w:r w:rsidRPr="00291479">
              <w:rPr>
                <w:spacing w:val="-1"/>
                <w:lang w:val="en-US"/>
              </w:rPr>
              <w:t>.</w:t>
            </w:r>
            <w:r w:rsidRPr="00291479">
              <w:rPr>
                <w:spacing w:val="54"/>
                <w:lang w:val="en-US"/>
              </w:rPr>
              <w:t xml:space="preserve"> </w:t>
            </w:r>
            <w:r w:rsidRPr="00291479">
              <w:rPr>
                <w:lang w:val="en-US"/>
              </w:rPr>
              <w:t>Media</w:t>
            </w:r>
            <w:r w:rsidRPr="00291479">
              <w:rPr>
                <w:spacing w:val="20"/>
                <w:w w:val="99"/>
                <w:lang w:val="en-US"/>
              </w:rPr>
              <w:t xml:space="preserve"> </w:t>
            </w:r>
            <w:r w:rsidRPr="00291479">
              <w:rPr>
                <w:lang w:val="en-US"/>
              </w:rPr>
              <w:t>usable.</w:t>
            </w:r>
            <w:r w:rsidRPr="00291479">
              <w:rPr>
                <w:spacing w:val="56"/>
                <w:lang w:val="en-US"/>
              </w:rPr>
              <w:t xml:space="preserve"> </w:t>
            </w:r>
            <w:r w:rsidRPr="00291479">
              <w:rPr>
                <w:spacing w:val="-1"/>
                <w:lang w:val="en-US"/>
              </w:rPr>
              <w:t>Well</w:t>
            </w:r>
            <w:r w:rsidRPr="00291479">
              <w:rPr>
                <w:spacing w:val="25"/>
                <w:w w:val="99"/>
                <w:lang w:val="en-US"/>
              </w:rPr>
              <w:t xml:space="preserve"> </w:t>
            </w:r>
            <w:r w:rsidRPr="00291479">
              <w:rPr>
                <w:spacing w:val="-1"/>
                <w:lang w:val="en-US"/>
              </w:rPr>
              <w:t>formatted.</w:t>
            </w:r>
          </w:p>
          <w:p w14:paraId="2A4721CD" w14:textId="77777777" w:rsidR="00410DA0" w:rsidRPr="00291479" w:rsidRDefault="00410DA0" w:rsidP="003A764D">
            <w:pPr>
              <w:widowControl w:val="0"/>
              <w:spacing w:after="0" w:line="240" w:lineRule="auto"/>
              <w:ind w:left="224" w:right="224"/>
              <w:jc w:val="center"/>
              <w:rPr>
                <w:rFonts w:cs="Verdana"/>
                <w:lang w:val="en-US"/>
              </w:rPr>
            </w:pPr>
            <w:r w:rsidRPr="00291479">
              <w:rPr>
                <w:lang w:val="en-US"/>
              </w:rPr>
              <w:t>Capable</w:t>
            </w:r>
            <w:r w:rsidRPr="00291479">
              <w:rPr>
                <w:spacing w:val="-10"/>
                <w:lang w:val="en-US"/>
              </w:rPr>
              <w:t xml:space="preserve"> </w:t>
            </w:r>
            <w:r w:rsidRPr="00291479">
              <w:rPr>
                <w:spacing w:val="-1"/>
                <w:lang w:val="en-US"/>
              </w:rPr>
              <w:t>of</w:t>
            </w:r>
            <w:r w:rsidRPr="00291479">
              <w:rPr>
                <w:spacing w:val="-10"/>
                <w:lang w:val="en-US"/>
              </w:rPr>
              <w:t xml:space="preserve"> </w:t>
            </w:r>
            <w:r w:rsidRPr="00291479">
              <w:rPr>
                <w:lang w:val="en-US"/>
              </w:rPr>
              <w:t>being</w:t>
            </w:r>
            <w:r w:rsidRPr="00291479">
              <w:rPr>
                <w:spacing w:val="24"/>
                <w:w w:val="99"/>
                <w:lang w:val="en-US"/>
              </w:rPr>
              <w:t xml:space="preserve"> </w:t>
            </w:r>
            <w:r w:rsidRPr="00291479">
              <w:rPr>
                <w:lang w:val="en-US"/>
              </w:rPr>
              <w:t>loaned.</w:t>
            </w:r>
          </w:p>
        </w:tc>
        <w:tc>
          <w:tcPr>
            <w:tcW w:w="2126" w:type="dxa"/>
            <w:tcBorders>
              <w:top w:val="single" w:sz="4" w:space="0" w:color="000000"/>
              <w:left w:val="single" w:sz="4" w:space="0" w:color="000000"/>
              <w:bottom w:val="single" w:sz="4" w:space="0" w:color="000000"/>
              <w:right w:val="single" w:sz="4" w:space="0" w:color="000000"/>
            </w:tcBorders>
          </w:tcPr>
          <w:p w14:paraId="05E891A3" w14:textId="77777777" w:rsidR="00410DA0" w:rsidRPr="00291479" w:rsidRDefault="00410DA0" w:rsidP="003A764D">
            <w:pPr>
              <w:widowControl w:val="0"/>
              <w:spacing w:after="0" w:line="240" w:lineRule="auto"/>
              <w:ind w:left="121" w:right="120" w:hanging="1"/>
              <w:jc w:val="center"/>
              <w:rPr>
                <w:rFonts w:cs="Verdana"/>
                <w:lang w:val="en-US"/>
              </w:rPr>
            </w:pPr>
            <w:r w:rsidRPr="00291479">
              <w:rPr>
                <w:lang w:val="en-US"/>
              </w:rPr>
              <w:t>Document</w:t>
            </w:r>
            <w:r w:rsidRPr="00291479">
              <w:rPr>
                <w:spacing w:val="21"/>
                <w:w w:val="99"/>
                <w:lang w:val="en-US"/>
              </w:rPr>
              <w:t xml:space="preserve"> </w:t>
            </w:r>
            <w:r w:rsidRPr="00291479">
              <w:rPr>
                <w:lang w:val="en-US"/>
              </w:rPr>
              <w:t>reasonably</w:t>
            </w:r>
            <w:r w:rsidRPr="00291479">
              <w:rPr>
                <w:w w:val="99"/>
                <w:lang w:val="en-US"/>
              </w:rPr>
              <w:t xml:space="preserve"> </w:t>
            </w:r>
            <w:r w:rsidRPr="00291479">
              <w:rPr>
                <w:lang w:val="en-US"/>
              </w:rPr>
              <w:t>structured</w:t>
            </w:r>
            <w:r w:rsidRPr="00291479">
              <w:rPr>
                <w:spacing w:val="-15"/>
                <w:lang w:val="en-US"/>
              </w:rPr>
              <w:t xml:space="preserve"> </w:t>
            </w:r>
            <w:r w:rsidRPr="00291479">
              <w:rPr>
                <w:lang w:val="en-US"/>
              </w:rPr>
              <w:t>and</w:t>
            </w:r>
            <w:r w:rsidRPr="00291479">
              <w:rPr>
                <w:w w:val="99"/>
                <w:lang w:val="en-US"/>
              </w:rPr>
              <w:t xml:space="preserve"> </w:t>
            </w:r>
            <w:r w:rsidRPr="00291479">
              <w:rPr>
                <w:spacing w:val="-1"/>
                <w:lang w:val="en-US"/>
              </w:rPr>
              <w:t>formatted.</w:t>
            </w:r>
            <w:r w:rsidRPr="00291479">
              <w:rPr>
                <w:spacing w:val="53"/>
                <w:lang w:val="en-US"/>
              </w:rPr>
              <w:t xml:space="preserve"> </w:t>
            </w:r>
            <w:r w:rsidRPr="00291479">
              <w:rPr>
                <w:lang w:val="en-US"/>
              </w:rPr>
              <w:t>Document</w:t>
            </w:r>
            <w:r w:rsidRPr="00291479">
              <w:rPr>
                <w:spacing w:val="23"/>
                <w:w w:val="99"/>
                <w:lang w:val="en-US"/>
              </w:rPr>
              <w:t xml:space="preserve"> </w:t>
            </w:r>
            <w:r w:rsidRPr="00291479">
              <w:rPr>
                <w:lang w:val="en-US"/>
              </w:rPr>
              <w:t>could</w:t>
            </w:r>
            <w:r w:rsidRPr="00291479">
              <w:rPr>
                <w:spacing w:val="-6"/>
                <w:lang w:val="en-US"/>
              </w:rPr>
              <w:t xml:space="preserve"> </w:t>
            </w:r>
            <w:r w:rsidRPr="00291479">
              <w:rPr>
                <w:lang w:val="en-US"/>
              </w:rPr>
              <w:t>be</w:t>
            </w:r>
            <w:r w:rsidRPr="00291479">
              <w:rPr>
                <w:spacing w:val="-7"/>
                <w:lang w:val="en-US"/>
              </w:rPr>
              <w:t xml:space="preserve"> </w:t>
            </w:r>
            <w:r w:rsidRPr="00291479">
              <w:rPr>
                <w:lang w:val="en-US"/>
              </w:rPr>
              <w:t>loaned</w:t>
            </w:r>
            <w:r w:rsidRPr="00291479">
              <w:rPr>
                <w:spacing w:val="-6"/>
                <w:lang w:val="en-US"/>
              </w:rPr>
              <w:t xml:space="preserve"> </w:t>
            </w:r>
            <w:r w:rsidRPr="00291479">
              <w:rPr>
                <w:lang w:val="en-US"/>
              </w:rPr>
              <w:t>to</w:t>
            </w:r>
            <w:r w:rsidRPr="00291479">
              <w:rPr>
                <w:spacing w:val="21"/>
                <w:w w:val="99"/>
                <w:lang w:val="en-US"/>
              </w:rPr>
              <w:t xml:space="preserve"> </w:t>
            </w:r>
            <w:r w:rsidRPr="00291479">
              <w:rPr>
                <w:lang w:val="en-US"/>
              </w:rPr>
              <w:t>certain</w:t>
            </w:r>
            <w:r w:rsidRPr="00291479">
              <w:rPr>
                <w:spacing w:val="-15"/>
                <w:lang w:val="en-US"/>
              </w:rPr>
              <w:t xml:space="preserve"> </w:t>
            </w:r>
            <w:r w:rsidRPr="00291479">
              <w:rPr>
                <w:spacing w:val="-1"/>
                <w:lang w:val="en-US"/>
              </w:rPr>
              <w:t>parties.</w:t>
            </w:r>
          </w:p>
          <w:p w14:paraId="4627DDBA" w14:textId="77777777" w:rsidR="00410DA0" w:rsidRPr="00291479" w:rsidRDefault="00410DA0" w:rsidP="003A764D">
            <w:pPr>
              <w:widowControl w:val="0"/>
              <w:spacing w:before="1" w:after="0" w:line="240" w:lineRule="auto"/>
              <w:ind w:left="150" w:right="151" w:firstLine="1"/>
              <w:jc w:val="center"/>
              <w:rPr>
                <w:rFonts w:cs="Verdana"/>
                <w:lang w:val="en-US"/>
              </w:rPr>
            </w:pPr>
            <w:r w:rsidRPr="00291479">
              <w:rPr>
                <w:lang w:val="en-US"/>
              </w:rPr>
              <w:t>Readable</w:t>
            </w:r>
            <w:r w:rsidRPr="00291479">
              <w:rPr>
                <w:spacing w:val="-15"/>
                <w:lang w:val="en-US"/>
              </w:rPr>
              <w:t xml:space="preserve"> </w:t>
            </w:r>
            <w:r w:rsidRPr="00291479">
              <w:rPr>
                <w:lang w:val="en-US"/>
              </w:rPr>
              <w:t>and</w:t>
            </w:r>
            <w:r w:rsidRPr="00291479">
              <w:rPr>
                <w:w w:val="99"/>
                <w:lang w:val="en-US"/>
              </w:rPr>
              <w:t xml:space="preserve"> </w:t>
            </w:r>
            <w:r w:rsidRPr="00291479">
              <w:rPr>
                <w:lang w:val="en-US"/>
              </w:rPr>
              <w:t>clear</w:t>
            </w:r>
            <w:r w:rsidRPr="00291479">
              <w:rPr>
                <w:spacing w:val="-8"/>
                <w:lang w:val="en-US"/>
              </w:rPr>
              <w:t xml:space="preserve"> </w:t>
            </w:r>
            <w:r w:rsidRPr="00291479">
              <w:rPr>
                <w:lang w:val="en-US"/>
              </w:rPr>
              <w:t>for</w:t>
            </w:r>
            <w:r w:rsidRPr="00291479">
              <w:rPr>
                <w:spacing w:val="-5"/>
                <w:lang w:val="en-US"/>
              </w:rPr>
              <w:t xml:space="preserve"> </w:t>
            </w:r>
            <w:r w:rsidRPr="00291479">
              <w:rPr>
                <w:lang w:val="en-US"/>
              </w:rPr>
              <w:t>the</w:t>
            </w:r>
            <w:r w:rsidRPr="00291479">
              <w:rPr>
                <w:spacing w:val="-7"/>
                <w:lang w:val="en-US"/>
              </w:rPr>
              <w:t xml:space="preserve"> </w:t>
            </w:r>
            <w:r w:rsidRPr="00291479">
              <w:rPr>
                <w:lang w:val="en-US"/>
              </w:rPr>
              <w:t>most</w:t>
            </w:r>
            <w:r w:rsidRPr="00291479">
              <w:rPr>
                <w:spacing w:val="22"/>
                <w:w w:val="99"/>
                <w:lang w:val="en-US"/>
              </w:rPr>
              <w:t xml:space="preserve"> </w:t>
            </w:r>
            <w:r w:rsidRPr="00291479">
              <w:rPr>
                <w:spacing w:val="-1"/>
                <w:lang w:val="en-US"/>
              </w:rPr>
              <w:t>part.</w:t>
            </w:r>
          </w:p>
        </w:tc>
        <w:tc>
          <w:tcPr>
            <w:tcW w:w="1559" w:type="dxa"/>
            <w:tcBorders>
              <w:top w:val="single" w:sz="4" w:space="0" w:color="000000"/>
              <w:left w:val="single" w:sz="4" w:space="0" w:color="000000"/>
              <w:bottom w:val="single" w:sz="4" w:space="0" w:color="000000"/>
              <w:right w:val="single" w:sz="4" w:space="0" w:color="000000"/>
            </w:tcBorders>
          </w:tcPr>
          <w:p w14:paraId="0271F54D" w14:textId="77777777" w:rsidR="00410DA0" w:rsidRPr="00291479" w:rsidRDefault="00410DA0" w:rsidP="003A764D">
            <w:pPr>
              <w:widowControl w:val="0"/>
              <w:spacing w:after="0" w:line="240" w:lineRule="auto"/>
              <w:ind w:left="104" w:right="191"/>
              <w:rPr>
                <w:rFonts w:cs="Verdana"/>
                <w:lang w:val="en-US"/>
              </w:rPr>
            </w:pPr>
            <w:r w:rsidRPr="00291479">
              <w:rPr>
                <w:lang w:val="en-US"/>
              </w:rPr>
              <w:t>Adequate</w:t>
            </w:r>
            <w:r w:rsidRPr="00291479">
              <w:rPr>
                <w:w w:val="99"/>
                <w:lang w:val="en-US"/>
              </w:rPr>
              <w:t xml:space="preserve"> </w:t>
            </w:r>
            <w:r w:rsidRPr="00291479">
              <w:rPr>
                <w:spacing w:val="-1"/>
                <w:lang w:val="en-US"/>
              </w:rPr>
              <w:t>document.</w:t>
            </w:r>
          </w:p>
          <w:p w14:paraId="68DC3E72" w14:textId="77777777" w:rsidR="00410DA0" w:rsidRPr="00291479" w:rsidRDefault="00410DA0" w:rsidP="003A764D">
            <w:pPr>
              <w:widowControl w:val="0"/>
              <w:spacing w:after="0" w:line="240" w:lineRule="auto"/>
              <w:ind w:left="104" w:right="111"/>
              <w:rPr>
                <w:rFonts w:cs="Verdana"/>
                <w:lang w:val="en-US"/>
              </w:rPr>
            </w:pPr>
            <w:r w:rsidRPr="00291479">
              <w:rPr>
                <w:lang w:val="en-US"/>
              </w:rPr>
              <w:t>Could</w:t>
            </w:r>
            <w:r w:rsidRPr="00291479">
              <w:rPr>
                <w:spacing w:val="-9"/>
                <w:lang w:val="en-US"/>
              </w:rPr>
              <w:t xml:space="preserve"> </w:t>
            </w:r>
            <w:r w:rsidRPr="00291479">
              <w:rPr>
                <w:lang w:val="en-US"/>
              </w:rPr>
              <w:t>not</w:t>
            </w:r>
            <w:r w:rsidRPr="00291479">
              <w:rPr>
                <w:spacing w:val="23"/>
                <w:w w:val="99"/>
                <w:lang w:val="en-US"/>
              </w:rPr>
              <w:t xml:space="preserve"> </w:t>
            </w:r>
            <w:r w:rsidRPr="00291479">
              <w:rPr>
                <w:lang w:val="en-US"/>
              </w:rPr>
              <w:t>be</w:t>
            </w:r>
            <w:r w:rsidRPr="00291479">
              <w:rPr>
                <w:spacing w:val="-8"/>
                <w:lang w:val="en-US"/>
              </w:rPr>
              <w:t xml:space="preserve"> </w:t>
            </w:r>
            <w:r w:rsidRPr="00291479">
              <w:rPr>
                <w:lang w:val="en-US"/>
              </w:rPr>
              <w:t>loaned</w:t>
            </w:r>
            <w:r w:rsidRPr="00291479">
              <w:rPr>
                <w:spacing w:val="-6"/>
                <w:lang w:val="en-US"/>
              </w:rPr>
              <w:t xml:space="preserve"> </w:t>
            </w:r>
            <w:r w:rsidRPr="00291479">
              <w:rPr>
                <w:lang w:val="en-US"/>
              </w:rPr>
              <w:t>to</w:t>
            </w:r>
            <w:r w:rsidRPr="00291479">
              <w:rPr>
                <w:w w:val="99"/>
                <w:lang w:val="en-US"/>
              </w:rPr>
              <w:t xml:space="preserve"> </w:t>
            </w:r>
            <w:r w:rsidRPr="00291479">
              <w:rPr>
                <w:spacing w:val="-1"/>
                <w:lang w:val="en-US"/>
              </w:rPr>
              <w:t>outsiders.</w:t>
            </w:r>
          </w:p>
          <w:p w14:paraId="64549373" w14:textId="77777777" w:rsidR="00410DA0" w:rsidRPr="00291479" w:rsidRDefault="00410DA0" w:rsidP="003A764D">
            <w:pPr>
              <w:widowControl w:val="0"/>
              <w:spacing w:after="0" w:line="240" w:lineRule="auto"/>
              <w:ind w:left="104" w:right="311"/>
              <w:rPr>
                <w:rFonts w:cs="Verdana"/>
                <w:lang w:val="en-US"/>
              </w:rPr>
            </w:pPr>
            <w:r w:rsidRPr="00291479">
              <w:rPr>
                <w:lang w:val="en-US"/>
              </w:rPr>
              <w:t>Difficult</w:t>
            </w:r>
            <w:r w:rsidRPr="00291479">
              <w:rPr>
                <w:spacing w:val="-8"/>
                <w:lang w:val="en-US"/>
              </w:rPr>
              <w:t xml:space="preserve"> </w:t>
            </w:r>
            <w:r w:rsidRPr="00291479">
              <w:rPr>
                <w:lang w:val="en-US"/>
              </w:rPr>
              <w:t>to</w:t>
            </w:r>
            <w:r w:rsidRPr="00291479">
              <w:rPr>
                <w:spacing w:val="-9"/>
                <w:lang w:val="en-US"/>
              </w:rPr>
              <w:t xml:space="preserve"> </w:t>
            </w:r>
            <w:r w:rsidRPr="00291479">
              <w:rPr>
                <w:spacing w:val="-1"/>
                <w:lang w:val="en-US"/>
              </w:rPr>
              <w:t>read</w:t>
            </w:r>
            <w:r w:rsidRPr="00291479">
              <w:rPr>
                <w:spacing w:val="23"/>
                <w:w w:val="99"/>
                <w:lang w:val="en-US"/>
              </w:rPr>
              <w:t xml:space="preserve"> </w:t>
            </w:r>
            <w:r w:rsidRPr="00291479">
              <w:rPr>
                <w:spacing w:val="-1"/>
                <w:lang w:val="en-US"/>
              </w:rPr>
              <w:t>somewhat</w:t>
            </w:r>
            <w:r w:rsidRPr="00291479">
              <w:rPr>
                <w:spacing w:val="26"/>
                <w:w w:val="99"/>
                <w:lang w:val="en-US"/>
              </w:rPr>
              <w:t xml:space="preserve"> </w:t>
            </w:r>
            <w:r w:rsidRPr="00291479">
              <w:rPr>
                <w:lang w:val="en-US"/>
              </w:rPr>
              <w:t>unclear.</w:t>
            </w:r>
          </w:p>
        </w:tc>
        <w:tc>
          <w:tcPr>
            <w:tcW w:w="1843" w:type="dxa"/>
            <w:tcBorders>
              <w:top w:val="single" w:sz="4" w:space="0" w:color="000000"/>
              <w:left w:val="single" w:sz="4" w:space="0" w:color="000000"/>
              <w:bottom w:val="single" w:sz="4" w:space="0" w:color="000000"/>
              <w:right w:val="single" w:sz="4" w:space="0" w:color="000000"/>
            </w:tcBorders>
          </w:tcPr>
          <w:p w14:paraId="1BA9932C" w14:textId="77777777" w:rsidR="00410DA0" w:rsidRPr="00291479" w:rsidRDefault="00410DA0" w:rsidP="003A764D">
            <w:pPr>
              <w:widowControl w:val="0"/>
              <w:spacing w:after="0" w:line="240" w:lineRule="auto"/>
              <w:ind w:left="380" w:right="383"/>
              <w:jc w:val="center"/>
              <w:rPr>
                <w:rFonts w:cs="Verdana"/>
                <w:lang w:val="en-US"/>
              </w:rPr>
            </w:pPr>
            <w:r w:rsidRPr="00291479">
              <w:rPr>
                <w:lang w:val="en-US"/>
              </w:rPr>
              <w:t>Very</w:t>
            </w:r>
            <w:r w:rsidRPr="00291479">
              <w:rPr>
                <w:spacing w:val="-12"/>
                <w:lang w:val="en-US"/>
              </w:rPr>
              <w:t xml:space="preserve"> </w:t>
            </w:r>
            <w:r w:rsidRPr="00291479">
              <w:rPr>
                <w:lang w:val="en-US"/>
              </w:rPr>
              <w:t>poor</w:t>
            </w:r>
            <w:r w:rsidRPr="00291479">
              <w:rPr>
                <w:w w:val="99"/>
                <w:lang w:val="en-US"/>
              </w:rPr>
              <w:t xml:space="preserve"> </w:t>
            </w:r>
            <w:r w:rsidRPr="00291479">
              <w:rPr>
                <w:spacing w:val="-1"/>
                <w:w w:val="95"/>
                <w:lang w:val="en-US"/>
              </w:rPr>
              <w:t>document.</w:t>
            </w:r>
          </w:p>
          <w:p w14:paraId="537FC424" w14:textId="77777777" w:rsidR="00410DA0" w:rsidRPr="00291479" w:rsidRDefault="00410DA0" w:rsidP="003A764D">
            <w:pPr>
              <w:widowControl w:val="0"/>
              <w:spacing w:after="0" w:line="240" w:lineRule="auto"/>
              <w:ind w:left="133" w:right="133"/>
              <w:jc w:val="center"/>
              <w:rPr>
                <w:rFonts w:cs="Verdana"/>
                <w:lang w:val="en-US"/>
              </w:rPr>
            </w:pPr>
            <w:r w:rsidRPr="00291479">
              <w:rPr>
                <w:spacing w:val="-1"/>
                <w:lang w:val="en-US"/>
              </w:rPr>
              <w:t>Evidence</w:t>
            </w:r>
            <w:r w:rsidRPr="00291479">
              <w:rPr>
                <w:spacing w:val="-11"/>
                <w:lang w:val="en-US"/>
              </w:rPr>
              <w:t xml:space="preserve"> </w:t>
            </w:r>
            <w:r w:rsidRPr="00291479">
              <w:rPr>
                <w:spacing w:val="-1"/>
                <w:lang w:val="en-US"/>
              </w:rPr>
              <w:t>of</w:t>
            </w:r>
            <w:r w:rsidRPr="00291479">
              <w:rPr>
                <w:spacing w:val="27"/>
                <w:w w:val="99"/>
                <w:lang w:val="en-US"/>
              </w:rPr>
              <w:t xml:space="preserve"> </w:t>
            </w:r>
            <w:r w:rsidRPr="00291479">
              <w:rPr>
                <w:spacing w:val="-1"/>
                <w:lang w:val="en-US"/>
              </w:rPr>
              <w:t>carelessness</w:t>
            </w:r>
            <w:r w:rsidRPr="00291479">
              <w:rPr>
                <w:spacing w:val="-15"/>
                <w:lang w:val="en-US"/>
              </w:rPr>
              <w:t xml:space="preserve"> </w:t>
            </w:r>
            <w:r w:rsidRPr="00291479">
              <w:rPr>
                <w:spacing w:val="1"/>
                <w:lang w:val="en-US"/>
              </w:rPr>
              <w:t>in</w:t>
            </w:r>
            <w:r w:rsidRPr="00291479">
              <w:rPr>
                <w:spacing w:val="20"/>
                <w:w w:val="99"/>
                <w:lang w:val="en-US"/>
              </w:rPr>
              <w:t xml:space="preserve"> </w:t>
            </w:r>
            <w:r w:rsidRPr="00291479">
              <w:rPr>
                <w:lang w:val="en-US"/>
              </w:rPr>
              <w:t>structure</w:t>
            </w:r>
            <w:r w:rsidRPr="00291479">
              <w:rPr>
                <w:spacing w:val="22"/>
                <w:w w:val="99"/>
                <w:lang w:val="en-US"/>
              </w:rPr>
              <w:t xml:space="preserve"> </w:t>
            </w:r>
            <w:r w:rsidRPr="00291479">
              <w:rPr>
                <w:lang w:val="en-US"/>
              </w:rPr>
              <w:t>substance</w:t>
            </w:r>
            <w:r w:rsidRPr="00291479">
              <w:rPr>
                <w:spacing w:val="-15"/>
                <w:lang w:val="en-US"/>
              </w:rPr>
              <w:t xml:space="preserve"> </w:t>
            </w:r>
            <w:r w:rsidRPr="00291479">
              <w:rPr>
                <w:lang w:val="en-US"/>
              </w:rPr>
              <w:t>and</w:t>
            </w:r>
            <w:r w:rsidRPr="00291479">
              <w:rPr>
                <w:spacing w:val="23"/>
                <w:w w:val="99"/>
                <w:lang w:val="en-US"/>
              </w:rPr>
              <w:t xml:space="preserve"> </w:t>
            </w:r>
            <w:r w:rsidRPr="00291479">
              <w:rPr>
                <w:spacing w:val="-1"/>
                <w:lang w:val="en-US"/>
              </w:rPr>
              <w:t>format.</w:t>
            </w:r>
            <w:r w:rsidRPr="00291479">
              <w:rPr>
                <w:spacing w:val="-16"/>
                <w:lang w:val="en-US"/>
              </w:rPr>
              <w:t xml:space="preserve"> </w:t>
            </w:r>
            <w:r w:rsidRPr="00291479">
              <w:rPr>
                <w:lang w:val="en-US"/>
              </w:rPr>
              <w:t>Could</w:t>
            </w:r>
            <w:r w:rsidRPr="00291479">
              <w:rPr>
                <w:spacing w:val="30"/>
                <w:w w:val="99"/>
                <w:lang w:val="en-US"/>
              </w:rPr>
              <w:t xml:space="preserve"> </w:t>
            </w:r>
            <w:r w:rsidRPr="00291479">
              <w:rPr>
                <w:lang w:val="en-US"/>
              </w:rPr>
              <w:t>not</w:t>
            </w:r>
            <w:r w:rsidRPr="00291479">
              <w:rPr>
                <w:spacing w:val="-7"/>
                <w:lang w:val="en-US"/>
              </w:rPr>
              <w:t xml:space="preserve"> </w:t>
            </w:r>
            <w:r w:rsidRPr="00291479">
              <w:rPr>
                <w:lang w:val="en-US"/>
              </w:rPr>
              <w:t>be</w:t>
            </w:r>
            <w:r w:rsidRPr="00291479">
              <w:rPr>
                <w:spacing w:val="-9"/>
                <w:lang w:val="en-US"/>
              </w:rPr>
              <w:t xml:space="preserve"> </w:t>
            </w:r>
            <w:r w:rsidRPr="00291479">
              <w:rPr>
                <w:lang w:val="en-US"/>
              </w:rPr>
              <w:t>loaned.</w:t>
            </w:r>
          </w:p>
          <w:p w14:paraId="67948C04" w14:textId="77777777" w:rsidR="00410DA0" w:rsidRPr="00291479" w:rsidRDefault="00410DA0" w:rsidP="003A764D">
            <w:pPr>
              <w:widowControl w:val="0"/>
              <w:spacing w:before="1" w:after="0" w:line="240" w:lineRule="auto"/>
              <w:ind w:right="1"/>
              <w:jc w:val="center"/>
              <w:rPr>
                <w:rFonts w:cs="Verdana"/>
                <w:lang w:val="en-US"/>
              </w:rPr>
            </w:pPr>
            <w:r w:rsidRPr="00291479">
              <w:rPr>
                <w:spacing w:val="-1"/>
                <w:lang w:val="en-US"/>
              </w:rPr>
              <w:t>Impenetrable.</w:t>
            </w:r>
          </w:p>
        </w:tc>
      </w:tr>
    </w:tbl>
    <w:p w14:paraId="64B3D7C1" w14:textId="77777777" w:rsidR="00410DA0" w:rsidRPr="002F4301" w:rsidRDefault="00410DA0" w:rsidP="005722D6">
      <w:pPr>
        <w:widowControl w:val="0"/>
        <w:spacing w:before="10" w:after="0" w:line="240" w:lineRule="auto"/>
        <w:rPr>
          <w:rFonts w:cs="Verdana"/>
          <w:lang w:val="en-US"/>
        </w:rPr>
      </w:pPr>
    </w:p>
    <w:p w14:paraId="6269061D" w14:textId="77777777" w:rsidR="00410DA0" w:rsidRPr="002F4301" w:rsidRDefault="00410DA0" w:rsidP="005722D6">
      <w:pPr>
        <w:widowControl w:val="0"/>
        <w:numPr>
          <w:ilvl w:val="0"/>
          <w:numId w:val="1"/>
        </w:numPr>
        <w:tabs>
          <w:tab w:val="left" w:pos="851"/>
        </w:tabs>
        <w:spacing w:before="63" w:after="0" w:line="240" w:lineRule="auto"/>
        <w:ind w:left="851"/>
        <w:rPr>
          <w:rFonts w:cs="Verdana"/>
          <w:lang w:val="en-US"/>
        </w:rPr>
      </w:pPr>
      <w:r w:rsidRPr="002F4301">
        <w:rPr>
          <w:b/>
          <w:spacing w:val="-1"/>
          <w:u w:val="thick" w:color="000000"/>
          <w:lang w:val="en-US"/>
        </w:rPr>
        <w:t>Scope,</w:t>
      </w:r>
      <w:r w:rsidRPr="002F4301">
        <w:rPr>
          <w:b/>
          <w:spacing w:val="-11"/>
          <w:u w:val="thick" w:color="000000"/>
          <w:lang w:val="en-US"/>
        </w:rPr>
        <w:t xml:space="preserve"> </w:t>
      </w:r>
      <w:r w:rsidRPr="002F4301">
        <w:rPr>
          <w:b/>
          <w:u w:val="thick" w:color="000000"/>
          <w:lang w:val="en-US"/>
        </w:rPr>
        <w:t>Depth</w:t>
      </w:r>
      <w:r w:rsidRPr="002F4301">
        <w:rPr>
          <w:b/>
          <w:spacing w:val="-12"/>
          <w:u w:val="thick" w:color="000000"/>
          <w:lang w:val="en-US"/>
        </w:rPr>
        <w:t xml:space="preserve"> </w:t>
      </w:r>
      <w:r w:rsidRPr="002F4301">
        <w:rPr>
          <w:b/>
          <w:spacing w:val="-1"/>
          <w:u w:val="thick" w:color="000000"/>
          <w:lang w:val="en-US"/>
        </w:rPr>
        <w:t>and</w:t>
      </w:r>
      <w:r w:rsidRPr="002F4301">
        <w:rPr>
          <w:b/>
          <w:spacing w:val="-11"/>
          <w:u w:val="thick" w:color="000000"/>
          <w:lang w:val="en-US"/>
        </w:rPr>
        <w:t xml:space="preserve"> </w:t>
      </w:r>
      <w:r w:rsidRPr="002F4301">
        <w:rPr>
          <w:b/>
          <w:u w:val="thick" w:color="000000"/>
          <w:lang w:val="en-US"/>
        </w:rPr>
        <w:t>Literature/Problem</w:t>
      </w:r>
      <w:r w:rsidRPr="002F4301">
        <w:rPr>
          <w:b/>
          <w:spacing w:val="-11"/>
          <w:u w:val="thick" w:color="000000"/>
          <w:lang w:val="en-US"/>
        </w:rPr>
        <w:t xml:space="preserve"> </w:t>
      </w:r>
      <w:r w:rsidRPr="002F4301">
        <w:rPr>
          <w:b/>
          <w:u w:val="thick" w:color="000000"/>
          <w:lang w:val="en-US"/>
        </w:rPr>
        <w:t>Review</w:t>
      </w:r>
      <w:r w:rsidRPr="002F4301">
        <w:rPr>
          <w:b/>
          <w:spacing w:val="-10"/>
          <w:u w:val="thick" w:color="000000"/>
          <w:lang w:val="en-US"/>
        </w:rPr>
        <w:t xml:space="preserve"> </w:t>
      </w:r>
      <w:r w:rsidRPr="002F4301">
        <w:rPr>
          <w:b/>
          <w:u w:val="thick" w:color="000000"/>
          <w:lang w:val="en-US"/>
        </w:rPr>
        <w:t>(20%)</w:t>
      </w:r>
    </w:p>
    <w:p w14:paraId="721C822A" w14:textId="77777777" w:rsidR="00410DA0" w:rsidRPr="002F4301" w:rsidRDefault="00410DA0" w:rsidP="005722D6">
      <w:pPr>
        <w:widowControl w:val="0"/>
        <w:spacing w:before="83" w:after="0" w:line="240" w:lineRule="auto"/>
        <w:ind w:left="226" w:right="318"/>
        <w:rPr>
          <w:rFonts w:cs="Verdana"/>
          <w:lang w:val="en-US"/>
        </w:rPr>
      </w:pPr>
      <w:r w:rsidRPr="002F4301">
        <w:rPr>
          <w:spacing w:val="-1"/>
          <w:lang w:val="en-US"/>
        </w:rPr>
        <w:t>Scope,</w:t>
      </w:r>
      <w:r w:rsidRPr="002F4301">
        <w:rPr>
          <w:spacing w:val="-8"/>
          <w:lang w:val="en-US"/>
        </w:rPr>
        <w:t xml:space="preserve"> </w:t>
      </w:r>
      <w:r w:rsidRPr="002F4301">
        <w:rPr>
          <w:lang w:val="en-US"/>
        </w:rPr>
        <w:t>depth</w:t>
      </w:r>
      <w:r w:rsidRPr="002F4301">
        <w:rPr>
          <w:spacing w:val="-5"/>
          <w:lang w:val="en-US"/>
        </w:rPr>
        <w:t xml:space="preserve"> </w:t>
      </w:r>
      <w:r w:rsidRPr="002F4301">
        <w:rPr>
          <w:lang w:val="en-US"/>
        </w:rPr>
        <w:t>and</w:t>
      </w:r>
      <w:r w:rsidRPr="002F4301">
        <w:rPr>
          <w:spacing w:val="-5"/>
          <w:lang w:val="en-US"/>
        </w:rPr>
        <w:t xml:space="preserve"> </w:t>
      </w:r>
      <w:r w:rsidRPr="002F4301">
        <w:rPr>
          <w:lang w:val="en-US"/>
        </w:rPr>
        <w:t>quality</w:t>
      </w:r>
      <w:r w:rsidRPr="002F4301">
        <w:rPr>
          <w:spacing w:val="-8"/>
          <w:lang w:val="en-US"/>
        </w:rPr>
        <w:t xml:space="preserve"> </w:t>
      </w:r>
      <w:r w:rsidRPr="002F4301">
        <w:rPr>
          <w:lang w:val="en-US"/>
        </w:rPr>
        <w:t>of</w:t>
      </w:r>
      <w:r w:rsidRPr="002F4301">
        <w:rPr>
          <w:spacing w:val="-7"/>
          <w:lang w:val="en-US"/>
        </w:rPr>
        <w:t xml:space="preserve"> </w:t>
      </w:r>
      <w:r w:rsidRPr="002F4301">
        <w:rPr>
          <w:lang w:val="en-US"/>
        </w:rPr>
        <w:t>the</w:t>
      </w:r>
      <w:r w:rsidRPr="002F4301">
        <w:rPr>
          <w:spacing w:val="-5"/>
          <w:lang w:val="en-US"/>
        </w:rPr>
        <w:t xml:space="preserve"> </w:t>
      </w:r>
      <w:r w:rsidRPr="002F4301">
        <w:rPr>
          <w:lang w:val="en-US"/>
        </w:rPr>
        <w:t>critique</w:t>
      </w:r>
      <w:r w:rsidRPr="002F4301">
        <w:rPr>
          <w:spacing w:val="-8"/>
          <w:lang w:val="en-US"/>
        </w:rPr>
        <w:t xml:space="preserve"> </w:t>
      </w:r>
      <w:r w:rsidRPr="002F4301">
        <w:rPr>
          <w:spacing w:val="-1"/>
          <w:lang w:val="en-US"/>
        </w:rPr>
        <w:t>of</w:t>
      </w:r>
      <w:r w:rsidRPr="002F4301">
        <w:rPr>
          <w:spacing w:val="-7"/>
          <w:lang w:val="en-US"/>
        </w:rPr>
        <w:t xml:space="preserve"> </w:t>
      </w:r>
      <w:r w:rsidRPr="002F4301">
        <w:rPr>
          <w:lang w:val="en-US"/>
        </w:rPr>
        <w:t>the</w:t>
      </w:r>
      <w:r w:rsidRPr="002F4301">
        <w:rPr>
          <w:spacing w:val="-5"/>
          <w:lang w:val="en-US"/>
        </w:rPr>
        <w:t xml:space="preserve"> </w:t>
      </w:r>
      <w:r w:rsidRPr="002F4301">
        <w:rPr>
          <w:spacing w:val="-1"/>
          <w:lang w:val="en-US"/>
        </w:rPr>
        <w:t>relevant</w:t>
      </w:r>
      <w:r w:rsidRPr="002F4301">
        <w:rPr>
          <w:spacing w:val="-6"/>
          <w:lang w:val="en-US"/>
        </w:rPr>
        <w:t xml:space="preserve"> </w:t>
      </w:r>
      <w:r w:rsidRPr="002F4301">
        <w:rPr>
          <w:spacing w:val="-1"/>
          <w:lang w:val="en-US"/>
        </w:rPr>
        <w:t>literature.</w:t>
      </w:r>
      <w:r w:rsidRPr="002F4301">
        <w:rPr>
          <w:spacing w:val="60"/>
          <w:lang w:val="en-US"/>
        </w:rPr>
        <w:t xml:space="preserve"> </w:t>
      </w:r>
      <w:r w:rsidRPr="002F4301">
        <w:rPr>
          <w:lang w:val="en-US"/>
        </w:rPr>
        <w:t>Are</w:t>
      </w:r>
      <w:r w:rsidRPr="002F4301">
        <w:rPr>
          <w:spacing w:val="-5"/>
          <w:lang w:val="en-US"/>
        </w:rPr>
        <w:t xml:space="preserve"> </w:t>
      </w:r>
      <w:r w:rsidRPr="002F4301">
        <w:rPr>
          <w:lang w:val="en-US"/>
        </w:rPr>
        <w:t>all</w:t>
      </w:r>
      <w:r w:rsidRPr="002F4301">
        <w:rPr>
          <w:spacing w:val="-4"/>
          <w:lang w:val="en-US"/>
        </w:rPr>
        <w:t xml:space="preserve"> </w:t>
      </w:r>
      <w:r w:rsidRPr="002F4301">
        <w:rPr>
          <w:spacing w:val="-1"/>
          <w:lang w:val="en-US"/>
        </w:rPr>
        <w:t>sources</w:t>
      </w:r>
      <w:r w:rsidRPr="002F4301">
        <w:rPr>
          <w:spacing w:val="-7"/>
          <w:lang w:val="en-US"/>
        </w:rPr>
        <w:t xml:space="preserve"> </w:t>
      </w:r>
      <w:r w:rsidRPr="002F4301">
        <w:rPr>
          <w:lang w:val="en-US"/>
        </w:rPr>
        <w:t>used</w:t>
      </w:r>
      <w:r w:rsidRPr="002F4301">
        <w:rPr>
          <w:spacing w:val="-6"/>
          <w:lang w:val="en-US"/>
        </w:rPr>
        <w:t xml:space="preserve"> </w:t>
      </w:r>
      <w:r w:rsidRPr="002F4301">
        <w:rPr>
          <w:lang w:val="en-US"/>
        </w:rPr>
        <w:t>properly</w:t>
      </w:r>
      <w:r w:rsidRPr="002F4301">
        <w:rPr>
          <w:spacing w:val="64"/>
          <w:w w:val="99"/>
          <w:lang w:val="en-US"/>
        </w:rPr>
        <w:t xml:space="preserve"> </w:t>
      </w:r>
      <w:r w:rsidRPr="002F4301">
        <w:rPr>
          <w:spacing w:val="-1"/>
          <w:lang w:val="en-US"/>
        </w:rPr>
        <w:t>acknowledged</w:t>
      </w:r>
      <w:r w:rsidRPr="002F4301">
        <w:rPr>
          <w:spacing w:val="-5"/>
          <w:lang w:val="en-US"/>
        </w:rPr>
        <w:t xml:space="preserve"> </w:t>
      </w:r>
      <w:r w:rsidRPr="002F4301">
        <w:rPr>
          <w:lang w:val="en-US"/>
        </w:rPr>
        <w:t>(e.g.</w:t>
      </w:r>
      <w:r w:rsidRPr="002F4301">
        <w:rPr>
          <w:spacing w:val="-8"/>
          <w:lang w:val="en-US"/>
        </w:rPr>
        <w:t xml:space="preserve"> </w:t>
      </w:r>
      <w:r w:rsidRPr="002F4301">
        <w:rPr>
          <w:lang w:val="en-US"/>
        </w:rPr>
        <w:t>by</w:t>
      </w:r>
      <w:r w:rsidRPr="002F4301">
        <w:rPr>
          <w:spacing w:val="-5"/>
          <w:lang w:val="en-US"/>
        </w:rPr>
        <w:t xml:space="preserve"> </w:t>
      </w:r>
      <w:r w:rsidRPr="002F4301">
        <w:rPr>
          <w:lang w:val="en-US"/>
        </w:rPr>
        <w:t>citation)?</w:t>
      </w:r>
      <w:r w:rsidRPr="002F4301">
        <w:rPr>
          <w:spacing w:val="56"/>
          <w:lang w:val="en-US"/>
        </w:rPr>
        <w:t xml:space="preserve"> </w:t>
      </w:r>
      <w:r w:rsidRPr="002F4301">
        <w:rPr>
          <w:spacing w:val="-1"/>
          <w:lang w:val="en-US"/>
        </w:rPr>
        <w:t>Comment</w:t>
      </w:r>
      <w:r w:rsidRPr="002F4301">
        <w:rPr>
          <w:spacing w:val="-6"/>
          <w:lang w:val="en-US"/>
        </w:rPr>
        <w:t xml:space="preserve"> </w:t>
      </w:r>
      <w:r w:rsidRPr="002F4301">
        <w:rPr>
          <w:spacing w:val="-1"/>
          <w:lang w:val="en-US"/>
        </w:rPr>
        <w:t>on</w:t>
      </w:r>
      <w:r w:rsidRPr="002F4301">
        <w:rPr>
          <w:spacing w:val="-5"/>
          <w:lang w:val="en-US"/>
        </w:rPr>
        <w:t xml:space="preserve"> </w:t>
      </w:r>
      <w:r w:rsidRPr="002F4301">
        <w:rPr>
          <w:lang w:val="en-US"/>
        </w:rPr>
        <w:t>the</w:t>
      </w:r>
      <w:r w:rsidRPr="002F4301">
        <w:rPr>
          <w:spacing w:val="-8"/>
          <w:lang w:val="en-US"/>
        </w:rPr>
        <w:t xml:space="preserve"> </w:t>
      </w:r>
      <w:r w:rsidRPr="002F4301">
        <w:rPr>
          <w:spacing w:val="-1"/>
          <w:lang w:val="en-US"/>
        </w:rPr>
        <w:t>range</w:t>
      </w:r>
      <w:r w:rsidRPr="002F4301">
        <w:rPr>
          <w:spacing w:val="-6"/>
          <w:lang w:val="en-US"/>
        </w:rPr>
        <w:t xml:space="preserve"> </w:t>
      </w:r>
      <w:r w:rsidRPr="002F4301">
        <w:rPr>
          <w:lang w:val="en-US"/>
        </w:rPr>
        <w:t>and</w:t>
      </w:r>
      <w:r w:rsidRPr="002F4301">
        <w:rPr>
          <w:spacing w:val="-6"/>
          <w:lang w:val="en-US"/>
        </w:rPr>
        <w:t xml:space="preserve"> </w:t>
      </w:r>
      <w:r w:rsidRPr="002F4301">
        <w:rPr>
          <w:lang w:val="en-US"/>
        </w:rPr>
        <w:t>quality</w:t>
      </w:r>
      <w:r w:rsidRPr="002F4301">
        <w:rPr>
          <w:spacing w:val="-8"/>
          <w:lang w:val="en-US"/>
        </w:rPr>
        <w:t xml:space="preserve"> </w:t>
      </w:r>
      <w:r w:rsidRPr="002F4301">
        <w:rPr>
          <w:spacing w:val="-1"/>
          <w:lang w:val="en-US"/>
        </w:rPr>
        <w:t>of</w:t>
      </w:r>
      <w:r w:rsidRPr="002F4301">
        <w:rPr>
          <w:spacing w:val="-6"/>
          <w:lang w:val="en-US"/>
        </w:rPr>
        <w:t xml:space="preserve"> </w:t>
      </w:r>
      <w:r w:rsidRPr="002F4301">
        <w:rPr>
          <w:spacing w:val="-1"/>
          <w:lang w:val="en-US"/>
        </w:rPr>
        <w:t>references</w:t>
      </w:r>
      <w:r w:rsidRPr="002F4301">
        <w:rPr>
          <w:spacing w:val="-8"/>
          <w:lang w:val="en-US"/>
        </w:rPr>
        <w:t xml:space="preserve"> </w:t>
      </w:r>
      <w:r w:rsidRPr="002F4301">
        <w:rPr>
          <w:lang w:val="en-US"/>
        </w:rPr>
        <w:t>used.</w:t>
      </w:r>
    </w:p>
    <w:p w14:paraId="4ABA7A38" w14:textId="77777777" w:rsidR="00410DA0" w:rsidRPr="002F4301" w:rsidRDefault="00410DA0" w:rsidP="005722D6">
      <w:pPr>
        <w:widowControl w:val="0"/>
        <w:spacing w:before="12" w:after="0" w:line="240" w:lineRule="auto"/>
        <w:rPr>
          <w:rFonts w:cs="Verdana"/>
          <w:lang w:val="en-US"/>
        </w:rPr>
      </w:pPr>
    </w:p>
    <w:tbl>
      <w:tblPr>
        <w:tblW w:w="9789" w:type="dxa"/>
        <w:tblInd w:w="112" w:type="dxa"/>
        <w:tblLayout w:type="fixed"/>
        <w:tblCellMar>
          <w:left w:w="0" w:type="dxa"/>
          <w:right w:w="0" w:type="dxa"/>
        </w:tblCellMar>
        <w:tblLook w:val="01E0" w:firstRow="1" w:lastRow="1" w:firstColumn="1" w:lastColumn="1" w:noHBand="0" w:noVBand="0"/>
      </w:tblPr>
      <w:tblGrid>
        <w:gridCol w:w="2304"/>
        <w:gridCol w:w="2126"/>
        <w:gridCol w:w="1843"/>
        <w:gridCol w:w="1843"/>
        <w:gridCol w:w="1673"/>
      </w:tblGrid>
      <w:tr w:rsidR="00410DA0" w:rsidRPr="00291479" w14:paraId="7B4C0665" w14:textId="77777777" w:rsidTr="005722D6">
        <w:trPr>
          <w:trHeight w:hRule="exact" w:val="252"/>
        </w:trPr>
        <w:tc>
          <w:tcPr>
            <w:tcW w:w="2304" w:type="dxa"/>
            <w:tcBorders>
              <w:top w:val="single" w:sz="4" w:space="0" w:color="000000"/>
              <w:left w:val="single" w:sz="4" w:space="0" w:color="000000"/>
              <w:bottom w:val="single" w:sz="4" w:space="0" w:color="000000"/>
              <w:right w:val="single" w:sz="4" w:space="0" w:color="000000"/>
            </w:tcBorders>
          </w:tcPr>
          <w:p w14:paraId="6EEFA503" w14:textId="77777777" w:rsidR="00410DA0" w:rsidRPr="00291479" w:rsidRDefault="00410DA0" w:rsidP="003A764D">
            <w:pPr>
              <w:widowControl w:val="0"/>
              <w:spacing w:after="0" w:line="243" w:lineRule="exact"/>
              <w:jc w:val="center"/>
              <w:rPr>
                <w:rFonts w:cs="Verdana"/>
                <w:lang w:val="en-US"/>
              </w:rPr>
            </w:pPr>
            <w:r w:rsidRPr="00291479">
              <w:rPr>
                <w:b/>
                <w:lang w:val="en-US"/>
              </w:rPr>
              <w:t>A &gt;70%</w:t>
            </w:r>
          </w:p>
        </w:tc>
        <w:tc>
          <w:tcPr>
            <w:tcW w:w="2126" w:type="dxa"/>
            <w:tcBorders>
              <w:top w:val="single" w:sz="4" w:space="0" w:color="000000"/>
              <w:left w:val="single" w:sz="4" w:space="0" w:color="000000"/>
              <w:bottom w:val="single" w:sz="4" w:space="0" w:color="000000"/>
              <w:right w:val="single" w:sz="4" w:space="0" w:color="000000"/>
            </w:tcBorders>
          </w:tcPr>
          <w:p w14:paraId="7A9A48CA" w14:textId="77777777" w:rsidR="00410DA0" w:rsidRPr="00291479" w:rsidRDefault="00410DA0" w:rsidP="003A764D">
            <w:pPr>
              <w:widowControl w:val="0"/>
              <w:spacing w:after="0" w:line="243" w:lineRule="exact"/>
              <w:ind w:left="1"/>
              <w:jc w:val="center"/>
              <w:rPr>
                <w:rFonts w:cs="Verdana"/>
                <w:lang w:val="en-US"/>
              </w:rPr>
            </w:pPr>
            <w:r w:rsidRPr="00291479">
              <w:rPr>
                <w:b/>
                <w:lang w:val="en-US"/>
              </w:rPr>
              <w:t>B 60-69%</w:t>
            </w:r>
          </w:p>
        </w:tc>
        <w:tc>
          <w:tcPr>
            <w:tcW w:w="1843" w:type="dxa"/>
            <w:tcBorders>
              <w:top w:val="single" w:sz="4" w:space="0" w:color="000000"/>
              <w:left w:val="single" w:sz="4" w:space="0" w:color="000000"/>
              <w:bottom w:val="single" w:sz="4" w:space="0" w:color="000000"/>
              <w:right w:val="single" w:sz="4" w:space="0" w:color="000000"/>
            </w:tcBorders>
          </w:tcPr>
          <w:p w14:paraId="0BE77262" w14:textId="77777777" w:rsidR="00410DA0" w:rsidRPr="00291479" w:rsidRDefault="00410DA0" w:rsidP="003A764D">
            <w:pPr>
              <w:widowControl w:val="0"/>
              <w:spacing w:after="0" w:line="243" w:lineRule="exact"/>
              <w:ind w:left="2"/>
              <w:jc w:val="center"/>
              <w:rPr>
                <w:rFonts w:cs="Verdana"/>
                <w:lang w:val="en-US"/>
              </w:rPr>
            </w:pPr>
            <w:r w:rsidRPr="00291479">
              <w:rPr>
                <w:b/>
                <w:lang w:val="en-US"/>
              </w:rPr>
              <w:t>C 50-59%</w:t>
            </w:r>
          </w:p>
        </w:tc>
        <w:tc>
          <w:tcPr>
            <w:tcW w:w="1843" w:type="dxa"/>
            <w:tcBorders>
              <w:top w:val="single" w:sz="4" w:space="0" w:color="000000"/>
              <w:left w:val="single" w:sz="4" w:space="0" w:color="000000"/>
              <w:bottom w:val="single" w:sz="4" w:space="0" w:color="000000"/>
              <w:right w:val="single" w:sz="4" w:space="0" w:color="000000"/>
            </w:tcBorders>
          </w:tcPr>
          <w:p w14:paraId="491BDCF6" w14:textId="77777777" w:rsidR="00410DA0" w:rsidRPr="00291479" w:rsidRDefault="00410DA0" w:rsidP="003A764D">
            <w:pPr>
              <w:widowControl w:val="0"/>
              <w:spacing w:after="0" w:line="243" w:lineRule="exact"/>
              <w:ind w:left="3"/>
              <w:jc w:val="center"/>
              <w:rPr>
                <w:rFonts w:cs="Verdana"/>
                <w:lang w:val="en-US"/>
              </w:rPr>
            </w:pPr>
            <w:r w:rsidRPr="00291479">
              <w:rPr>
                <w:b/>
                <w:lang w:val="en-US"/>
              </w:rPr>
              <w:t>D 40-49%</w:t>
            </w:r>
          </w:p>
        </w:tc>
        <w:tc>
          <w:tcPr>
            <w:tcW w:w="1673" w:type="dxa"/>
            <w:tcBorders>
              <w:top w:val="single" w:sz="4" w:space="0" w:color="000000"/>
              <w:left w:val="single" w:sz="4" w:space="0" w:color="000000"/>
              <w:bottom w:val="single" w:sz="4" w:space="0" w:color="000000"/>
              <w:right w:val="single" w:sz="4" w:space="0" w:color="000000"/>
            </w:tcBorders>
          </w:tcPr>
          <w:p w14:paraId="4CF8AE85" w14:textId="77777777" w:rsidR="00410DA0" w:rsidRPr="00291479" w:rsidRDefault="00410DA0" w:rsidP="003A764D">
            <w:pPr>
              <w:widowControl w:val="0"/>
              <w:spacing w:after="0" w:line="243" w:lineRule="exact"/>
              <w:ind w:right="1"/>
              <w:jc w:val="center"/>
              <w:rPr>
                <w:rFonts w:cs="Verdana"/>
                <w:lang w:val="en-US"/>
              </w:rPr>
            </w:pPr>
            <w:r w:rsidRPr="00291479">
              <w:rPr>
                <w:b/>
                <w:lang w:val="en-US"/>
              </w:rPr>
              <w:t>E &lt; 40%</w:t>
            </w:r>
          </w:p>
        </w:tc>
      </w:tr>
      <w:tr w:rsidR="00410DA0" w:rsidRPr="00291479" w14:paraId="5B4B0A80" w14:textId="77777777" w:rsidTr="00406F77">
        <w:trPr>
          <w:trHeight w:hRule="exact" w:val="3262"/>
        </w:trPr>
        <w:tc>
          <w:tcPr>
            <w:tcW w:w="2304" w:type="dxa"/>
            <w:tcBorders>
              <w:top w:val="single" w:sz="4" w:space="0" w:color="000000"/>
              <w:left w:val="single" w:sz="4" w:space="0" w:color="000000"/>
              <w:bottom w:val="single" w:sz="4" w:space="0" w:color="000000"/>
              <w:right w:val="single" w:sz="4" w:space="0" w:color="000000"/>
            </w:tcBorders>
          </w:tcPr>
          <w:p w14:paraId="2E9E47FB" w14:textId="77777777" w:rsidR="00410DA0" w:rsidRPr="00291479" w:rsidRDefault="00410DA0" w:rsidP="003A764D">
            <w:pPr>
              <w:widowControl w:val="0"/>
              <w:spacing w:after="0" w:line="240" w:lineRule="auto"/>
              <w:ind w:left="102" w:right="129"/>
              <w:rPr>
                <w:rFonts w:cs="Verdana"/>
                <w:lang w:val="en-US"/>
              </w:rPr>
            </w:pPr>
            <w:r w:rsidRPr="00291479">
              <w:rPr>
                <w:lang w:val="en-US"/>
              </w:rPr>
              <w:t>An</w:t>
            </w:r>
            <w:r w:rsidRPr="00291479">
              <w:rPr>
                <w:spacing w:val="-15"/>
                <w:lang w:val="en-US"/>
              </w:rPr>
              <w:t xml:space="preserve"> </w:t>
            </w:r>
            <w:r w:rsidRPr="00291479">
              <w:rPr>
                <w:lang w:val="en-US"/>
              </w:rPr>
              <w:t>outstanding,</w:t>
            </w:r>
            <w:r w:rsidRPr="00291479">
              <w:rPr>
                <w:spacing w:val="23"/>
                <w:w w:val="99"/>
                <w:lang w:val="en-US"/>
              </w:rPr>
              <w:t xml:space="preserve"> </w:t>
            </w:r>
            <w:r w:rsidRPr="00291479">
              <w:rPr>
                <w:spacing w:val="-1"/>
                <w:lang w:val="en-US"/>
              </w:rPr>
              <w:t>detailed</w:t>
            </w:r>
            <w:r w:rsidRPr="00291479">
              <w:rPr>
                <w:spacing w:val="-12"/>
                <w:lang w:val="en-US"/>
              </w:rPr>
              <w:t xml:space="preserve"> </w:t>
            </w:r>
            <w:r w:rsidRPr="00291479">
              <w:rPr>
                <w:lang w:val="en-US"/>
              </w:rPr>
              <w:t>and</w:t>
            </w:r>
            <w:r w:rsidRPr="00291479">
              <w:rPr>
                <w:spacing w:val="26"/>
                <w:w w:val="99"/>
                <w:lang w:val="en-US"/>
              </w:rPr>
              <w:t xml:space="preserve"> </w:t>
            </w:r>
            <w:r w:rsidRPr="00291479">
              <w:rPr>
                <w:lang w:val="en-US"/>
              </w:rPr>
              <w:t>carefully</w:t>
            </w:r>
            <w:r w:rsidRPr="00291479">
              <w:rPr>
                <w:spacing w:val="-21"/>
                <w:lang w:val="en-US"/>
              </w:rPr>
              <w:t xml:space="preserve"> </w:t>
            </w:r>
            <w:r w:rsidRPr="00291479">
              <w:rPr>
                <w:spacing w:val="-1"/>
                <w:lang w:val="en-US"/>
              </w:rPr>
              <w:t>supported</w:t>
            </w:r>
            <w:r w:rsidRPr="00291479">
              <w:rPr>
                <w:spacing w:val="28"/>
                <w:w w:val="99"/>
                <w:lang w:val="en-US"/>
              </w:rPr>
              <w:t xml:space="preserve"> </w:t>
            </w:r>
            <w:r w:rsidRPr="00291479">
              <w:rPr>
                <w:spacing w:val="-1"/>
                <w:lang w:val="en-US"/>
              </w:rPr>
              <w:t>critical</w:t>
            </w:r>
            <w:r w:rsidRPr="00291479">
              <w:rPr>
                <w:spacing w:val="-8"/>
                <w:lang w:val="en-US"/>
              </w:rPr>
              <w:t xml:space="preserve"> </w:t>
            </w:r>
            <w:r w:rsidRPr="00291479">
              <w:rPr>
                <w:lang w:val="en-US"/>
              </w:rPr>
              <w:t>analysis</w:t>
            </w:r>
            <w:r w:rsidRPr="00291479">
              <w:rPr>
                <w:spacing w:val="-11"/>
                <w:lang w:val="en-US"/>
              </w:rPr>
              <w:t xml:space="preserve"> </w:t>
            </w:r>
            <w:r w:rsidRPr="00291479">
              <w:rPr>
                <w:lang w:val="en-US"/>
              </w:rPr>
              <w:t>and</w:t>
            </w:r>
            <w:r w:rsidRPr="00291479">
              <w:rPr>
                <w:spacing w:val="28"/>
                <w:w w:val="99"/>
                <w:lang w:val="en-US"/>
              </w:rPr>
              <w:t xml:space="preserve"> </w:t>
            </w:r>
            <w:r w:rsidRPr="00291479">
              <w:rPr>
                <w:lang w:val="en-US"/>
              </w:rPr>
              <w:t>evaluation</w:t>
            </w:r>
            <w:r w:rsidRPr="00291479">
              <w:rPr>
                <w:spacing w:val="-13"/>
                <w:lang w:val="en-US"/>
              </w:rPr>
              <w:t xml:space="preserve"> </w:t>
            </w:r>
            <w:r w:rsidRPr="00291479">
              <w:rPr>
                <w:spacing w:val="-1"/>
                <w:lang w:val="en-US"/>
              </w:rPr>
              <w:t>of</w:t>
            </w:r>
            <w:r w:rsidRPr="00291479">
              <w:rPr>
                <w:spacing w:val="20"/>
                <w:w w:val="99"/>
                <w:lang w:val="en-US"/>
              </w:rPr>
              <w:t xml:space="preserve"> </w:t>
            </w:r>
            <w:r w:rsidRPr="00291479">
              <w:rPr>
                <w:spacing w:val="-1"/>
                <w:lang w:val="en-US"/>
              </w:rPr>
              <w:t>problem</w:t>
            </w:r>
            <w:r w:rsidRPr="00291479">
              <w:rPr>
                <w:spacing w:val="-18"/>
                <w:lang w:val="en-US"/>
              </w:rPr>
              <w:t xml:space="preserve"> </w:t>
            </w:r>
            <w:r w:rsidRPr="00291479">
              <w:rPr>
                <w:lang w:val="en-US"/>
              </w:rPr>
              <w:t>domain.</w:t>
            </w:r>
          </w:p>
          <w:p w14:paraId="093C2242" w14:textId="77777777" w:rsidR="00410DA0" w:rsidRPr="00291479" w:rsidRDefault="00410DA0" w:rsidP="003A764D">
            <w:pPr>
              <w:widowControl w:val="0"/>
              <w:spacing w:after="0" w:line="240" w:lineRule="auto"/>
              <w:ind w:left="102" w:right="273"/>
              <w:rPr>
                <w:rFonts w:cs="Verdana"/>
                <w:lang w:val="en-US"/>
              </w:rPr>
            </w:pPr>
            <w:r w:rsidRPr="00291479">
              <w:rPr>
                <w:lang w:val="en-US"/>
              </w:rPr>
              <w:t>Providing</w:t>
            </w:r>
            <w:r w:rsidRPr="00291479">
              <w:rPr>
                <w:spacing w:val="22"/>
                <w:w w:val="99"/>
                <w:lang w:val="en-US"/>
              </w:rPr>
              <w:t xml:space="preserve"> </w:t>
            </w:r>
            <w:r w:rsidRPr="00291479">
              <w:rPr>
                <w:lang w:val="en-US"/>
              </w:rPr>
              <w:t>demonstration</w:t>
            </w:r>
            <w:r w:rsidRPr="00291479">
              <w:rPr>
                <w:spacing w:val="-17"/>
                <w:lang w:val="en-US"/>
              </w:rPr>
              <w:t xml:space="preserve"> </w:t>
            </w:r>
            <w:r w:rsidRPr="00291479">
              <w:rPr>
                <w:spacing w:val="-1"/>
                <w:lang w:val="en-US"/>
              </w:rPr>
              <w:t>of</w:t>
            </w:r>
            <w:r w:rsidRPr="00291479">
              <w:rPr>
                <w:spacing w:val="20"/>
                <w:w w:val="99"/>
                <w:lang w:val="en-US"/>
              </w:rPr>
              <w:t xml:space="preserve"> </w:t>
            </w:r>
            <w:r w:rsidRPr="00291479">
              <w:rPr>
                <w:spacing w:val="-1"/>
                <w:lang w:val="en-US"/>
              </w:rPr>
              <w:t>relevant</w:t>
            </w:r>
            <w:r w:rsidRPr="00291479">
              <w:rPr>
                <w:spacing w:val="-16"/>
                <w:lang w:val="en-US"/>
              </w:rPr>
              <w:t xml:space="preserve"> </w:t>
            </w:r>
            <w:r w:rsidRPr="00291479">
              <w:rPr>
                <w:spacing w:val="-1"/>
                <w:lang w:val="en-US"/>
              </w:rPr>
              <w:t>research</w:t>
            </w:r>
            <w:r w:rsidRPr="00291479">
              <w:rPr>
                <w:spacing w:val="25"/>
                <w:w w:val="99"/>
                <w:lang w:val="en-US"/>
              </w:rPr>
              <w:t xml:space="preserve"> </w:t>
            </w:r>
            <w:r w:rsidRPr="00291479">
              <w:rPr>
                <w:lang w:val="en-US"/>
              </w:rPr>
              <w:t>including</w:t>
            </w:r>
            <w:r w:rsidRPr="00291479">
              <w:rPr>
                <w:spacing w:val="-18"/>
                <w:lang w:val="en-US"/>
              </w:rPr>
              <w:t xml:space="preserve"> </w:t>
            </w:r>
            <w:r w:rsidRPr="00291479">
              <w:rPr>
                <w:spacing w:val="-1"/>
                <w:lang w:val="en-US"/>
              </w:rPr>
              <w:t>research</w:t>
            </w:r>
            <w:r w:rsidRPr="00291479">
              <w:rPr>
                <w:spacing w:val="26"/>
                <w:w w:val="99"/>
                <w:lang w:val="en-US"/>
              </w:rPr>
              <w:t xml:space="preserve"> </w:t>
            </w:r>
            <w:r w:rsidRPr="00291479">
              <w:rPr>
                <w:lang w:val="en-US"/>
              </w:rPr>
              <w:t>sources.</w:t>
            </w:r>
            <w:r w:rsidRPr="00291479">
              <w:rPr>
                <w:spacing w:val="57"/>
                <w:lang w:val="en-US"/>
              </w:rPr>
              <w:t xml:space="preserve"> </w:t>
            </w:r>
            <w:r w:rsidRPr="00291479">
              <w:rPr>
                <w:lang w:val="en-US"/>
              </w:rPr>
              <w:t>Wide</w:t>
            </w:r>
            <w:r w:rsidRPr="00291479">
              <w:rPr>
                <w:spacing w:val="21"/>
                <w:w w:val="99"/>
                <w:lang w:val="en-US"/>
              </w:rPr>
              <w:t xml:space="preserve"> </w:t>
            </w:r>
            <w:r w:rsidRPr="00291479">
              <w:rPr>
                <w:lang w:val="en-US"/>
              </w:rPr>
              <w:t>range</w:t>
            </w:r>
            <w:r w:rsidRPr="00291479">
              <w:rPr>
                <w:spacing w:val="-9"/>
                <w:lang w:val="en-US"/>
              </w:rPr>
              <w:t xml:space="preserve"> </w:t>
            </w:r>
            <w:r w:rsidRPr="00291479">
              <w:rPr>
                <w:spacing w:val="-1"/>
                <w:lang w:val="en-US"/>
              </w:rPr>
              <w:t>of</w:t>
            </w:r>
            <w:r w:rsidRPr="00291479">
              <w:rPr>
                <w:spacing w:val="-10"/>
                <w:lang w:val="en-US"/>
              </w:rPr>
              <w:t xml:space="preserve"> </w:t>
            </w:r>
            <w:r w:rsidRPr="00291479">
              <w:rPr>
                <w:lang w:val="en-US"/>
              </w:rPr>
              <w:t>Sources.</w:t>
            </w:r>
          </w:p>
        </w:tc>
        <w:tc>
          <w:tcPr>
            <w:tcW w:w="2126" w:type="dxa"/>
            <w:tcBorders>
              <w:top w:val="single" w:sz="4" w:space="0" w:color="000000"/>
              <w:left w:val="single" w:sz="4" w:space="0" w:color="000000"/>
              <w:bottom w:val="single" w:sz="4" w:space="0" w:color="000000"/>
              <w:right w:val="single" w:sz="4" w:space="0" w:color="000000"/>
            </w:tcBorders>
          </w:tcPr>
          <w:p w14:paraId="62FAE8AF" w14:textId="77777777" w:rsidR="00410DA0" w:rsidRPr="00291479" w:rsidRDefault="00410DA0" w:rsidP="003A764D">
            <w:pPr>
              <w:widowControl w:val="0"/>
              <w:spacing w:after="0" w:line="240" w:lineRule="auto"/>
              <w:ind w:left="102" w:right="117"/>
              <w:jc w:val="both"/>
              <w:rPr>
                <w:rFonts w:cs="Verdana"/>
                <w:lang w:val="en-US"/>
              </w:rPr>
            </w:pPr>
            <w:r w:rsidRPr="00291479">
              <w:rPr>
                <w:lang w:val="en-US"/>
              </w:rPr>
              <w:t>A</w:t>
            </w:r>
            <w:r w:rsidRPr="00291479">
              <w:rPr>
                <w:spacing w:val="-8"/>
                <w:lang w:val="en-US"/>
              </w:rPr>
              <w:t xml:space="preserve"> </w:t>
            </w:r>
            <w:r w:rsidRPr="00291479">
              <w:rPr>
                <w:lang w:val="en-US"/>
              </w:rPr>
              <w:t>well</w:t>
            </w:r>
            <w:r w:rsidRPr="00291479">
              <w:rPr>
                <w:spacing w:val="-4"/>
                <w:lang w:val="en-US"/>
              </w:rPr>
              <w:t xml:space="preserve"> </w:t>
            </w:r>
            <w:r w:rsidRPr="00291479">
              <w:rPr>
                <w:spacing w:val="-1"/>
                <w:lang w:val="en-US"/>
              </w:rPr>
              <w:t>supported</w:t>
            </w:r>
            <w:r w:rsidRPr="00291479">
              <w:rPr>
                <w:spacing w:val="-7"/>
                <w:lang w:val="en-US"/>
              </w:rPr>
              <w:t xml:space="preserve"> </w:t>
            </w:r>
            <w:r w:rsidRPr="00291479">
              <w:rPr>
                <w:lang w:val="en-US"/>
              </w:rPr>
              <w:t>critical</w:t>
            </w:r>
            <w:r w:rsidRPr="00291479">
              <w:rPr>
                <w:spacing w:val="25"/>
                <w:w w:val="99"/>
                <w:lang w:val="en-US"/>
              </w:rPr>
              <w:t xml:space="preserve"> </w:t>
            </w:r>
            <w:r w:rsidRPr="00291479">
              <w:rPr>
                <w:lang w:val="en-US"/>
              </w:rPr>
              <w:t>analysis</w:t>
            </w:r>
            <w:r w:rsidRPr="00291479">
              <w:rPr>
                <w:spacing w:val="-10"/>
                <w:lang w:val="en-US"/>
              </w:rPr>
              <w:t xml:space="preserve"> </w:t>
            </w:r>
            <w:r w:rsidRPr="00291479">
              <w:rPr>
                <w:lang w:val="en-US"/>
              </w:rPr>
              <w:t>and</w:t>
            </w:r>
            <w:r w:rsidRPr="00291479">
              <w:rPr>
                <w:spacing w:val="-7"/>
                <w:lang w:val="en-US"/>
              </w:rPr>
              <w:t xml:space="preserve"> </w:t>
            </w:r>
            <w:r w:rsidRPr="00291479">
              <w:rPr>
                <w:lang w:val="en-US"/>
              </w:rPr>
              <w:t>evaluation</w:t>
            </w:r>
            <w:r w:rsidRPr="00291479">
              <w:rPr>
                <w:spacing w:val="23"/>
                <w:w w:val="99"/>
                <w:lang w:val="en-US"/>
              </w:rPr>
              <w:t xml:space="preserve"> </w:t>
            </w:r>
            <w:r w:rsidRPr="00291479">
              <w:rPr>
                <w:spacing w:val="-1"/>
                <w:lang w:val="en-US"/>
              </w:rPr>
              <w:t>of</w:t>
            </w:r>
            <w:r w:rsidRPr="00291479">
              <w:rPr>
                <w:spacing w:val="-12"/>
                <w:lang w:val="en-US"/>
              </w:rPr>
              <w:t xml:space="preserve"> </w:t>
            </w:r>
            <w:r w:rsidRPr="00291479">
              <w:rPr>
                <w:lang w:val="en-US"/>
              </w:rPr>
              <w:t>problem</w:t>
            </w:r>
            <w:r w:rsidRPr="00291479">
              <w:rPr>
                <w:spacing w:val="-10"/>
                <w:lang w:val="en-US"/>
              </w:rPr>
              <w:t xml:space="preserve"> </w:t>
            </w:r>
            <w:r w:rsidRPr="00291479">
              <w:rPr>
                <w:lang w:val="en-US"/>
              </w:rPr>
              <w:t>domain.</w:t>
            </w:r>
          </w:p>
          <w:p w14:paraId="4EBD6FF1" w14:textId="77777777" w:rsidR="00410DA0" w:rsidRPr="00291479" w:rsidRDefault="00410DA0" w:rsidP="003A764D">
            <w:pPr>
              <w:widowControl w:val="0"/>
              <w:spacing w:after="0" w:line="240" w:lineRule="auto"/>
              <w:ind w:left="102" w:right="115"/>
              <w:rPr>
                <w:rFonts w:cs="Verdana"/>
                <w:lang w:val="en-US"/>
              </w:rPr>
            </w:pPr>
            <w:r w:rsidRPr="00291479">
              <w:rPr>
                <w:lang w:val="en-US"/>
              </w:rPr>
              <w:t>Providing</w:t>
            </w:r>
            <w:r w:rsidRPr="00291479">
              <w:rPr>
                <w:spacing w:val="22"/>
                <w:w w:val="99"/>
                <w:lang w:val="en-US"/>
              </w:rPr>
              <w:t xml:space="preserve"> </w:t>
            </w:r>
            <w:r w:rsidRPr="00291479">
              <w:rPr>
                <w:lang w:val="en-US"/>
              </w:rPr>
              <w:t>demonstration</w:t>
            </w:r>
            <w:r w:rsidRPr="00291479">
              <w:rPr>
                <w:spacing w:val="-17"/>
                <w:lang w:val="en-US"/>
              </w:rPr>
              <w:t xml:space="preserve"> </w:t>
            </w:r>
            <w:r w:rsidRPr="00291479">
              <w:rPr>
                <w:spacing w:val="-1"/>
                <w:lang w:val="en-US"/>
              </w:rPr>
              <w:t>of</w:t>
            </w:r>
            <w:r w:rsidRPr="00291479">
              <w:rPr>
                <w:spacing w:val="20"/>
                <w:w w:val="99"/>
                <w:lang w:val="en-US"/>
              </w:rPr>
              <w:t xml:space="preserve"> </w:t>
            </w:r>
            <w:r w:rsidRPr="00291479">
              <w:rPr>
                <w:spacing w:val="-1"/>
                <w:lang w:val="en-US"/>
              </w:rPr>
              <w:t>relevant</w:t>
            </w:r>
            <w:r w:rsidRPr="00291479">
              <w:rPr>
                <w:spacing w:val="-16"/>
                <w:lang w:val="en-US"/>
              </w:rPr>
              <w:t xml:space="preserve"> </w:t>
            </w:r>
            <w:r w:rsidRPr="00291479">
              <w:rPr>
                <w:spacing w:val="-1"/>
                <w:lang w:val="en-US"/>
              </w:rPr>
              <w:t>research</w:t>
            </w:r>
            <w:r w:rsidRPr="00291479">
              <w:rPr>
                <w:spacing w:val="25"/>
                <w:w w:val="99"/>
                <w:lang w:val="en-US"/>
              </w:rPr>
              <w:t xml:space="preserve"> </w:t>
            </w:r>
            <w:r w:rsidRPr="00291479">
              <w:rPr>
                <w:lang w:val="en-US"/>
              </w:rPr>
              <w:t>including</w:t>
            </w:r>
            <w:r w:rsidRPr="00291479">
              <w:rPr>
                <w:spacing w:val="-17"/>
                <w:lang w:val="en-US"/>
              </w:rPr>
              <w:t xml:space="preserve"> </w:t>
            </w:r>
            <w:r w:rsidRPr="00291479">
              <w:rPr>
                <w:spacing w:val="-1"/>
                <w:lang w:val="en-US"/>
              </w:rPr>
              <w:t>applied</w:t>
            </w:r>
            <w:r w:rsidRPr="00291479">
              <w:rPr>
                <w:spacing w:val="27"/>
                <w:w w:val="99"/>
                <w:lang w:val="en-US"/>
              </w:rPr>
              <w:t xml:space="preserve"> </w:t>
            </w:r>
            <w:r w:rsidRPr="00291479">
              <w:rPr>
                <w:spacing w:val="-1"/>
                <w:lang w:val="en-US"/>
              </w:rPr>
              <w:t>research</w:t>
            </w:r>
            <w:r w:rsidRPr="00291479">
              <w:rPr>
                <w:spacing w:val="-7"/>
                <w:lang w:val="en-US"/>
              </w:rPr>
              <w:t xml:space="preserve"> </w:t>
            </w:r>
            <w:r w:rsidRPr="00291479">
              <w:rPr>
                <w:spacing w:val="-1"/>
                <w:lang w:val="en-US"/>
              </w:rPr>
              <w:t>sources.</w:t>
            </w:r>
            <w:r w:rsidRPr="00291479">
              <w:rPr>
                <w:spacing w:val="55"/>
                <w:lang w:val="en-US"/>
              </w:rPr>
              <w:t xml:space="preserve"> </w:t>
            </w:r>
            <w:r w:rsidRPr="00291479">
              <w:rPr>
                <w:lang w:val="en-US"/>
              </w:rPr>
              <w:t>Wide</w:t>
            </w:r>
            <w:r w:rsidRPr="00291479">
              <w:rPr>
                <w:spacing w:val="32"/>
                <w:w w:val="99"/>
                <w:lang w:val="en-US"/>
              </w:rPr>
              <w:t xml:space="preserve"> </w:t>
            </w:r>
            <w:r w:rsidRPr="00291479">
              <w:rPr>
                <w:lang w:val="en-US"/>
              </w:rPr>
              <w:t>range</w:t>
            </w:r>
            <w:r w:rsidRPr="00291479">
              <w:rPr>
                <w:spacing w:val="-9"/>
                <w:lang w:val="en-US"/>
              </w:rPr>
              <w:t xml:space="preserve"> </w:t>
            </w:r>
            <w:r w:rsidRPr="00291479">
              <w:rPr>
                <w:spacing w:val="-1"/>
                <w:lang w:val="en-US"/>
              </w:rPr>
              <w:t>of</w:t>
            </w:r>
            <w:r w:rsidRPr="00291479">
              <w:rPr>
                <w:spacing w:val="-10"/>
                <w:lang w:val="en-US"/>
              </w:rPr>
              <w:t xml:space="preserve"> </w:t>
            </w:r>
            <w:r w:rsidRPr="00291479">
              <w:rPr>
                <w:lang w:val="en-US"/>
              </w:rPr>
              <w:t>Sources.</w:t>
            </w:r>
          </w:p>
        </w:tc>
        <w:tc>
          <w:tcPr>
            <w:tcW w:w="1843" w:type="dxa"/>
            <w:tcBorders>
              <w:top w:val="single" w:sz="4" w:space="0" w:color="000000"/>
              <w:left w:val="single" w:sz="4" w:space="0" w:color="000000"/>
              <w:bottom w:val="single" w:sz="4" w:space="0" w:color="000000"/>
              <w:right w:val="single" w:sz="4" w:space="0" w:color="000000"/>
            </w:tcBorders>
          </w:tcPr>
          <w:p w14:paraId="547C5FBE" w14:textId="77777777" w:rsidR="00410DA0" w:rsidRPr="00291479" w:rsidRDefault="00410DA0" w:rsidP="003A764D">
            <w:pPr>
              <w:widowControl w:val="0"/>
              <w:spacing w:after="0" w:line="240" w:lineRule="auto"/>
              <w:ind w:left="102" w:right="152"/>
              <w:rPr>
                <w:rFonts w:cs="Verdana"/>
                <w:lang w:val="en-US"/>
              </w:rPr>
            </w:pPr>
            <w:r w:rsidRPr="00291479">
              <w:rPr>
                <w:lang w:val="en-US"/>
              </w:rPr>
              <w:t>Descriptive</w:t>
            </w:r>
            <w:r w:rsidRPr="00291479">
              <w:rPr>
                <w:spacing w:val="21"/>
                <w:w w:val="99"/>
                <w:lang w:val="en-US"/>
              </w:rPr>
              <w:t xml:space="preserve"> </w:t>
            </w:r>
            <w:r w:rsidRPr="00291479">
              <w:rPr>
                <w:lang w:val="en-US"/>
              </w:rPr>
              <w:t>account</w:t>
            </w:r>
            <w:r w:rsidRPr="00291479">
              <w:rPr>
                <w:w w:val="99"/>
                <w:lang w:val="en-US"/>
              </w:rPr>
              <w:t xml:space="preserve"> </w:t>
            </w:r>
            <w:r w:rsidRPr="00291479">
              <w:rPr>
                <w:lang w:val="en-US"/>
              </w:rPr>
              <w:t>demonstrating</w:t>
            </w:r>
            <w:r w:rsidRPr="00291479">
              <w:rPr>
                <w:spacing w:val="22"/>
                <w:w w:val="99"/>
                <w:lang w:val="en-US"/>
              </w:rPr>
              <w:t xml:space="preserve"> </w:t>
            </w:r>
            <w:r w:rsidRPr="00291479">
              <w:rPr>
                <w:spacing w:val="-1"/>
                <w:lang w:val="en-US"/>
              </w:rPr>
              <w:t>knowledge</w:t>
            </w:r>
            <w:r w:rsidRPr="00291479">
              <w:rPr>
                <w:spacing w:val="-17"/>
                <w:lang w:val="en-US"/>
              </w:rPr>
              <w:t xml:space="preserve"> </w:t>
            </w:r>
            <w:r w:rsidRPr="00291479">
              <w:rPr>
                <w:lang w:val="en-US"/>
              </w:rPr>
              <w:t>and</w:t>
            </w:r>
            <w:r w:rsidRPr="00291479">
              <w:rPr>
                <w:spacing w:val="27"/>
                <w:w w:val="99"/>
                <w:lang w:val="en-US"/>
              </w:rPr>
              <w:t xml:space="preserve"> </w:t>
            </w:r>
            <w:r w:rsidRPr="00291479">
              <w:rPr>
                <w:lang w:val="en-US"/>
              </w:rPr>
              <w:t>understanding</w:t>
            </w:r>
            <w:r w:rsidRPr="00291479">
              <w:rPr>
                <w:spacing w:val="-17"/>
                <w:lang w:val="en-US"/>
              </w:rPr>
              <w:t xml:space="preserve"> </w:t>
            </w:r>
            <w:r w:rsidRPr="00291479">
              <w:rPr>
                <w:spacing w:val="-1"/>
                <w:lang w:val="en-US"/>
              </w:rPr>
              <w:t>of</w:t>
            </w:r>
            <w:r w:rsidRPr="00291479">
              <w:rPr>
                <w:spacing w:val="24"/>
                <w:w w:val="99"/>
                <w:lang w:val="en-US"/>
              </w:rPr>
              <w:t xml:space="preserve"> </w:t>
            </w:r>
            <w:r w:rsidRPr="00291479">
              <w:rPr>
                <w:spacing w:val="-1"/>
                <w:lang w:val="en-US"/>
              </w:rPr>
              <w:t>relevant</w:t>
            </w:r>
            <w:r w:rsidRPr="00291479">
              <w:rPr>
                <w:spacing w:val="-9"/>
                <w:lang w:val="en-US"/>
              </w:rPr>
              <w:t xml:space="preserve"> </w:t>
            </w:r>
            <w:r w:rsidRPr="00291479">
              <w:rPr>
                <w:lang w:val="en-US"/>
              </w:rPr>
              <w:t>nature</w:t>
            </w:r>
            <w:r w:rsidRPr="00291479">
              <w:rPr>
                <w:spacing w:val="-10"/>
                <w:lang w:val="en-US"/>
              </w:rPr>
              <w:t xml:space="preserve"> </w:t>
            </w:r>
            <w:r w:rsidRPr="00291479">
              <w:rPr>
                <w:lang w:val="en-US"/>
              </w:rPr>
              <w:t>of</w:t>
            </w:r>
            <w:r w:rsidRPr="00291479">
              <w:rPr>
                <w:spacing w:val="27"/>
                <w:w w:val="99"/>
                <w:lang w:val="en-US"/>
              </w:rPr>
              <w:t xml:space="preserve"> </w:t>
            </w:r>
            <w:r w:rsidRPr="00291479">
              <w:rPr>
                <w:spacing w:val="-1"/>
                <w:lang w:val="en-US"/>
              </w:rPr>
              <w:t>problem</w:t>
            </w:r>
            <w:r w:rsidRPr="00291479">
              <w:rPr>
                <w:spacing w:val="25"/>
                <w:w w:val="99"/>
                <w:lang w:val="en-US"/>
              </w:rPr>
              <w:t xml:space="preserve"> </w:t>
            </w:r>
            <w:r w:rsidRPr="00291479">
              <w:rPr>
                <w:spacing w:val="-1"/>
                <w:lang w:val="en-US"/>
              </w:rPr>
              <w:t>addressed.</w:t>
            </w:r>
            <w:r w:rsidRPr="00291479">
              <w:rPr>
                <w:spacing w:val="54"/>
                <w:lang w:val="en-US"/>
              </w:rPr>
              <w:t xml:space="preserve"> </w:t>
            </w:r>
            <w:r w:rsidRPr="00291479">
              <w:rPr>
                <w:spacing w:val="-1"/>
                <w:lang w:val="en-US"/>
              </w:rPr>
              <w:t>Good</w:t>
            </w:r>
            <w:r w:rsidRPr="00291479">
              <w:rPr>
                <w:spacing w:val="24"/>
                <w:w w:val="99"/>
                <w:lang w:val="en-US"/>
              </w:rPr>
              <w:t xml:space="preserve"> </w:t>
            </w:r>
            <w:r w:rsidRPr="00291479">
              <w:rPr>
                <w:lang w:val="en-US"/>
              </w:rPr>
              <w:t>range</w:t>
            </w:r>
            <w:r w:rsidRPr="00291479">
              <w:rPr>
                <w:spacing w:val="-8"/>
                <w:lang w:val="en-US"/>
              </w:rPr>
              <w:t xml:space="preserve"> </w:t>
            </w:r>
            <w:r w:rsidRPr="00291479">
              <w:rPr>
                <w:spacing w:val="-1"/>
                <w:lang w:val="en-US"/>
              </w:rPr>
              <w:t>of</w:t>
            </w:r>
            <w:r w:rsidRPr="00291479">
              <w:rPr>
                <w:spacing w:val="-8"/>
                <w:lang w:val="en-US"/>
              </w:rPr>
              <w:t xml:space="preserve"> </w:t>
            </w:r>
            <w:r w:rsidRPr="00291479">
              <w:rPr>
                <w:lang w:val="en-US"/>
              </w:rPr>
              <w:t>sources.</w:t>
            </w:r>
          </w:p>
        </w:tc>
        <w:tc>
          <w:tcPr>
            <w:tcW w:w="1843" w:type="dxa"/>
            <w:tcBorders>
              <w:top w:val="single" w:sz="4" w:space="0" w:color="000000"/>
              <w:left w:val="single" w:sz="4" w:space="0" w:color="000000"/>
              <w:bottom w:val="single" w:sz="4" w:space="0" w:color="000000"/>
              <w:right w:val="single" w:sz="4" w:space="0" w:color="000000"/>
            </w:tcBorders>
          </w:tcPr>
          <w:p w14:paraId="4271EB24" w14:textId="77777777" w:rsidR="00410DA0" w:rsidRPr="00291479" w:rsidRDefault="00410DA0" w:rsidP="003A764D">
            <w:pPr>
              <w:widowControl w:val="0"/>
              <w:spacing w:after="0" w:line="240" w:lineRule="auto"/>
              <w:ind w:left="104" w:right="252"/>
              <w:rPr>
                <w:rFonts w:cs="Verdana"/>
                <w:lang w:val="en-US"/>
              </w:rPr>
            </w:pPr>
            <w:r w:rsidRPr="00291479">
              <w:rPr>
                <w:spacing w:val="-1"/>
                <w:lang w:val="en-US"/>
              </w:rPr>
              <w:t>Barely</w:t>
            </w:r>
            <w:r w:rsidRPr="00291479">
              <w:rPr>
                <w:spacing w:val="-18"/>
                <w:lang w:val="en-US"/>
              </w:rPr>
              <w:t xml:space="preserve"> </w:t>
            </w:r>
            <w:r w:rsidRPr="00291479">
              <w:rPr>
                <w:lang w:val="en-US"/>
              </w:rPr>
              <w:t>adequate</w:t>
            </w:r>
            <w:r w:rsidRPr="00291479">
              <w:rPr>
                <w:spacing w:val="27"/>
                <w:w w:val="99"/>
                <w:lang w:val="en-US"/>
              </w:rPr>
              <w:t xml:space="preserve"> </w:t>
            </w:r>
            <w:r w:rsidRPr="00291479">
              <w:rPr>
                <w:lang w:val="en-US"/>
              </w:rPr>
              <w:t>account</w:t>
            </w:r>
            <w:r w:rsidRPr="00291479">
              <w:rPr>
                <w:spacing w:val="-6"/>
                <w:lang w:val="en-US"/>
              </w:rPr>
              <w:t xml:space="preserve"> </w:t>
            </w:r>
            <w:r w:rsidRPr="00291479">
              <w:rPr>
                <w:spacing w:val="-1"/>
                <w:lang w:val="en-US"/>
              </w:rPr>
              <w:t>of</w:t>
            </w:r>
            <w:r w:rsidRPr="00291479">
              <w:rPr>
                <w:spacing w:val="-8"/>
                <w:lang w:val="en-US"/>
              </w:rPr>
              <w:t xml:space="preserve"> </w:t>
            </w:r>
            <w:r w:rsidRPr="00291479">
              <w:rPr>
                <w:lang w:val="en-US"/>
              </w:rPr>
              <w:t>the</w:t>
            </w:r>
            <w:r w:rsidRPr="00291479">
              <w:rPr>
                <w:spacing w:val="22"/>
                <w:w w:val="99"/>
                <w:lang w:val="en-US"/>
              </w:rPr>
              <w:t xml:space="preserve"> </w:t>
            </w:r>
            <w:r w:rsidRPr="00291479">
              <w:rPr>
                <w:spacing w:val="-1"/>
                <w:lang w:val="en-US"/>
              </w:rPr>
              <w:t>problem</w:t>
            </w:r>
            <w:r w:rsidRPr="00291479">
              <w:rPr>
                <w:spacing w:val="-18"/>
                <w:lang w:val="en-US"/>
              </w:rPr>
              <w:t xml:space="preserve"> </w:t>
            </w:r>
            <w:r w:rsidRPr="00291479">
              <w:rPr>
                <w:lang w:val="en-US"/>
              </w:rPr>
              <w:t>domain.</w:t>
            </w:r>
            <w:r w:rsidRPr="00291479">
              <w:rPr>
                <w:spacing w:val="27"/>
                <w:w w:val="99"/>
                <w:lang w:val="en-US"/>
              </w:rPr>
              <w:t xml:space="preserve"> </w:t>
            </w:r>
            <w:r w:rsidRPr="00291479">
              <w:rPr>
                <w:lang w:val="en-US"/>
              </w:rPr>
              <w:t>Fair</w:t>
            </w:r>
            <w:r w:rsidRPr="00291479">
              <w:rPr>
                <w:spacing w:val="-8"/>
                <w:lang w:val="en-US"/>
              </w:rPr>
              <w:t xml:space="preserve"> </w:t>
            </w:r>
            <w:r w:rsidRPr="00291479">
              <w:rPr>
                <w:spacing w:val="-1"/>
                <w:lang w:val="en-US"/>
              </w:rPr>
              <w:t>range</w:t>
            </w:r>
            <w:r w:rsidRPr="00291479">
              <w:rPr>
                <w:spacing w:val="-8"/>
                <w:lang w:val="en-US"/>
              </w:rPr>
              <w:t xml:space="preserve"> </w:t>
            </w:r>
            <w:r w:rsidRPr="00291479">
              <w:rPr>
                <w:lang w:val="en-US"/>
              </w:rPr>
              <w:t>of</w:t>
            </w:r>
            <w:r w:rsidRPr="00291479">
              <w:rPr>
                <w:spacing w:val="27"/>
                <w:w w:val="99"/>
                <w:lang w:val="en-US"/>
              </w:rPr>
              <w:t xml:space="preserve"> </w:t>
            </w:r>
            <w:r w:rsidRPr="00291479">
              <w:rPr>
                <w:lang w:val="en-US"/>
              </w:rPr>
              <w:t>sources.</w:t>
            </w:r>
          </w:p>
        </w:tc>
        <w:tc>
          <w:tcPr>
            <w:tcW w:w="1673" w:type="dxa"/>
            <w:tcBorders>
              <w:top w:val="single" w:sz="4" w:space="0" w:color="000000"/>
              <w:left w:val="single" w:sz="4" w:space="0" w:color="000000"/>
              <w:bottom w:val="single" w:sz="4" w:space="0" w:color="000000"/>
              <w:right w:val="single" w:sz="4" w:space="0" w:color="000000"/>
            </w:tcBorders>
          </w:tcPr>
          <w:p w14:paraId="2756AC3B" w14:textId="77777777" w:rsidR="00410DA0" w:rsidRPr="00291479" w:rsidRDefault="00410DA0" w:rsidP="003A764D">
            <w:pPr>
              <w:widowControl w:val="0"/>
              <w:spacing w:after="0" w:line="240" w:lineRule="auto"/>
              <w:ind w:left="102" w:right="154"/>
              <w:rPr>
                <w:rFonts w:cs="Verdana"/>
                <w:lang w:val="en-US"/>
              </w:rPr>
            </w:pPr>
            <w:r w:rsidRPr="00291479">
              <w:rPr>
                <w:lang w:val="en-US"/>
              </w:rPr>
              <w:t>Poor</w:t>
            </w:r>
            <w:r w:rsidRPr="00291479">
              <w:rPr>
                <w:w w:val="99"/>
                <w:lang w:val="en-US"/>
              </w:rPr>
              <w:t xml:space="preserve"> </w:t>
            </w:r>
            <w:r w:rsidRPr="00291479">
              <w:rPr>
                <w:spacing w:val="-1"/>
                <w:lang w:val="en-US"/>
              </w:rPr>
              <w:t>definition</w:t>
            </w:r>
            <w:r w:rsidRPr="00291479">
              <w:rPr>
                <w:spacing w:val="29"/>
                <w:w w:val="99"/>
                <w:lang w:val="en-US"/>
              </w:rPr>
              <w:t xml:space="preserve"> </w:t>
            </w:r>
            <w:r w:rsidRPr="00291479">
              <w:rPr>
                <w:spacing w:val="-1"/>
                <w:lang w:val="en-US"/>
              </w:rPr>
              <w:t>of</w:t>
            </w:r>
            <w:r w:rsidRPr="00291479">
              <w:rPr>
                <w:spacing w:val="-13"/>
                <w:lang w:val="en-US"/>
              </w:rPr>
              <w:t xml:space="preserve"> </w:t>
            </w:r>
            <w:r w:rsidRPr="00291479">
              <w:rPr>
                <w:lang w:val="en-US"/>
              </w:rPr>
              <w:t>problem</w:t>
            </w:r>
            <w:r w:rsidRPr="00291479">
              <w:rPr>
                <w:spacing w:val="21"/>
                <w:w w:val="99"/>
                <w:lang w:val="en-US"/>
              </w:rPr>
              <w:t xml:space="preserve"> </w:t>
            </w:r>
            <w:r w:rsidRPr="00291479">
              <w:rPr>
                <w:lang w:val="en-US"/>
              </w:rPr>
              <w:t>domain.</w:t>
            </w:r>
          </w:p>
          <w:p w14:paraId="431A1958" w14:textId="77777777" w:rsidR="00410DA0" w:rsidRPr="00291479" w:rsidRDefault="00410DA0" w:rsidP="003A764D">
            <w:pPr>
              <w:widowControl w:val="0"/>
              <w:spacing w:after="0" w:line="242" w:lineRule="auto"/>
              <w:ind w:left="102" w:right="145"/>
              <w:rPr>
                <w:rFonts w:cs="Verdana"/>
                <w:lang w:val="en-US"/>
              </w:rPr>
            </w:pPr>
            <w:r w:rsidRPr="00291479">
              <w:rPr>
                <w:lang w:val="en-US"/>
              </w:rPr>
              <w:t>Poor</w:t>
            </w:r>
            <w:r w:rsidRPr="00291479">
              <w:rPr>
                <w:spacing w:val="-11"/>
                <w:lang w:val="en-US"/>
              </w:rPr>
              <w:t xml:space="preserve"> </w:t>
            </w:r>
            <w:r w:rsidRPr="00291479">
              <w:rPr>
                <w:lang w:val="en-US"/>
              </w:rPr>
              <w:t>range</w:t>
            </w:r>
            <w:r w:rsidRPr="00291479">
              <w:rPr>
                <w:w w:val="99"/>
                <w:lang w:val="en-US"/>
              </w:rPr>
              <w:t xml:space="preserve"> </w:t>
            </w:r>
            <w:r w:rsidRPr="00291479">
              <w:rPr>
                <w:spacing w:val="-1"/>
                <w:lang w:val="en-US"/>
              </w:rPr>
              <w:t>of</w:t>
            </w:r>
            <w:r w:rsidRPr="00291479">
              <w:rPr>
                <w:spacing w:val="-9"/>
                <w:lang w:val="en-US"/>
              </w:rPr>
              <w:t xml:space="preserve"> </w:t>
            </w:r>
            <w:r w:rsidRPr="00291479">
              <w:rPr>
                <w:spacing w:val="-1"/>
                <w:lang w:val="en-US"/>
              </w:rPr>
              <w:t>sources</w:t>
            </w:r>
          </w:p>
        </w:tc>
      </w:tr>
    </w:tbl>
    <w:p w14:paraId="68DEBFEB" w14:textId="77777777" w:rsidR="00410DA0" w:rsidRPr="002F4301" w:rsidRDefault="00410DA0" w:rsidP="005722D6">
      <w:pPr>
        <w:widowControl w:val="0"/>
        <w:spacing w:before="8" w:after="0" w:line="240" w:lineRule="auto"/>
        <w:rPr>
          <w:rFonts w:cs="Verdana"/>
          <w:lang w:val="en-US"/>
        </w:rPr>
      </w:pPr>
    </w:p>
    <w:p w14:paraId="44757808" w14:textId="77777777" w:rsidR="00410DA0" w:rsidRPr="002F4301" w:rsidRDefault="00410DA0" w:rsidP="005722D6">
      <w:pPr>
        <w:widowControl w:val="0"/>
        <w:numPr>
          <w:ilvl w:val="0"/>
          <w:numId w:val="1"/>
        </w:numPr>
        <w:tabs>
          <w:tab w:val="left" w:pos="587"/>
        </w:tabs>
        <w:spacing w:before="63" w:after="0" w:line="240" w:lineRule="auto"/>
        <w:ind w:left="586" w:hanging="360"/>
        <w:rPr>
          <w:rFonts w:cs="Verdana"/>
          <w:lang w:val="en-US"/>
        </w:rPr>
      </w:pPr>
      <w:r w:rsidRPr="002F4301">
        <w:rPr>
          <w:b/>
          <w:spacing w:val="-1"/>
          <w:u w:val="thick" w:color="000000"/>
          <w:lang w:val="en-US"/>
        </w:rPr>
        <w:t>Research</w:t>
      </w:r>
      <w:r w:rsidRPr="002F4301">
        <w:rPr>
          <w:b/>
          <w:spacing w:val="-15"/>
          <w:u w:val="thick" w:color="000000"/>
          <w:lang w:val="en-US"/>
        </w:rPr>
        <w:t xml:space="preserve"> </w:t>
      </w:r>
      <w:r w:rsidRPr="002F4301">
        <w:rPr>
          <w:b/>
          <w:u w:val="thick" w:color="000000"/>
          <w:lang w:val="en-US"/>
        </w:rPr>
        <w:t>Methodology</w:t>
      </w:r>
      <w:r w:rsidRPr="002F4301">
        <w:rPr>
          <w:b/>
          <w:spacing w:val="-13"/>
          <w:u w:val="thick" w:color="000000"/>
          <w:lang w:val="en-US"/>
        </w:rPr>
        <w:t xml:space="preserve"> </w:t>
      </w:r>
      <w:r w:rsidRPr="002F4301">
        <w:rPr>
          <w:b/>
          <w:spacing w:val="-1"/>
          <w:u w:val="thick" w:color="000000"/>
          <w:lang w:val="en-US"/>
        </w:rPr>
        <w:t>and</w:t>
      </w:r>
      <w:r w:rsidRPr="002F4301">
        <w:rPr>
          <w:b/>
          <w:spacing w:val="-12"/>
          <w:u w:val="thick" w:color="000000"/>
          <w:lang w:val="en-US"/>
        </w:rPr>
        <w:t xml:space="preserve"> </w:t>
      </w:r>
      <w:r w:rsidRPr="002F4301">
        <w:rPr>
          <w:b/>
          <w:spacing w:val="-1"/>
          <w:u w:val="thick" w:color="000000"/>
          <w:lang w:val="en-US"/>
        </w:rPr>
        <w:t>Approach</w:t>
      </w:r>
      <w:r w:rsidRPr="002F4301">
        <w:rPr>
          <w:b/>
          <w:spacing w:val="-11"/>
          <w:u w:val="thick" w:color="000000"/>
          <w:lang w:val="en-US"/>
        </w:rPr>
        <w:t xml:space="preserve"> </w:t>
      </w:r>
      <w:r w:rsidRPr="002F4301">
        <w:rPr>
          <w:b/>
          <w:u w:val="thick" w:color="000000"/>
          <w:lang w:val="en-US"/>
        </w:rPr>
        <w:t>(20%)</w:t>
      </w:r>
    </w:p>
    <w:p w14:paraId="698AA6B1" w14:textId="77777777" w:rsidR="00410DA0" w:rsidRPr="002F4301" w:rsidRDefault="00410DA0" w:rsidP="00406F77">
      <w:pPr>
        <w:widowControl w:val="0"/>
        <w:spacing w:before="1" w:after="0" w:line="240" w:lineRule="auto"/>
        <w:ind w:left="226"/>
        <w:rPr>
          <w:rFonts w:cs="Verdana"/>
          <w:lang w:val="en-US"/>
        </w:rPr>
      </w:pPr>
      <w:r>
        <w:rPr>
          <w:lang w:val="en-US"/>
        </w:rPr>
        <w:t xml:space="preserve">Appropriateness </w:t>
      </w:r>
      <w:r w:rsidRPr="002F4301">
        <w:rPr>
          <w:spacing w:val="-1"/>
          <w:lang w:val="en-US"/>
        </w:rPr>
        <w:t>of</w:t>
      </w:r>
      <w:r w:rsidRPr="002F4301">
        <w:rPr>
          <w:lang w:val="en-US"/>
        </w:rPr>
        <w:t xml:space="preserve"> the </w:t>
      </w:r>
      <w:proofErr w:type="gramStart"/>
      <w:r w:rsidRPr="002F4301">
        <w:rPr>
          <w:lang w:val="en-US"/>
        </w:rPr>
        <w:t xml:space="preserve">research </w:t>
      </w:r>
      <w:r w:rsidRPr="002F4301">
        <w:rPr>
          <w:spacing w:val="39"/>
          <w:lang w:val="en-US"/>
        </w:rPr>
        <w:t xml:space="preserve"> </w:t>
      </w:r>
      <w:r w:rsidRPr="002F4301">
        <w:rPr>
          <w:lang w:val="en-US"/>
        </w:rPr>
        <w:t>approach</w:t>
      </w:r>
      <w:proofErr w:type="gramEnd"/>
      <w:r w:rsidRPr="002F4301">
        <w:rPr>
          <w:lang w:val="en-US"/>
        </w:rPr>
        <w:t xml:space="preserve">, </w:t>
      </w:r>
      <w:r w:rsidRPr="002F4301">
        <w:rPr>
          <w:spacing w:val="41"/>
          <w:lang w:val="en-US"/>
        </w:rPr>
        <w:t xml:space="preserve"> </w:t>
      </w:r>
      <w:r w:rsidRPr="002F4301">
        <w:rPr>
          <w:lang w:val="en-US"/>
        </w:rPr>
        <w:t xml:space="preserve">(including </w:t>
      </w:r>
      <w:r w:rsidRPr="002F4301">
        <w:rPr>
          <w:spacing w:val="39"/>
          <w:lang w:val="en-US"/>
        </w:rPr>
        <w:t xml:space="preserve"> </w:t>
      </w:r>
      <w:r w:rsidRPr="002F4301">
        <w:rPr>
          <w:spacing w:val="-1"/>
          <w:lang w:val="en-US"/>
        </w:rPr>
        <w:t>research</w:t>
      </w:r>
      <w:r w:rsidRPr="002F4301">
        <w:rPr>
          <w:lang w:val="en-US"/>
        </w:rPr>
        <w:t xml:space="preserve"> </w:t>
      </w:r>
      <w:r w:rsidRPr="002F4301">
        <w:rPr>
          <w:spacing w:val="42"/>
          <w:lang w:val="en-US"/>
        </w:rPr>
        <w:t xml:space="preserve"> </w:t>
      </w:r>
      <w:r w:rsidRPr="002F4301">
        <w:rPr>
          <w:lang w:val="en-US"/>
        </w:rPr>
        <w:t xml:space="preserve">instrument, </w:t>
      </w:r>
      <w:r w:rsidRPr="002F4301">
        <w:rPr>
          <w:spacing w:val="38"/>
          <w:lang w:val="en-US"/>
        </w:rPr>
        <w:t xml:space="preserve"> </w:t>
      </w:r>
      <w:r w:rsidRPr="002F4301">
        <w:rPr>
          <w:lang w:val="en-US"/>
        </w:rPr>
        <w:t>data gathering</w:t>
      </w:r>
      <w:r w:rsidRPr="002F4301">
        <w:rPr>
          <w:spacing w:val="32"/>
          <w:w w:val="99"/>
          <w:lang w:val="en-US"/>
        </w:rPr>
        <w:t xml:space="preserve"> </w:t>
      </w:r>
      <w:r w:rsidRPr="002F4301">
        <w:rPr>
          <w:lang w:val="en-US"/>
        </w:rPr>
        <w:t>technique,</w:t>
      </w:r>
      <w:r w:rsidRPr="002F4301">
        <w:rPr>
          <w:spacing w:val="-12"/>
          <w:lang w:val="en-US"/>
        </w:rPr>
        <w:t xml:space="preserve"> </w:t>
      </w:r>
      <w:r w:rsidRPr="002F4301">
        <w:rPr>
          <w:lang w:val="en-US"/>
        </w:rPr>
        <w:t>data</w:t>
      </w:r>
      <w:r w:rsidRPr="002F4301">
        <w:rPr>
          <w:spacing w:val="-10"/>
          <w:lang w:val="en-US"/>
        </w:rPr>
        <w:t xml:space="preserve"> </w:t>
      </w:r>
      <w:r w:rsidRPr="002F4301">
        <w:rPr>
          <w:lang w:val="en-US"/>
        </w:rPr>
        <w:t>analysis,</w:t>
      </w:r>
      <w:r w:rsidRPr="002F4301">
        <w:rPr>
          <w:spacing w:val="-11"/>
          <w:lang w:val="en-US"/>
        </w:rPr>
        <w:t xml:space="preserve"> </w:t>
      </w:r>
      <w:r w:rsidRPr="002F4301">
        <w:rPr>
          <w:lang w:val="en-US"/>
        </w:rPr>
        <w:t>sampling</w:t>
      </w:r>
      <w:r w:rsidRPr="002F4301">
        <w:rPr>
          <w:spacing w:val="-10"/>
          <w:lang w:val="en-US"/>
        </w:rPr>
        <w:t xml:space="preserve"> </w:t>
      </w:r>
      <w:r w:rsidRPr="002F4301">
        <w:rPr>
          <w:spacing w:val="-1"/>
          <w:lang w:val="en-US"/>
        </w:rPr>
        <w:t>etc.)</w:t>
      </w:r>
    </w:p>
    <w:p w14:paraId="0729C1B3" w14:textId="77777777" w:rsidR="00410DA0" w:rsidRPr="002F4301" w:rsidRDefault="00410DA0" w:rsidP="005722D6">
      <w:pPr>
        <w:widowControl w:val="0"/>
        <w:spacing w:before="9" w:after="0" w:line="240" w:lineRule="auto"/>
        <w:rPr>
          <w:rFonts w:cs="Verdana"/>
          <w:lang w:val="en-US"/>
        </w:rPr>
      </w:pPr>
    </w:p>
    <w:tbl>
      <w:tblPr>
        <w:tblW w:w="9729" w:type="dxa"/>
        <w:tblInd w:w="112" w:type="dxa"/>
        <w:tblLayout w:type="fixed"/>
        <w:tblCellMar>
          <w:left w:w="0" w:type="dxa"/>
          <w:right w:w="0" w:type="dxa"/>
        </w:tblCellMar>
        <w:tblLook w:val="01E0" w:firstRow="1" w:lastRow="1" w:firstColumn="1" w:lastColumn="1" w:noHBand="0" w:noVBand="0"/>
      </w:tblPr>
      <w:tblGrid>
        <w:gridCol w:w="2446"/>
        <w:gridCol w:w="1843"/>
        <w:gridCol w:w="1701"/>
        <w:gridCol w:w="1984"/>
        <w:gridCol w:w="1729"/>
        <w:gridCol w:w="26"/>
      </w:tblGrid>
      <w:tr w:rsidR="00410DA0" w:rsidRPr="00291479" w14:paraId="2A13DF71" w14:textId="77777777" w:rsidTr="002F4301">
        <w:trPr>
          <w:trHeight w:hRule="exact" w:val="326"/>
        </w:trPr>
        <w:tc>
          <w:tcPr>
            <w:tcW w:w="2446" w:type="dxa"/>
            <w:tcBorders>
              <w:top w:val="single" w:sz="4" w:space="0" w:color="000000"/>
              <w:left w:val="single" w:sz="4" w:space="0" w:color="000000"/>
              <w:bottom w:val="single" w:sz="4" w:space="0" w:color="000000"/>
              <w:right w:val="single" w:sz="4" w:space="0" w:color="000000"/>
            </w:tcBorders>
          </w:tcPr>
          <w:p w14:paraId="67F8AAFE" w14:textId="77777777" w:rsidR="00410DA0" w:rsidRPr="00291479" w:rsidRDefault="00410DA0" w:rsidP="003A764D">
            <w:pPr>
              <w:widowControl w:val="0"/>
              <w:spacing w:after="0" w:line="243" w:lineRule="exact"/>
              <w:jc w:val="center"/>
              <w:rPr>
                <w:rFonts w:cs="Verdana"/>
                <w:lang w:val="en-US"/>
              </w:rPr>
            </w:pPr>
            <w:r w:rsidRPr="00291479">
              <w:rPr>
                <w:b/>
                <w:lang w:val="en-US"/>
              </w:rPr>
              <w:t>A &gt;70%</w:t>
            </w:r>
          </w:p>
        </w:tc>
        <w:tc>
          <w:tcPr>
            <w:tcW w:w="1843" w:type="dxa"/>
            <w:tcBorders>
              <w:top w:val="single" w:sz="4" w:space="0" w:color="000000"/>
              <w:left w:val="single" w:sz="4" w:space="0" w:color="000000"/>
              <w:bottom w:val="single" w:sz="4" w:space="0" w:color="000000"/>
              <w:right w:val="single" w:sz="4" w:space="0" w:color="000000"/>
            </w:tcBorders>
          </w:tcPr>
          <w:p w14:paraId="49C4D09A" w14:textId="77777777" w:rsidR="00410DA0" w:rsidRPr="00291479" w:rsidRDefault="00410DA0" w:rsidP="003A764D">
            <w:pPr>
              <w:widowControl w:val="0"/>
              <w:spacing w:after="0" w:line="243" w:lineRule="exact"/>
              <w:ind w:left="1"/>
              <w:jc w:val="center"/>
              <w:rPr>
                <w:rFonts w:cs="Verdana"/>
                <w:lang w:val="en-US"/>
              </w:rPr>
            </w:pPr>
            <w:r w:rsidRPr="00291479">
              <w:rPr>
                <w:b/>
                <w:lang w:val="en-US"/>
              </w:rPr>
              <w:t>B 60-69%</w:t>
            </w:r>
          </w:p>
        </w:tc>
        <w:tc>
          <w:tcPr>
            <w:tcW w:w="1701" w:type="dxa"/>
            <w:tcBorders>
              <w:top w:val="single" w:sz="4" w:space="0" w:color="000000"/>
              <w:left w:val="single" w:sz="4" w:space="0" w:color="000000"/>
              <w:bottom w:val="single" w:sz="4" w:space="0" w:color="000000"/>
              <w:right w:val="single" w:sz="4" w:space="0" w:color="000000"/>
            </w:tcBorders>
          </w:tcPr>
          <w:p w14:paraId="1E83873A" w14:textId="77777777" w:rsidR="00410DA0" w:rsidRPr="00291479" w:rsidRDefault="00410DA0" w:rsidP="003A764D">
            <w:pPr>
              <w:widowControl w:val="0"/>
              <w:spacing w:after="0" w:line="243" w:lineRule="exact"/>
              <w:ind w:left="2"/>
              <w:jc w:val="center"/>
              <w:rPr>
                <w:rFonts w:cs="Verdana"/>
                <w:lang w:val="en-US"/>
              </w:rPr>
            </w:pPr>
            <w:r w:rsidRPr="00291479">
              <w:rPr>
                <w:b/>
                <w:lang w:val="en-US"/>
              </w:rPr>
              <w:t>C 50-59%</w:t>
            </w:r>
          </w:p>
        </w:tc>
        <w:tc>
          <w:tcPr>
            <w:tcW w:w="1984" w:type="dxa"/>
            <w:tcBorders>
              <w:top w:val="single" w:sz="4" w:space="0" w:color="000000"/>
              <w:left w:val="single" w:sz="4" w:space="0" w:color="000000"/>
              <w:bottom w:val="single" w:sz="4" w:space="0" w:color="000000"/>
              <w:right w:val="single" w:sz="4" w:space="0" w:color="000000"/>
            </w:tcBorders>
          </w:tcPr>
          <w:p w14:paraId="36E78966" w14:textId="77777777" w:rsidR="00410DA0" w:rsidRPr="00291479" w:rsidRDefault="00410DA0" w:rsidP="003A764D">
            <w:pPr>
              <w:widowControl w:val="0"/>
              <w:spacing w:after="0" w:line="243" w:lineRule="exact"/>
              <w:ind w:left="3"/>
              <w:jc w:val="center"/>
              <w:rPr>
                <w:rFonts w:cs="Verdana"/>
                <w:lang w:val="en-US"/>
              </w:rPr>
            </w:pPr>
            <w:r w:rsidRPr="00291479">
              <w:rPr>
                <w:b/>
                <w:lang w:val="en-US"/>
              </w:rPr>
              <w:t>D 40-49%</w:t>
            </w:r>
          </w:p>
        </w:tc>
        <w:tc>
          <w:tcPr>
            <w:tcW w:w="1729" w:type="dxa"/>
            <w:tcBorders>
              <w:top w:val="single" w:sz="4" w:space="0" w:color="000000"/>
              <w:left w:val="single" w:sz="4" w:space="0" w:color="000000"/>
              <w:bottom w:val="single" w:sz="4" w:space="0" w:color="000000"/>
              <w:right w:val="single" w:sz="4" w:space="0" w:color="000000"/>
            </w:tcBorders>
          </w:tcPr>
          <w:p w14:paraId="6B8ED2E9" w14:textId="77777777" w:rsidR="00410DA0" w:rsidRPr="00291479" w:rsidRDefault="00410DA0" w:rsidP="003A764D">
            <w:pPr>
              <w:widowControl w:val="0"/>
              <w:spacing w:after="0" w:line="243" w:lineRule="exact"/>
              <w:ind w:right="1"/>
              <w:jc w:val="center"/>
              <w:rPr>
                <w:rFonts w:cs="Verdana"/>
                <w:lang w:val="en-US"/>
              </w:rPr>
            </w:pPr>
            <w:r w:rsidRPr="00291479">
              <w:rPr>
                <w:b/>
                <w:lang w:val="en-US"/>
              </w:rPr>
              <w:t>E &lt; 40%</w:t>
            </w:r>
          </w:p>
        </w:tc>
        <w:tc>
          <w:tcPr>
            <w:tcW w:w="26" w:type="dxa"/>
            <w:tcBorders>
              <w:top w:val="nil"/>
              <w:left w:val="single" w:sz="4" w:space="0" w:color="000000"/>
              <w:bottom w:val="nil"/>
              <w:right w:val="nil"/>
            </w:tcBorders>
          </w:tcPr>
          <w:p w14:paraId="613E3213" w14:textId="77777777" w:rsidR="00410DA0" w:rsidRPr="00291479" w:rsidRDefault="00410DA0" w:rsidP="003A764D">
            <w:pPr>
              <w:widowControl w:val="0"/>
              <w:spacing w:after="0" w:line="240" w:lineRule="auto"/>
              <w:rPr>
                <w:lang w:val="en-US"/>
              </w:rPr>
            </w:pPr>
          </w:p>
        </w:tc>
      </w:tr>
      <w:tr w:rsidR="00410DA0" w:rsidRPr="00291479" w14:paraId="6F1585EE" w14:textId="77777777" w:rsidTr="00406F77">
        <w:trPr>
          <w:gridAfter w:val="1"/>
          <w:wAfter w:w="26" w:type="dxa"/>
          <w:trHeight w:hRule="exact" w:val="2986"/>
        </w:trPr>
        <w:tc>
          <w:tcPr>
            <w:tcW w:w="2446" w:type="dxa"/>
            <w:tcBorders>
              <w:top w:val="single" w:sz="4" w:space="0" w:color="000000"/>
              <w:left w:val="single" w:sz="4" w:space="0" w:color="000000"/>
              <w:bottom w:val="single" w:sz="4" w:space="0" w:color="000000"/>
              <w:right w:val="single" w:sz="4" w:space="0" w:color="000000"/>
            </w:tcBorders>
          </w:tcPr>
          <w:p w14:paraId="576FB20A" w14:textId="77777777" w:rsidR="00410DA0" w:rsidRPr="00291479" w:rsidRDefault="00410DA0" w:rsidP="003A764D">
            <w:pPr>
              <w:widowControl w:val="0"/>
              <w:spacing w:after="0" w:line="240" w:lineRule="auto"/>
              <w:ind w:left="102" w:right="105"/>
              <w:rPr>
                <w:rFonts w:cs="Verdana"/>
                <w:lang w:val="en-US"/>
              </w:rPr>
            </w:pPr>
            <w:r w:rsidRPr="00291479">
              <w:rPr>
                <w:lang w:val="en-US"/>
              </w:rPr>
              <w:t>Exceptionally</w:t>
            </w:r>
            <w:r w:rsidRPr="00291479">
              <w:rPr>
                <w:spacing w:val="-20"/>
                <w:lang w:val="en-US"/>
              </w:rPr>
              <w:t xml:space="preserve"> </w:t>
            </w:r>
            <w:r w:rsidRPr="00291479">
              <w:rPr>
                <w:spacing w:val="-1"/>
                <w:lang w:val="en-US"/>
              </w:rPr>
              <w:t>well</w:t>
            </w:r>
            <w:r w:rsidRPr="00291479">
              <w:rPr>
                <w:spacing w:val="23"/>
                <w:w w:val="99"/>
                <w:lang w:val="en-US"/>
              </w:rPr>
              <w:t xml:space="preserve"> </w:t>
            </w:r>
            <w:proofErr w:type="spellStart"/>
            <w:r w:rsidRPr="00291479">
              <w:rPr>
                <w:spacing w:val="-1"/>
                <w:lang w:val="en-US"/>
              </w:rPr>
              <w:t>organised</w:t>
            </w:r>
            <w:proofErr w:type="spellEnd"/>
            <w:r w:rsidRPr="00291479">
              <w:rPr>
                <w:spacing w:val="-1"/>
                <w:lang w:val="en-US"/>
              </w:rPr>
              <w:t>/managed</w:t>
            </w:r>
            <w:r w:rsidRPr="00291479">
              <w:rPr>
                <w:spacing w:val="30"/>
                <w:w w:val="99"/>
                <w:lang w:val="en-US"/>
              </w:rPr>
              <w:t xml:space="preserve"> </w:t>
            </w:r>
            <w:r w:rsidRPr="00291479">
              <w:rPr>
                <w:spacing w:val="-1"/>
                <w:lang w:val="en-US"/>
              </w:rPr>
              <w:t>project</w:t>
            </w:r>
            <w:r w:rsidRPr="00291479">
              <w:rPr>
                <w:spacing w:val="26"/>
                <w:w w:val="99"/>
                <w:lang w:val="en-US"/>
              </w:rPr>
              <w:t xml:space="preserve"> </w:t>
            </w:r>
            <w:r w:rsidRPr="00291479">
              <w:rPr>
                <w:lang w:val="en-US"/>
              </w:rPr>
              <w:t>demonstrating</w:t>
            </w:r>
            <w:r w:rsidRPr="00291479">
              <w:rPr>
                <w:spacing w:val="22"/>
                <w:w w:val="99"/>
                <w:lang w:val="en-US"/>
              </w:rPr>
              <w:t xml:space="preserve"> </w:t>
            </w:r>
            <w:r w:rsidRPr="00291479">
              <w:rPr>
                <w:lang w:val="en-US"/>
              </w:rPr>
              <w:t>planning</w:t>
            </w:r>
            <w:r w:rsidRPr="00291479">
              <w:rPr>
                <w:spacing w:val="-13"/>
                <w:lang w:val="en-US"/>
              </w:rPr>
              <w:t xml:space="preserve"> </w:t>
            </w:r>
            <w:r w:rsidRPr="00291479">
              <w:rPr>
                <w:lang w:val="en-US"/>
              </w:rPr>
              <w:t>and</w:t>
            </w:r>
            <w:r w:rsidRPr="00291479">
              <w:rPr>
                <w:spacing w:val="22"/>
                <w:w w:val="99"/>
                <w:lang w:val="en-US"/>
              </w:rPr>
              <w:t xml:space="preserve"> </w:t>
            </w:r>
            <w:r w:rsidRPr="00291479">
              <w:rPr>
                <w:lang w:val="en-US"/>
              </w:rPr>
              <w:t>control.</w:t>
            </w:r>
          </w:p>
          <w:p w14:paraId="730E081D" w14:textId="77777777" w:rsidR="00410DA0" w:rsidRPr="00291479" w:rsidRDefault="00410DA0" w:rsidP="003A764D">
            <w:pPr>
              <w:widowControl w:val="0"/>
              <w:spacing w:before="1" w:after="0" w:line="240" w:lineRule="auto"/>
              <w:ind w:left="102" w:right="227"/>
              <w:rPr>
                <w:rFonts w:cs="Verdana"/>
                <w:lang w:val="en-US"/>
              </w:rPr>
            </w:pPr>
            <w:r w:rsidRPr="00291479">
              <w:rPr>
                <w:lang w:val="en-US"/>
              </w:rPr>
              <w:t>Appropriate</w:t>
            </w:r>
            <w:r w:rsidRPr="00291479">
              <w:rPr>
                <w:spacing w:val="-19"/>
                <w:lang w:val="en-US"/>
              </w:rPr>
              <w:t xml:space="preserve"> </w:t>
            </w:r>
            <w:r w:rsidRPr="00291479">
              <w:rPr>
                <w:lang w:val="en-US"/>
              </w:rPr>
              <w:t>choice</w:t>
            </w:r>
            <w:r w:rsidRPr="00291479">
              <w:rPr>
                <w:spacing w:val="22"/>
                <w:w w:val="99"/>
                <w:lang w:val="en-US"/>
              </w:rPr>
              <w:t xml:space="preserve"> </w:t>
            </w:r>
            <w:r w:rsidRPr="00291479">
              <w:rPr>
                <w:spacing w:val="-1"/>
                <w:lang w:val="en-US"/>
              </w:rPr>
              <w:t>of</w:t>
            </w:r>
            <w:r w:rsidRPr="00291479">
              <w:rPr>
                <w:spacing w:val="-11"/>
                <w:lang w:val="en-US"/>
              </w:rPr>
              <w:t xml:space="preserve"> </w:t>
            </w:r>
            <w:r w:rsidRPr="00291479">
              <w:rPr>
                <w:lang w:val="en-US"/>
              </w:rPr>
              <w:t>research.</w:t>
            </w:r>
          </w:p>
          <w:p w14:paraId="7C5A429B" w14:textId="77777777" w:rsidR="00410DA0" w:rsidRPr="00291479" w:rsidRDefault="00410DA0" w:rsidP="003A764D">
            <w:pPr>
              <w:widowControl w:val="0"/>
              <w:spacing w:after="0" w:line="240" w:lineRule="auto"/>
              <w:ind w:left="102" w:right="615"/>
              <w:rPr>
                <w:rFonts w:cs="Verdana"/>
                <w:lang w:val="en-US"/>
              </w:rPr>
            </w:pPr>
            <w:r w:rsidRPr="00291479">
              <w:rPr>
                <w:spacing w:val="-1"/>
                <w:lang w:val="en-US"/>
              </w:rPr>
              <w:t>Approach</w:t>
            </w:r>
            <w:r w:rsidRPr="00291479">
              <w:rPr>
                <w:spacing w:val="27"/>
                <w:w w:val="99"/>
                <w:lang w:val="en-US"/>
              </w:rPr>
              <w:t xml:space="preserve"> </w:t>
            </w:r>
            <w:r w:rsidRPr="00291479">
              <w:rPr>
                <w:spacing w:val="-1"/>
                <w:lang w:val="en-US"/>
              </w:rPr>
              <w:t>supported</w:t>
            </w:r>
            <w:r w:rsidRPr="00291479">
              <w:rPr>
                <w:spacing w:val="-13"/>
                <w:lang w:val="en-US"/>
              </w:rPr>
              <w:t xml:space="preserve"> </w:t>
            </w:r>
            <w:r w:rsidRPr="00291479">
              <w:rPr>
                <w:lang w:val="en-US"/>
              </w:rPr>
              <w:t>by</w:t>
            </w:r>
            <w:r w:rsidRPr="00291479">
              <w:rPr>
                <w:spacing w:val="27"/>
                <w:w w:val="99"/>
                <w:lang w:val="en-US"/>
              </w:rPr>
              <w:t xml:space="preserve"> </w:t>
            </w:r>
            <w:r w:rsidRPr="00291479">
              <w:rPr>
                <w:lang w:val="en-US"/>
              </w:rPr>
              <w:t>arguments</w:t>
            </w:r>
            <w:r w:rsidRPr="00291479">
              <w:rPr>
                <w:spacing w:val="-14"/>
                <w:lang w:val="en-US"/>
              </w:rPr>
              <w:t xml:space="preserve"> </w:t>
            </w:r>
            <w:r w:rsidRPr="00291479">
              <w:rPr>
                <w:lang w:val="en-US"/>
              </w:rPr>
              <w:t>for</w:t>
            </w:r>
            <w:r w:rsidRPr="00291479">
              <w:rPr>
                <w:w w:val="99"/>
                <w:lang w:val="en-US"/>
              </w:rPr>
              <w:t xml:space="preserve"> </w:t>
            </w:r>
            <w:r w:rsidRPr="00291479">
              <w:rPr>
                <w:lang w:val="en-US"/>
              </w:rPr>
              <w:t>adoption,</w:t>
            </w:r>
            <w:r w:rsidRPr="00291479">
              <w:rPr>
                <w:spacing w:val="21"/>
                <w:w w:val="99"/>
                <w:lang w:val="en-US"/>
              </w:rPr>
              <w:t xml:space="preserve"> </w:t>
            </w:r>
            <w:r w:rsidRPr="00291479">
              <w:rPr>
                <w:spacing w:val="-1"/>
                <w:lang w:val="en-US"/>
              </w:rPr>
              <w:t>limitations</w:t>
            </w:r>
            <w:r w:rsidRPr="00291479">
              <w:rPr>
                <w:spacing w:val="-17"/>
                <w:lang w:val="en-US"/>
              </w:rPr>
              <w:t xml:space="preserve"> </w:t>
            </w:r>
            <w:r w:rsidRPr="00291479">
              <w:rPr>
                <w:spacing w:val="-1"/>
                <w:lang w:val="en-US"/>
              </w:rPr>
              <w:t>etc.</w:t>
            </w:r>
          </w:p>
        </w:tc>
        <w:tc>
          <w:tcPr>
            <w:tcW w:w="1843" w:type="dxa"/>
            <w:tcBorders>
              <w:top w:val="single" w:sz="4" w:space="0" w:color="000000"/>
              <w:left w:val="single" w:sz="4" w:space="0" w:color="000000"/>
              <w:bottom w:val="single" w:sz="4" w:space="0" w:color="000000"/>
              <w:right w:val="single" w:sz="4" w:space="0" w:color="000000"/>
            </w:tcBorders>
          </w:tcPr>
          <w:p w14:paraId="2DBA411A" w14:textId="77777777" w:rsidR="00410DA0" w:rsidRPr="00291479" w:rsidRDefault="00410DA0" w:rsidP="003A764D">
            <w:pPr>
              <w:widowControl w:val="0"/>
              <w:spacing w:after="0" w:line="240" w:lineRule="auto"/>
              <w:ind w:left="102" w:right="110"/>
              <w:rPr>
                <w:rFonts w:cs="Verdana"/>
                <w:lang w:val="en-US"/>
              </w:rPr>
            </w:pPr>
            <w:r w:rsidRPr="00291479">
              <w:rPr>
                <w:spacing w:val="-1"/>
                <w:lang w:val="en-US"/>
              </w:rPr>
              <w:t>Project</w:t>
            </w:r>
            <w:r w:rsidRPr="00291479">
              <w:rPr>
                <w:spacing w:val="-10"/>
                <w:lang w:val="en-US"/>
              </w:rPr>
              <w:t xml:space="preserve"> </w:t>
            </w:r>
            <w:proofErr w:type="spellStart"/>
            <w:r w:rsidRPr="00291479">
              <w:rPr>
                <w:spacing w:val="-1"/>
                <w:lang w:val="en-US"/>
              </w:rPr>
              <w:t>organised</w:t>
            </w:r>
            <w:proofErr w:type="spellEnd"/>
            <w:r w:rsidRPr="00291479">
              <w:rPr>
                <w:spacing w:val="-10"/>
                <w:lang w:val="en-US"/>
              </w:rPr>
              <w:t xml:space="preserve"> </w:t>
            </w:r>
            <w:r w:rsidRPr="00291479">
              <w:rPr>
                <w:lang w:val="en-US"/>
              </w:rPr>
              <w:t>and</w:t>
            </w:r>
            <w:r w:rsidRPr="00291479">
              <w:rPr>
                <w:spacing w:val="27"/>
                <w:w w:val="99"/>
                <w:lang w:val="en-US"/>
              </w:rPr>
              <w:t xml:space="preserve"> </w:t>
            </w:r>
            <w:r w:rsidRPr="00291479">
              <w:rPr>
                <w:spacing w:val="-1"/>
                <w:lang w:val="en-US"/>
              </w:rPr>
              <w:t>managed</w:t>
            </w:r>
            <w:r w:rsidRPr="00291479">
              <w:rPr>
                <w:spacing w:val="-12"/>
                <w:lang w:val="en-US"/>
              </w:rPr>
              <w:t xml:space="preserve"> </w:t>
            </w:r>
            <w:r w:rsidRPr="00291479">
              <w:rPr>
                <w:lang w:val="en-US"/>
              </w:rPr>
              <w:t>efficiently</w:t>
            </w:r>
            <w:r w:rsidRPr="00291479">
              <w:rPr>
                <w:spacing w:val="-13"/>
                <w:lang w:val="en-US"/>
              </w:rPr>
              <w:t xml:space="preserve"> </w:t>
            </w:r>
            <w:r w:rsidRPr="00291479">
              <w:rPr>
                <w:lang w:val="en-US"/>
              </w:rPr>
              <w:t>and</w:t>
            </w:r>
            <w:r w:rsidRPr="00291479">
              <w:rPr>
                <w:spacing w:val="29"/>
                <w:w w:val="99"/>
                <w:lang w:val="en-US"/>
              </w:rPr>
              <w:t xml:space="preserve"> </w:t>
            </w:r>
            <w:r w:rsidRPr="00291479">
              <w:rPr>
                <w:spacing w:val="-1"/>
                <w:lang w:val="en-US"/>
              </w:rPr>
              <w:t>effectively.</w:t>
            </w:r>
            <w:r w:rsidRPr="00291479">
              <w:rPr>
                <w:spacing w:val="44"/>
                <w:lang w:val="en-US"/>
              </w:rPr>
              <w:t xml:space="preserve"> </w:t>
            </w:r>
            <w:r w:rsidRPr="00291479">
              <w:rPr>
                <w:lang w:val="en-US"/>
              </w:rPr>
              <w:t>Reasonable</w:t>
            </w:r>
            <w:r w:rsidRPr="00291479">
              <w:rPr>
                <w:spacing w:val="30"/>
                <w:w w:val="99"/>
                <w:lang w:val="en-US"/>
              </w:rPr>
              <w:t xml:space="preserve"> </w:t>
            </w:r>
            <w:r w:rsidRPr="00291479">
              <w:rPr>
                <w:lang w:val="en-US"/>
              </w:rPr>
              <w:t>choice</w:t>
            </w:r>
            <w:r w:rsidRPr="00291479">
              <w:rPr>
                <w:spacing w:val="-10"/>
                <w:lang w:val="en-US"/>
              </w:rPr>
              <w:t xml:space="preserve"> </w:t>
            </w:r>
            <w:r w:rsidRPr="00291479">
              <w:rPr>
                <w:spacing w:val="-1"/>
                <w:lang w:val="en-US"/>
              </w:rPr>
              <w:t>of</w:t>
            </w:r>
            <w:r w:rsidRPr="00291479">
              <w:rPr>
                <w:spacing w:val="-7"/>
                <w:lang w:val="en-US"/>
              </w:rPr>
              <w:t xml:space="preserve"> </w:t>
            </w:r>
            <w:r w:rsidRPr="00291479">
              <w:rPr>
                <w:spacing w:val="-1"/>
                <w:lang w:val="en-US"/>
              </w:rPr>
              <w:t>research</w:t>
            </w:r>
            <w:r w:rsidRPr="00291479">
              <w:rPr>
                <w:spacing w:val="20"/>
                <w:w w:val="99"/>
                <w:lang w:val="en-US"/>
              </w:rPr>
              <w:t xml:space="preserve"> </w:t>
            </w:r>
            <w:r w:rsidRPr="00291479">
              <w:rPr>
                <w:lang w:val="en-US"/>
              </w:rPr>
              <w:t>approach</w:t>
            </w:r>
          </w:p>
        </w:tc>
        <w:tc>
          <w:tcPr>
            <w:tcW w:w="1701" w:type="dxa"/>
            <w:tcBorders>
              <w:top w:val="single" w:sz="4" w:space="0" w:color="000000"/>
              <w:left w:val="single" w:sz="4" w:space="0" w:color="000000"/>
              <w:bottom w:val="single" w:sz="4" w:space="0" w:color="000000"/>
              <w:right w:val="single" w:sz="4" w:space="0" w:color="000000"/>
            </w:tcBorders>
          </w:tcPr>
          <w:p w14:paraId="5D60419C" w14:textId="77777777" w:rsidR="00410DA0" w:rsidRPr="00291479" w:rsidRDefault="00410DA0" w:rsidP="003A764D">
            <w:pPr>
              <w:widowControl w:val="0"/>
              <w:spacing w:after="0" w:line="240" w:lineRule="auto"/>
              <w:ind w:left="102" w:right="214"/>
              <w:rPr>
                <w:rFonts w:cs="Verdana"/>
                <w:lang w:val="en-US"/>
              </w:rPr>
            </w:pPr>
            <w:r w:rsidRPr="00291479">
              <w:rPr>
                <w:spacing w:val="-1"/>
                <w:lang w:val="en-US"/>
              </w:rPr>
              <w:t>Project</w:t>
            </w:r>
            <w:r w:rsidRPr="00291479">
              <w:rPr>
                <w:spacing w:val="25"/>
                <w:w w:val="99"/>
                <w:lang w:val="en-US"/>
              </w:rPr>
              <w:t xml:space="preserve"> </w:t>
            </w:r>
            <w:r w:rsidRPr="00291479">
              <w:rPr>
                <w:lang w:val="en-US"/>
              </w:rPr>
              <w:t>organisation</w:t>
            </w:r>
            <w:r w:rsidRPr="00291479">
              <w:rPr>
                <w:spacing w:val="-17"/>
                <w:lang w:val="en-US"/>
              </w:rPr>
              <w:t xml:space="preserve"> </w:t>
            </w:r>
            <w:r w:rsidRPr="00291479">
              <w:rPr>
                <w:lang w:val="en-US"/>
              </w:rPr>
              <w:t>and</w:t>
            </w:r>
            <w:r w:rsidRPr="00291479">
              <w:rPr>
                <w:spacing w:val="23"/>
                <w:w w:val="99"/>
                <w:lang w:val="en-US"/>
              </w:rPr>
              <w:t xml:space="preserve"> </w:t>
            </w:r>
            <w:r w:rsidRPr="00291479">
              <w:rPr>
                <w:spacing w:val="-1"/>
                <w:lang w:val="en-US"/>
              </w:rPr>
              <w:t>management</w:t>
            </w:r>
            <w:r w:rsidRPr="00291479">
              <w:rPr>
                <w:spacing w:val="-14"/>
                <w:lang w:val="en-US"/>
              </w:rPr>
              <w:t xml:space="preserve"> </w:t>
            </w:r>
            <w:r w:rsidRPr="00291479">
              <w:rPr>
                <w:spacing w:val="-1"/>
                <w:lang w:val="en-US"/>
              </w:rPr>
              <w:t>of</w:t>
            </w:r>
            <w:r w:rsidRPr="00291479">
              <w:rPr>
                <w:spacing w:val="20"/>
                <w:w w:val="99"/>
                <w:lang w:val="en-US"/>
              </w:rPr>
              <w:t xml:space="preserve"> </w:t>
            </w:r>
            <w:r w:rsidRPr="00291479">
              <w:rPr>
                <w:lang w:val="en-US"/>
              </w:rPr>
              <w:t>reasonable</w:t>
            </w:r>
            <w:r w:rsidRPr="00291479">
              <w:rPr>
                <w:w w:val="99"/>
                <w:lang w:val="en-US"/>
              </w:rPr>
              <w:t xml:space="preserve"> </w:t>
            </w:r>
            <w:r w:rsidRPr="00291479">
              <w:rPr>
                <w:lang w:val="en-US"/>
              </w:rPr>
              <w:t>quality.</w:t>
            </w:r>
            <w:r w:rsidRPr="00291479">
              <w:rPr>
                <w:spacing w:val="-10"/>
                <w:lang w:val="en-US"/>
              </w:rPr>
              <w:t xml:space="preserve"> </w:t>
            </w:r>
            <w:r w:rsidRPr="00291479">
              <w:rPr>
                <w:lang w:val="en-US"/>
              </w:rPr>
              <w:t>Choice</w:t>
            </w:r>
            <w:r w:rsidRPr="00291479">
              <w:rPr>
                <w:spacing w:val="-10"/>
                <w:lang w:val="en-US"/>
              </w:rPr>
              <w:t xml:space="preserve"> </w:t>
            </w:r>
            <w:r w:rsidRPr="00291479">
              <w:rPr>
                <w:spacing w:val="-1"/>
                <w:lang w:val="en-US"/>
              </w:rPr>
              <w:t>of</w:t>
            </w:r>
            <w:r w:rsidRPr="00291479">
              <w:rPr>
                <w:spacing w:val="22"/>
                <w:w w:val="99"/>
                <w:lang w:val="en-US"/>
              </w:rPr>
              <w:t xml:space="preserve"> </w:t>
            </w:r>
            <w:r w:rsidRPr="00291479">
              <w:rPr>
                <w:spacing w:val="-1"/>
                <w:lang w:val="en-US"/>
              </w:rPr>
              <w:t>research</w:t>
            </w:r>
            <w:r w:rsidRPr="00291479">
              <w:rPr>
                <w:spacing w:val="27"/>
                <w:w w:val="99"/>
                <w:lang w:val="en-US"/>
              </w:rPr>
              <w:t xml:space="preserve"> </w:t>
            </w:r>
            <w:r w:rsidRPr="00291479">
              <w:rPr>
                <w:spacing w:val="-1"/>
                <w:lang w:val="en-US"/>
              </w:rPr>
              <w:t>methodology</w:t>
            </w:r>
            <w:r w:rsidRPr="00291479">
              <w:rPr>
                <w:spacing w:val="20"/>
                <w:w w:val="99"/>
                <w:lang w:val="en-US"/>
              </w:rPr>
              <w:t xml:space="preserve"> </w:t>
            </w:r>
            <w:r w:rsidRPr="00291479">
              <w:rPr>
                <w:spacing w:val="-1"/>
                <w:lang w:val="en-US"/>
              </w:rPr>
              <w:t>adequate.</w:t>
            </w:r>
          </w:p>
        </w:tc>
        <w:tc>
          <w:tcPr>
            <w:tcW w:w="1984" w:type="dxa"/>
            <w:tcBorders>
              <w:top w:val="single" w:sz="4" w:space="0" w:color="000000"/>
              <w:left w:val="single" w:sz="4" w:space="0" w:color="000000"/>
              <w:bottom w:val="single" w:sz="4" w:space="0" w:color="000000"/>
              <w:right w:val="single" w:sz="4" w:space="0" w:color="000000"/>
            </w:tcBorders>
          </w:tcPr>
          <w:p w14:paraId="50C1DC3B" w14:textId="77777777" w:rsidR="00410DA0" w:rsidRPr="00291479" w:rsidRDefault="00410DA0" w:rsidP="003A764D">
            <w:pPr>
              <w:widowControl w:val="0"/>
              <w:spacing w:after="0" w:line="240" w:lineRule="auto"/>
              <w:ind w:left="104" w:right="243"/>
              <w:rPr>
                <w:rFonts w:cs="Verdana"/>
                <w:lang w:val="en-US"/>
              </w:rPr>
            </w:pPr>
            <w:r w:rsidRPr="00291479">
              <w:rPr>
                <w:spacing w:val="-1"/>
                <w:lang w:val="en-US"/>
              </w:rPr>
              <w:t>Project</w:t>
            </w:r>
            <w:r w:rsidRPr="00291479">
              <w:rPr>
                <w:spacing w:val="25"/>
                <w:w w:val="99"/>
                <w:lang w:val="en-US"/>
              </w:rPr>
              <w:t xml:space="preserve"> </w:t>
            </w:r>
            <w:r w:rsidRPr="00291479">
              <w:rPr>
                <w:lang w:val="en-US"/>
              </w:rPr>
              <w:t>organisation</w:t>
            </w:r>
            <w:r w:rsidRPr="00291479">
              <w:rPr>
                <w:spacing w:val="-17"/>
                <w:lang w:val="en-US"/>
              </w:rPr>
              <w:t xml:space="preserve"> </w:t>
            </w:r>
            <w:r w:rsidRPr="00291479">
              <w:rPr>
                <w:lang w:val="en-US"/>
              </w:rPr>
              <w:t>and</w:t>
            </w:r>
            <w:r w:rsidRPr="00291479">
              <w:rPr>
                <w:spacing w:val="23"/>
                <w:w w:val="99"/>
                <w:lang w:val="en-US"/>
              </w:rPr>
              <w:t xml:space="preserve"> </w:t>
            </w:r>
            <w:r w:rsidRPr="00291479">
              <w:rPr>
                <w:spacing w:val="-1"/>
                <w:lang w:val="en-US"/>
              </w:rPr>
              <w:t>management</w:t>
            </w:r>
            <w:r w:rsidRPr="00291479">
              <w:rPr>
                <w:spacing w:val="-17"/>
                <w:lang w:val="en-US"/>
              </w:rPr>
              <w:t xml:space="preserve"> </w:t>
            </w:r>
            <w:r w:rsidRPr="00291479">
              <w:rPr>
                <w:lang w:val="en-US"/>
              </w:rPr>
              <w:t>not</w:t>
            </w:r>
            <w:r w:rsidRPr="00291479">
              <w:rPr>
                <w:spacing w:val="29"/>
                <w:w w:val="99"/>
                <w:lang w:val="en-US"/>
              </w:rPr>
              <w:t xml:space="preserve"> </w:t>
            </w:r>
            <w:r w:rsidRPr="00291479">
              <w:rPr>
                <w:lang w:val="en-US"/>
              </w:rPr>
              <w:t>well</w:t>
            </w:r>
            <w:r w:rsidRPr="00291479">
              <w:rPr>
                <w:spacing w:val="-11"/>
                <w:lang w:val="en-US"/>
              </w:rPr>
              <w:t xml:space="preserve"> </w:t>
            </w:r>
            <w:r w:rsidRPr="00291479">
              <w:rPr>
                <w:spacing w:val="-1"/>
                <w:lang w:val="en-US"/>
              </w:rPr>
              <w:t>handled.</w:t>
            </w:r>
          </w:p>
          <w:p w14:paraId="382AA61D" w14:textId="77777777" w:rsidR="00410DA0" w:rsidRPr="00291479" w:rsidRDefault="00410DA0" w:rsidP="003A764D">
            <w:pPr>
              <w:widowControl w:val="0"/>
              <w:spacing w:after="0" w:line="240" w:lineRule="auto"/>
              <w:ind w:left="104" w:right="199"/>
              <w:rPr>
                <w:rFonts w:cs="Verdana"/>
                <w:lang w:val="en-US"/>
              </w:rPr>
            </w:pPr>
            <w:r w:rsidRPr="00291479">
              <w:rPr>
                <w:lang w:val="en-US"/>
              </w:rPr>
              <w:t>Choice</w:t>
            </w:r>
            <w:r w:rsidRPr="00291479">
              <w:rPr>
                <w:spacing w:val="-11"/>
                <w:lang w:val="en-US"/>
              </w:rPr>
              <w:t xml:space="preserve"> </w:t>
            </w:r>
            <w:r w:rsidRPr="00291479">
              <w:rPr>
                <w:lang w:val="en-US"/>
              </w:rPr>
              <w:t>of</w:t>
            </w:r>
            <w:r w:rsidRPr="00291479">
              <w:rPr>
                <w:spacing w:val="21"/>
                <w:w w:val="99"/>
                <w:lang w:val="en-US"/>
              </w:rPr>
              <w:t xml:space="preserve"> </w:t>
            </w:r>
            <w:r w:rsidRPr="00291479">
              <w:rPr>
                <w:lang w:val="en-US"/>
              </w:rPr>
              <w:t>approach</w:t>
            </w:r>
            <w:r w:rsidRPr="00291479">
              <w:rPr>
                <w:spacing w:val="-15"/>
                <w:lang w:val="en-US"/>
              </w:rPr>
              <w:t xml:space="preserve"> </w:t>
            </w:r>
            <w:r w:rsidRPr="00291479">
              <w:rPr>
                <w:lang w:val="en-US"/>
              </w:rPr>
              <w:t>only</w:t>
            </w:r>
            <w:r w:rsidRPr="00291479">
              <w:rPr>
                <w:spacing w:val="22"/>
                <w:w w:val="99"/>
                <w:lang w:val="en-US"/>
              </w:rPr>
              <w:t xml:space="preserve"> </w:t>
            </w:r>
            <w:r w:rsidRPr="00291479">
              <w:rPr>
                <w:spacing w:val="-1"/>
                <w:lang w:val="en-US"/>
              </w:rPr>
              <w:t>barely</w:t>
            </w:r>
            <w:r w:rsidRPr="00291479">
              <w:rPr>
                <w:spacing w:val="-19"/>
                <w:lang w:val="en-US"/>
              </w:rPr>
              <w:t xml:space="preserve"> </w:t>
            </w:r>
            <w:r w:rsidRPr="00291479">
              <w:rPr>
                <w:lang w:val="en-US"/>
              </w:rPr>
              <w:t>acceptable</w:t>
            </w:r>
          </w:p>
        </w:tc>
        <w:tc>
          <w:tcPr>
            <w:tcW w:w="1729" w:type="dxa"/>
            <w:tcBorders>
              <w:top w:val="single" w:sz="4" w:space="0" w:color="000000"/>
              <w:left w:val="single" w:sz="4" w:space="0" w:color="000000"/>
              <w:bottom w:val="single" w:sz="4" w:space="0" w:color="000000"/>
              <w:right w:val="single" w:sz="2" w:space="0" w:color="000000"/>
            </w:tcBorders>
          </w:tcPr>
          <w:p w14:paraId="573388D7" w14:textId="77777777" w:rsidR="00410DA0" w:rsidRPr="00291479" w:rsidRDefault="00410DA0" w:rsidP="003A764D">
            <w:pPr>
              <w:widowControl w:val="0"/>
              <w:spacing w:after="0" w:line="240" w:lineRule="auto"/>
              <w:ind w:left="102" w:right="254"/>
              <w:rPr>
                <w:rFonts w:cs="Verdana"/>
                <w:lang w:val="en-US"/>
              </w:rPr>
            </w:pPr>
            <w:r w:rsidRPr="00291479">
              <w:rPr>
                <w:spacing w:val="-1"/>
                <w:lang w:val="en-US"/>
              </w:rPr>
              <w:t>Evidence</w:t>
            </w:r>
            <w:r w:rsidRPr="00291479">
              <w:rPr>
                <w:spacing w:val="-11"/>
                <w:lang w:val="en-US"/>
              </w:rPr>
              <w:t xml:space="preserve"> </w:t>
            </w:r>
            <w:r w:rsidRPr="00291479">
              <w:rPr>
                <w:spacing w:val="-1"/>
                <w:lang w:val="en-US"/>
              </w:rPr>
              <w:t>of</w:t>
            </w:r>
            <w:r w:rsidRPr="00291479">
              <w:rPr>
                <w:spacing w:val="27"/>
                <w:w w:val="99"/>
                <w:lang w:val="en-US"/>
              </w:rPr>
              <w:t xml:space="preserve"> </w:t>
            </w:r>
            <w:r w:rsidRPr="00291479">
              <w:rPr>
                <w:lang w:val="en-US"/>
              </w:rPr>
              <w:t>consistently</w:t>
            </w:r>
            <w:r w:rsidRPr="00291479">
              <w:rPr>
                <w:spacing w:val="23"/>
                <w:w w:val="99"/>
                <w:lang w:val="en-US"/>
              </w:rPr>
              <w:t xml:space="preserve"> </w:t>
            </w:r>
            <w:r w:rsidRPr="00291479">
              <w:rPr>
                <w:spacing w:val="-1"/>
                <w:lang w:val="en-US"/>
              </w:rPr>
              <w:t>very</w:t>
            </w:r>
            <w:r w:rsidRPr="00291479">
              <w:rPr>
                <w:spacing w:val="-11"/>
                <w:lang w:val="en-US"/>
              </w:rPr>
              <w:t xml:space="preserve"> </w:t>
            </w:r>
            <w:r w:rsidRPr="00291479">
              <w:rPr>
                <w:lang w:val="en-US"/>
              </w:rPr>
              <w:t>poor</w:t>
            </w:r>
            <w:r w:rsidRPr="00291479">
              <w:rPr>
                <w:spacing w:val="25"/>
                <w:w w:val="99"/>
                <w:lang w:val="en-US"/>
              </w:rPr>
              <w:t xml:space="preserve"> </w:t>
            </w:r>
            <w:r w:rsidRPr="00291479">
              <w:rPr>
                <w:lang w:val="en-US"/>
              </w:rPr>
              <w:t>organisation.</w:t>
            </w:r>
            <w:r w:rsidRPr="00291479">
              <w:rPr>
                <w:spacing w:val="24"/>
                <w:w w:val="99"/>
                <w:lang w:val="en-US"/>
              </w:rPr>
              <w:t xml:space="preserve"> </w:t>
            </w:r>
            <w:r w:rsidRPr="00291479">
              <w:rPr>
                <w:lang w:val="en-US"/>
              </w:rPr>
              <w:t>Poor</w:t>
            </w:r>
            <w:r w:rsidRPr="00291479">
              <w:rPr>
                <w:spacing w:val="-7"/>
                <w:lang w:val="en-US"/>
              </w:rPr>
              <w:t xml:space="preserve"> </w:t>
            </w:r>
            <w:r w:rsidRPr="00291479">
              <w:rPr>
                <w:lang w:val="en-US"/>
              </w:rPr>
              <w:t>choice</w:t>
            </w:r>
            <w:r w:rsidRPr="00291479">
              <w:rPr>
                <w:spacing w:val="-7"/>
                <w:lang w:val="en-US"/>
              </w:rPr>
              <w:t xml:space="preserve"> </w:t>
            </w:r>
            <w:r w:rsidRPr="00291479">
              <w:rPr>
                <w:spacing w:val="-1"/>
                <w:lang w:val="en-US"/>
              </w:rPr>
              <w:t>of</w:t>
            </w:r>
            <w:r w:rsidRPr="00291479">
              <w:rPr>
                <w:spacing w:val="23"/>
                <w:w w:val="99"/>
                <w:lang w:val="en-US"/>
              </w:rPr>
              <w:t xml:space="preserve"> </w:t>
            </w:r>
            <w:r w:rsidRPr="00291479">
              <w:rPr>
                <w:spacing w:val="-1"/>
                <w:lang w:val="en-US"/>
              </w:rPr>
              <w:t>methodology</w:t>
            </w:r>
          </w:p>
        </w:tc>
      </w:tr>
    </w:tbl>
    <w:p w14:paraId="27BFF5E5" w14:textId="77777777" w:rsidR="00410DA0" w:rsidRPr="002F4301" w:rsidRDefault="00410DA0" w:rsidP="005722D6">
      <w:pPr>
        <w:widowControl w:val="0"/>
        <w:spacing w:after="0" w:line="240" w:lineRule="auto"/>
        <w:rPr>
          <w:rFonts w:cs="Verdana"/>
          <w:lang w:val="en-US"/>
        </w:rPr>
        <w:sectPr w:rsidR="00410DA0" w:rsidRPr="002F4301" w:rsidSect="00406F77">
          <w:pgSz w:w="11910" w:h="16850"/>
          <w:pgMar w:top="993" w:right="1278" w:bottom="1200" w:left="1560" w:header="0" w:footer="989" w:gutter="0"/>
          <w:cols w:space="720"/>
        </w:sectPr>
      </w:pPr>
    </w:p>
    <w:p w14:paraId="0A49248B" w14:textId="77777777" w:rsidR="00410DA0" w:rsidRPr="002F4301" w:rsidRDefault="00410DA0" w:rsidP="005722D6">
      <w:pPr>
        <w:widowControl w:val="0"/>
        <w:spacing w:before="5" w:after="0" w:line="240" w:lineRule="auto"/>
        <w:rPr>
          <w:lang w:val="en-US"/>
        </w:rPr>
      </w:pPr>
    </w:p>
    <w:tbl>
      <w:tblPr>
        <w:tblW w:w="9015" w:type="dxa"/>
        <w:tblInd w:w="112" w:type="dxa"/>
        <w:tblLayout w:type="fixed"/>
        <w:tblCellMar>
          <w:left w:w="0" w:type="dxa"/>
          <w:right w:w="0" w:type="dxa"/>
        </w:tblCellMar>
        <w:tblLook w:val="01E0" w:firstRow="1" w:lastRow="1" w:firstColumn="1" w:lastColumn="1" w:noHBand="0" w:noVBand="0"/>
      </w:tblPr>
      <w:tblGrid>
        <w:gridCol w:w="1871"/>
        <w:gridCol w:w="1861"/>
        <w:gridCol w:w="1913"/>
        <w:gridCol w:w="1675"/>
        <w:gridCol w:w="1661"/>
        <w:gridCol w:w="34"/>
      </w:tblGrid>
      <w:tr w:rsidR="00410DA0" w:rsidRPr="00291479" w14:paraId="4CCBC595" w14:textId="77777777" w:rsidTr="002F4301">
        <w:trPr>
          <w:gridAfter w:val="1"/>
          <w:wAfter w:w="34" w:type="dxa"/>
          <w:trHeight w:hRule="exact" w:val="1418"/>
        </w:trPr>
        <w:tc>
          <w:tcPr>
            <w:tcW w:w="8981" w:type="dxa"/>
            <w:gridSpan w:val="5"/>
            <w:tcBorders>
              <w:top w:val="nil"/>
              <w:left w:val="nil"/>
              <w:bottom w:val="single" w:sz="4" w:space="0" w:color="000000"/>
              <w:right w:val="nil"/>
            </w:tcBorders>
          </w:tcPr>
          <w:p w14:paraId="330B8D83" w14:textId="77777777" w:rsidR="00410DA0" w:rsidRPr="00291479" w:rsidRDefault="00410DA0" w:rsidP="003A764D">
            <w:pPr>
              <w:widowControl w:val="0"/>
              <w:spacing w:before="23" w:after="0" w:line="240" w:lineRule="auto"/>
              <w:ind w:left="107"/>
              <w:rPr>
                <w:rFonts w:cs="Verdana"/>
                <w:lang w:val="en-US"/>
              </w:rPr>
            </w:pPr>
            <w:r w:rsidRPr="00291479">
              <w:rPr>
                <w:b/>
                <w:lang w:val="en-US"/>
              </w:rPr>
              <w:t>4.</w:t>
            </w:r>
            <w:r w:rsidRPr="00291479">
              <w:rPr>
                <w:b/>
                <w:spacing w:val="61"/>
                <w:lang w:val="en-US"/>
              </w:rPr>
              <w:t xml:space="preserve"> </w:t>
            </w:r>
            <w:r w:rsidRPr="00291479">
              <w:rPr>
                <w:b/>
                <w:spacing w:val="-1"/>
                <w:lang w:val="en-US"/>
              </w:rPr>
              <w:t>Research</w:t>
            </w:r>
            <w:r w:rsidRPr="00291479">
              <w:rPr>
                <w:b/>
                <w:spacing w:val="-7"/>
                <w:lang w:val="en-US"/>
              </w:rPr>
              <w:t xml:space="preserve"> </w:t>
            </w:r>
            <w:r w:rsidRPr="00291479">
              <w:rPr>
                <w:b/>
                <w:spacing w:val="-1"/>
                <w:lang w:val="en-US"/>
              </w:rPr>
              <w:t>Findings</w:t>
            </w:r>
            <w:r w:rsidRPr="00291479">
              <w:rPr>
                <w:b/>
                <w:spacing w:val="-8"/>
                <w:lang w:val="en-US"/>
              </w:rPr>
              <w:t xml:space="preserve"> </w:t>
            </w:r>
            <w:r w:rsidRPr="00291479">
              <w:rPr>
                <w:b/>
                <w:lang w:val="en-US"/>
              </w:rPr>
              <w:t>and</w:t>
            </w:r>
            <w:r w:rsidRPr="00291479">
              <w:rPr>
                <w:b/>
                <w:spacing w:val="-10"/>
                <w:lang w:val="en-US"/>
              </w:rPr>
              <w:t xml:space="preserve"> </w:t>
            </w:r>
            <w:r w:rsidRPr="00291479">
              <w:rPr>
                <w:b/>
                <w:lang w:val="en-US"/>
              </w:rPr>
              <w:t>Conclusions</w:t>
            </w:r>
            <w:r w:rsidRPr="00291479">
              <w:rPr>
                <w:b/>
                <w:spacing w:val="-9"/>
                <w:lang w:val="en-US"/>
              </w:rPr>
              <w:t xml:space="preserve"> </w:t>
            </w:r>
            <w:r w:rsidRPr="00291479">
              <w:rPr>
                <w:b/>
                <w:lang w:val="en-US"/>
              </w:rPr>
              <w:t>(30%)</w:t>
            </w:r>
          </w:p>
          <w:p w14:paraId="5D40AA16" w14:textId="77777777" w:rsidR="00410DA0" w:rsidRPr="00291479" w:rsidRDefault="00410DA0" w:rsidP="003A764D">
            <w:pPr>
              <w:widowControl w:val="0"/>
              <w:spacing w:before="1" w:after="0" w:line="240" w:lineRule="auto"/>
              <w:rPr>
                <w:lang w:val="en-US"/>
              </w:rPr>
            </w:pPr>
          </w:p>
          <w:p w14:paraId="14CA037C" w14:textId="77777777" w:rsidR="00410DA0" w:rsidRPr="00291479" w:rsidRDefault="00410DA0" w:rsidP="003A764D">
            <w:pPr>
              <w:widowControl w:val="0"/>
              <w:spacing w:after="0" w:line="240" w:lineRule="auto"/>
              <w:ind w:left="107" w:right="219"/>
              <w:rPr>
                <w:lang w:val="en-US"/>
              </w:rPr>
            </w:pPr>
            <w:r w:rsidRPr="00291479">
              <w:rPr>
                <w:spacing w:val="-1"/>
                <w:lang w:val="en-US"/>
              </w:rPr>
              <w:t>Research</w:t>
            </w:r>
            <w:r w:rsidRPr="00291479">
              <w:rPr>
                <w:spacing w:val="-7"/>
                <w:lang w:val="en-US"/>
              </w:rPr>
              <w:t xml:space="preserve"> </w:t>
            </w:r>
            <w:r w:rsidRPr="00291479">
              <w:rPr>
                <w:lang w:val="en-US"/>
              </w:rPr>
              <w:t>findings</w:t>
            </w:r>
            <w:r w:rsidRPr="00291479">
              <w:rPr>
                <w:spacing w:val="-7"/>
                <w:lang w:val="en-US"/>
              </w:rPr>
              <w:t xml:space="preserve"> </w:t>
            </w:r>
            <w:r w:rsidRPr="00291479">
              <w:rPr>
                <w:lang w:val="en-US"/>
              </w:rPr>
              <w:t>and</w:t>
            </w:r>
            <w:r w:rsidRPr="00291479">
              <w:rPr>
                <w:spacing w:val="-6"/>
                <w:lang w:val="en-US"/>
              </w:rPr>
              <w:t xml:space="preserve"> </w:t>
            </w:r>
            <w:r w:rsidRPr="00291479">
              <w:rPr>
                <w:lang w:val="en-US"/>
              </w:rPr>
              <w:t>conclusions.</w:t>
            </w:r>
            <w:r w:rsidRPr="00291479">
              <w:rPr>
                <w:spacing w:val="56"/>
                <w:lang w:val="en-US"/>
              </w:rPr>
              <w:t xml:space="preserve"> </w:t>
            </w:r>
            <w:r w:rsidRPr="00291479">
              <w:rPr>
                <w:lang w:val="en-US"/>
              </w:rPr>
              <w:t>Are</w:t>
            </w:r>
            <w:r w:rsidRPr="00291479">
              <w:rPr>
                <w:spacing w:val="-3"/>
                <w:lang w:val="en-US"/>
              </w:rPr>
              <w:t xml:space="preserve"> </w:t>
            </w:r>
            <w:r w:rsidRPr="00291479">
              <w:rPr>
                <w:lang w:val="en-US"/>
              </w:rPr>
              <w:t>the</w:t>
            </w:r>
            <w:r w:rsidRPr="00291479">
              <w:rPr>
                <w:spacing w:val="-5"/>
                <w:lang w:val="en-US"/>
              </w:rPr>
              <w:t xml:space="preserve"> </w:t>
            </w:r>
            <w:r w:rsidRPr="00291479">
              <w:rPr>
                <w:lang w:val="en-US"/>
              </w:rPr>
              <w:t>findings</w:t>
            </w:r>
            <w:r w:rsidRPr="00291479">
              <w:rPr>
                <w:spacing w:val="-8"/>
                <w:lang w:val="en-US"/>
              </w:rPr>
              <w:t xml:space="preserve"> </w:t>
            </w:r>
            <w:r w:rsidRPr="00291479">
              <w:rPr>
                <w:spacing w:val="-1"/>
                <w:lang w:val="en-US"/>
              </w:rPr>
              <w:t>supported</w:t>
            </w:r>
            <w:r w:rsidRPr="00291479">
              <w:rPr>
                <w:spacing w:val="-5"/>
                <w:lang w:val="en-US"/>
              </w:rPr>
              <w:t xml:space="preserve"> </w:t>
            </w:r>
            <w:r w:rsidRPr="00291479">
              <w:rPr>
                <w:lang w:val="en-US"/>
              </w:rPr>
              <w:t>by</w:t>
            </w:r>
            <w:r w:rsidRPr="00291479">
              <w:rPr>
                <w:spacing w:val="-5"/>
                <w:lang w:val="en-US"/>
              </w:rPr>
              <w:t xml:space="preserve"> </w:t>
            </w:r>
            <w:r w:rsidRPr="00291479">
              <w:rPr>
                <w:lang w:val="en-US"/>
              </w:rPr>
              <w:t>the</w:t>
            </w:r>
            <w:r w:rsidRPr="00291479">
              <w:rPr>
                <w:spacing w:val="-7"/>
                <w:lang w:val="en-US"/>
              </w:rPr>
              <w:t xml:space="preserve"> </w:t>
            </w:r>
            <w:r w:rsidRPr="00291479">
              <w:rPr>
                <w:lang w:val="en-US"/>
              </w:rPr>
              <w:t>data?</w:t>
            </w:r>
            <w:r w:rsidRPr="00291479">
              <w:rPr>
                <w:spacing w:val="57"/>
                <w:lang w:val="en-US"/>
              </w:rPr>
              <w:t xml:space="preserve"> </w:t>
            </w:r>
            <w:r w:rsidRPr="00291479">
              <w:rPr>
                <w:lang w:val="en-US"/>
              </w:rPr>
              <w:t>Are</w:t>
            </w:r>
            <w:r w:rsidRPr="00291479">
              <w:rPr>
                <w:spacing w:val="-7"/>
                <w:lang w:val="en-US"/>
              </w:rPr>
              <w:t xml:space="preserve"> </w:t>
            </w:r>
            <w:r w:rsidRPr="00291479">
              <w:rPr>
                <w:lang w:val="en-US"/>
              </w:rPr>
              <w:t>they</w:t>
            </w:r>
            <w:r w:rsidRPr="00291479">
              <w:rPr>
                <w:spacing w:val="-5"/>
                <w:lang w:val="en-US"/>
              </w:rPr>
              <w:t xml:space="preserve"> </w:t>
            </w:r>
            <w:r w:rsidRPr="00291479">
              <w:rPr>
                <w:lang w:val="en-US"/>
              </w:rPr>
              <w:t>original,</w:t>
            </w:r>
            <w:r w:rsidRPr="00291479">
              <w:rPr>
                <w:spacing w:val="-9"/>
                <w:lang w:val="en-US"/>
              </w:rPr>
              <w:t xml:space="preserve"> </w:t>
            </w:r>
            <w:r w:rsidRPr="00291479">
              <w:rPr>
                <w:lang w:val="en-US"/>
              </w:rPr>
              <w:t>well</w:t>
            </w:r>
            <w:r w:rsidRPr="00291479">
              <w:rPr>
                <w:spacing w:val="64"/>
                <w:w w:val="99"/>
                <w:lang w:val="en-US"/>
              </w:rPr>
              <w:t xml:space="preserve"> </w:t>
            </w:r>
            <w:r w:rsidRPr="00291479">
              <w:rPr>
                <w:spacing w:val="-1"/>
                <w:lang w:val="en-US"/>
              </w:rPr>
              <w:t>presented</w:t>
            </w:r>
            <w:r w:rsidRPr="00291479">
              <w:rPr>
                <w:spacing w:val="-7"/>
                <w:lang w:val="en-US"/>
              </w:rPr>
              <w:t xml:space="preserve"> </w:t>
            </w:r>
            <w:r w:rsidRPr="00291479">
              <w:rPr>
                <w:lang w:val="en-US"/>
              </w:rPr>
              <w:t>or</w:t>
            </w:r>
            <w:r w:rsidRPr="00291479">
              <w:rPr>
                <w:spacing w:val="-9"/>
                <w:lang w:val="en-US"/>
              </w:rPr>
              <w:t xml:space="preserve"> </w:t>
            </w:r>
            <w:r w:rsidRPr="00291479">
              <w:rPr>
                <w:lang w:val="en-US"/>
              </w:rPr>
              <w:t>argued,</w:t>
            </w:r>
            <w:r w:rsidRPr="00291479">
              <w:rPr>
                <w:spacing w:val="-7"/>
                <w:lang w:val="en-US"/>
              </w:rPr>
              <w:t xml:space="preserve"> </w:t>
            </w:r>
            <w:r w:rsidRPr="00291479">
              <w:rPr>
                <w:lang w:val="en-US"/>
              </w:rPr>
              <w:t>worthwhile,</w:t>
            </w:r>
            <w:r w:rsidRPr="00291479">
              <w:rPr>
                <w:spacing w:val="-10"/>
                <w:lang w:val="en-US"/>
              </w:rPr>
              <w:t xml:space="preserve"> </w:t>
            </w:r>
            <w:r w:rsidRPr="00291479">
              <w:rPr>
                <w:lang w:val="en-US"/>
              </w:rPr>
              <w:t>comprehensive</w:t>
            </w:r>
            <w:r w:rsidRPr="00291479">
              <w:rPr>
                <w:spacing w:val="-10"/>
                <w:lang w:val="en-US"/>
              </w:rPr>
              <w:t xml:space="preserve"> </w:t>
            </w:r>
            <w:r w:rsidRPr="00291479">
              <w:rPr>
                <w:lang w:val="en-US"/>
              </w:rPr>
              <w:t>and</w:t>
            </w:r>
            <w:r w:rsidRPr="00291479">
              <w:rPr>
                <w:spacing w:val="-8"/>
                <w:lang w:val="en-US"/>
              </w:rPr>
              <w:t xml:space="preserve"> </w:t>
            </w:r>
            <w:r w:rsidRPr="00291479">
              <w:rPr>
                <w:spacing w:val="1"/>
                <w:lang w:val="en-US"/>
              </w:rPr>
              <w:t>in</w:t>
            </w:r>
            <w:r w:rsidRPr="00291479">
              <w:rPr>
                <w:spacing w:val="-8"/>
                <w:lang w:val="en-US"/>
              </w:rPr>
              <w:t xml:space="preserve"> </w:t>
            </w:r>
            <w:r w:rsidRPr="00291479">
              <w:rPr>
                <w:lang w:val="en-US"/>
              </w:rPr>
              <w:t>keeping</w:t>
            </w:r>
            <w:r w:rsidRPr="00291479">
              <w:rPr>
                <w:spacing w:val="-8"/>
                <w:lang w:val="en-US"/>
              </w:rPr>
              <w:t xml:space="preserve"> </w:t>
            </w:r>
            <w:r w:rsidRPr="00291479">
              <w:rPr>
                <w:spacing w:val="-1"/>
                <w:lang w:val="en-US"/>
              </w:rPr>
              <w:t>with</w:t>
            </w:r>
            <w:r w:rsidRPr="00291479">
              <w:rPr>
                <w:spacing w:val="-8"/>
                <w:lang w:val="en-US"/>
              </w:rPr>
              <w:t xml:space="preserve"> </w:t>
            </w:r>
            <w:r w:rsidRPr="00291479">
              <w:rPr>
                <w:spacing w:val="-1"/>
                <w:lang w:val="en-US"/>
              </w:rPr>
              <w:t>the</w:t>
            </w:r>
            <w:r w:rsidRPr="00291479">
              <w:rPr>
                <w:spacing w:val="-9"/>
                <w:lang w:val="en-US"/>
              </w:rPr>
              <w:t xml:space="preserve"> </w:t>
            </w:r>
            <w:r w:rsidRPr="00291479">
              <w:rPr>
                <w:spacing w:val="-1"/>
                <w:lang w:val="en-US"/>
              </w:rPr>
              <w:t>original</w:t>
            </w:r>
            <w:r w:rsidRPr="00291479">
              <w:rPr>
                <w:spacing w:val="-7"/>
                <w:lang w:val="en-US"/>
              </w:rPr>
              <w:t xml:space="preserve"> </w:t>
            </w:r>
            <w:r w:rsidRPr="00291479">
              <w:rPr>
                <w:spacing w:val="-1"/>
                <w:lang w:val="en-US"/>
              </w:rPr>
              <w:t>research</w:t>
            </w:r>
            <w:r w:rsidRPr="00291479">
              <w:rPr>
                <w:spacing w:val="-8"/>
                <w:lang w:val="en-US"/>
              </w:rPr>
              <w:t xml:space="preserve"> </w:t>
            </w:r>
            <w:r w:rsidRPr="00291479">
              <w:rPr>
                <w:lang w:val="en-US"/>
              </w:rPr>
              <w:t>objectives?</w:t>
            </w:r>
          </w:p>
          <w:p w14:paraId="24F45855" w14:textId="77777777" w:rsidR="00410DA0" w:rsidRPr="00291479" w:rsidRDefault="00410DA0" w:rsidP="003A764D">
            <w:pPr>
              <w:widowControl w:val="0"/>
              <w:spacing w:after="0" w:line="240" w:lineRule="auto"/>
              <w:ind w:left="107" w:right="219"/>
              <w:rPr>
                <w:lang w:val="en-US"/>
              </w:rPr>
            </w:pPr>
          </w:p>
          <w:p w14:paraId="4CED75C4" w14:textId="77777777" w:rsidR="00410DA0" w:rsidRPr="00291479" w:rsidRDefault="00410DA0" w:rsidP="003A764D">
            <w:pPr>
              <w:widowControl w:val="0"/>
              <w:spacing w:after="0" w:line="240" w:lineRule="auto"/>
              <w:ind w:left="107" w:right="219"/>
              <w:rPr>
                <w:rFonts w:cs="Verdana"/>
                <w:lang w:val="en-US"/>
              </w:rPr>
            </w:pPr>
          </w:p>
        </w:tc>
      </w:tr>
      <w:tr w:rsidR="00410DA0" w:rsidRPr="00291479" w14:paraId="2913BB1C" w14:textId="77777777" w:rsidTr="002F4301">
        <w:trPr>
          <w:trHeight w:hRule="exact" w:val="290"/>
        </w:trPr>
        <w:tc>
          <w:tcPr>
            <w:tcW w:w="1871" w:type="dxa"/>
            <w:tcBorders>
              <w:top w:val="single" w:sz="4" w:space="0" w:color="000000"/>
              <w:left w:val="single" w:sz="4" w:space="0" w:color="000000"/>
              <w:bottom w:val="single" w:sz="4" w:space="0" w:color="000000"/>
              <w:right w:val="single" w:sz="4" w:space="0" w:color="000000"/>
            </w:tcBorders>
          </w:tcPr>
          <w:p w14:paraId="4067B5C1" w14:textId="77777777" w:rsidR="00410DA0" w:rsidRPr="00291479" w:rsidRDefault="00410DA0" w:rsidP="003A764D">
            <w:pPr>
              <w:widowControl w:val="0"/>
              <w:spacing w:after="0" w:line="243" w:lineRule="exact"/>
              <w:jc w:val="center"/>
              <w:rPr>
                <w:rFonts w:cs="Verdana"/>
                <w:lang w:val="en-US"/>
              </w:rPr>
            </w:pPr>
            <w:r w:rsidRPr="00291479">
              <w:rPr>
                <w:b/>
                <w:lang w:val="en-US"/>
              </w:rPr>
              <w:t>A &gt;70%</w:t>
            </w:r>
          </w:p>
        </w:tc>
        <w:tc>
          <w:tcPr>
            <w:tcW w:w="1861" w:type="dxa"/>
            <w:tcBorders>
              <w:top w:val="single" w:sz="4" w:space="0" w:color="000000"/>
              <w:left w:val="single" w:sz="4" w:space="0" w:color="000000"/>
              <w:bottom w:val="single" w:sz="4" w:space="0" w:color="000000"/>
              <w:right w:val="single" w:sz="4" w:space="0" w:color="000000"/>
            </w:tcBorders>
          </w:tcPr>
          <w:p w14:paraId="65B471AC" w14:textId="77777777" w:rsidR="00410DA0" w:rsidRPr="00291479" w:rsidRDefault="00410DA0" w:rsidP="003A764D">
            <w:pPr>
              <w:widowControl w:val="0"/>
              <w:spacing w:after="0" w:line="243" w:lineRule="exact"/>
              <w:ind w:left="1"/>
              <w:jc w:val="center"/>
              <w:rPr>
                <w:rFonts w:cs="Verdana"/>
                <w:lang w:val="en-US"/>
              </w:rPr>
            </w:pPr>
            <w:r w:rsidRPr="00291479">
              <w:rPr>
                <w:b/>
                <w:lang w:val="en-US"/>
              </w:rPr>
              <w:t>B 60-69%</w:t>
            </w:r>
          </w:p>
        </w:tc>
        <w:tc>
          <w:tcPr>
            <w:tcW w:w="1913" w:type="dxa"/>
            <w:tcBorders>
              <w:top w:val="single" w:sz="4" w:space="0" w:color="000000"/>
              <w:left w:val="single" w:sz="4" w:space="0" w:color="000000"/>
              <w:bottom w:val="single" w:sz="4" w:space="0" w:color="000000"/>
              <w:right w:val="single" w:sz="4" w:space="0" w:color="000000"/>
            </w:tcBorders>
          </w:tcPr>
          <w:p w14:paraId="5679B50A" w14:textId="77777777" w:rsidR="00410DA0" w:rsidRPr="00291479" w:rsidRDefault="00410DA0" w:rsidP="003A764D">
            <w:pPr>
              <w:widowControl w:val="0"/>
              <w:spacing w:after="0" w:line="243" w:lineRule="exact"/>
              <w:ind w:left="2"/>
              <w:jc w:val="center"/>
              <w:rPr>
                <w:rFonts w:cs="Verdana"/>
                <w:lang w:val="en-US"/>
              </w:rPr>
            </w:pPr>
            <w:r w:rsidRPr="00291479">
              <w:rPr>
                <w:b/>
                <w:lang w:val="en-US"/>
              </w:rPr>
              <w:t>C 50-59%</w:t>
            </w:r>
          </w:p>
        </w:tc>
        <w:tc>
          <w:tcPr>
            <w:tcW w:w="1675" w:type="dxa"/>
            <w:tcBorders>
              <w:top w:val="single" w:sz="4" w:space="0" w:color="000000"/>
              <w:left w:val="single" w:sz="4" w:space="0" w:color="000000"/>
              <w:bottom w:val="single" w:sz="4" w:space="0" w:color="000000"/>
              <w:right w:val="single" w:sz="4" w:space="0" w:color="000000"/>
            </w:tcBorders>
          </w:tcPr>
          <w:p w14:paraId="16232D82" w14:textId="77777777" w:rsidR="00410DA0" w:rsidRPr="00291479" w:rsidRDefault="00410DA0" w:rsidP="003A764D">
            <w:pPr>
              <w:widowControl w:val="0"/>
              <w:spacing w:after="0" w:line="243" w:lineRule="exact"/>
              <w:ind w:left="3"/>
              <w:jc w:val="center"/>
              <w:rPr>
                <w:rFonts w:cs="Verdana"/>
                <w:lang w:val="en-US"/>
              </w:rPr>
            </w:pPr>
            <w:r w:rsidRPr="00291479">
              <w:rPr>
                <w:b/>
                <w:lang w:val="en-US"/>
              </w:rPr>
              <w:t>D 40-49%</w:t>
            </w:r>
          </w:p>
        </w:tc>
        <w:tc>
          <w:tcPr>
            <w:tcW w:w="1695" w:type="dxa"/>
            <w:gridSpan w:val="2"/>
            <w:tcBorders>
              <w:top w:val="single" w:sz="4" w:space="0" w:color="000000"/>
              <w:left w:val="single" w:sz="4" w:space="0" w:color="000000"/>
              <w:bottom w:val="single" w:sz="4" w:space="0" w:color="000000"/>
              <w:right w:val="single" w:sz="4" w:space="0" w:color="000000"/>
            </w:tcBorders>
          </w:tcPr>
          <w:p w14:paraId="5E9584C7" w14:textId="77777777" w:rsidR="00410DA0" w:rsidRPr="00291479" w:rsidRDefault="00410DA0" w:rsidP="003A764D">
            <w:pPr>
              <w:widowControl w:val="0"/>
              <w:spacing w:after="0" w:line="243" w:lineRule="exact"/>
              <w:ind w:right="1"/>
              <w:jc w:val="center"/>
              <w:rPr>
                <w:rFonts w:cs="Verdana"/>
                <w:lang w:val="en-US"/>
              </w:rPr>
            </w:pPr>
            <w:r w:rsidRPr="00291479">
              <w:rPr>
                <w:b/>
                <w:lang w:val="en-US"/>
              </w:rPr>
              <w:t>E &lt; 40%</w:t>
            </w:r>
          </w:p>
        </w:tc>
      </w:tr>
      <w:tr w:rsidR="00410DA0" w:rsidRPr="00291479" w14:paraId="275A93F0" w14:textId="77777777" w:rsidTr="002F4301">
        <w:trPr>
          <w:trHeight w:hRule="exact" w:val="4405"/>
        </w:trPr>
        <w:tc>
          <w:tcPr>
            <w:tcW w:w="1871" w:type="dxa"/>
            <w:tcBorders>
              <w:top w:val="single" w:sz="4" w:space="0" w:color="000000"/>
              <w:left w:val="single" w:sz="4" w:space="0" w:color="000000"/>
              <w:bottom w:val="single" w:sz="4" w:space="0" w:color="000000"/>
              <w:right w:val="single" w:sz="4" w:space="0" w:color="000000"/>
            </w:tcBorders>
          </w:tcPr>
          <w:p w14:paraId="74FDDB77" w14:textId="77777777" w:rsidR="00410DA0" w:rsidRPr="00291479" w:rsidRDefault="00410DA0" w:rsidP="003A764D">
            <w:pPr>
              <w:widowControl w:val="0"/>
              <w:spacing w:after="0" w:line="240" w:lineRule="auto"/>
              <w:ind w:left="102" w:right="167"/>
              <w:rPr>
                <w:rFonts w:cs="Verdana"/>
                <w:lang w:val="en-US"/>
              </w:rPr>
            </w:pPr>
            <w:r w:rsidRPr="00291479">
              <w:rPr>
                <w:lang w:val="en-US"/>
              </w:rPr>
              <w:t>Work</w:t>
            </w:r>
            <w:r w:rsidRPr="00291479">
              <w:rPr>
                <w:spacing w:val="-7"/>
                <w:lang w:val="en-US"/>
              </w:rPr>
              <w:t xml:space="preserve"> </w:t>
            </w:r>
            <w:r w:rsidRPr="00291479">
              <w:rPr>
                <w:spacing w:val="-1"/>
                <w:lang w:val="en-US"/>
              </w:rPr>
              <w:t>of</w:t>
            </w:r>
            <w:r w:rsidRPr="00291479">
              <w:rPr>
                <w:spacing w:val="21"/>
                <w:w w:val="99"/>
                <w:lang w:val="en-US"/>
              </w:rPr>
              <w:t xml:space="preserve"> </w:t>
            </w:r>
            <w:r w:rsidRPr="00291479">
              <w:rPr>
                <w:lang w:val="en-US"/>
              </w:rPr>
              <w:t>considerable</w:t>
            </w:r>
            <w:r w:rsidRPr="00291479">
              <w:rPr>
                <w:w w:val="99"/>
                <w:lang w:val="en-US"/>
              </w:rPr>
              <w:t xml:space="preserve"> </w:t>
            </w:r>
            <w:r w:rsidRPr="00291479">
              <w:rPr>
                <w:lang w:val="en-US"/>
              </w:rPr>
              <w:t>quality,</w:t>
            </w:r>
            <w:r w:rsidRPr="00291479">
              <w:rPr>
                <w:spacing w:val="21"/>
                <w:w w:val="99"/>
                <w:lang w:val="en-US"/>
              </w:rPr>
              <w:t xml:space="preserve"> </w:t>
            </w:r>
            <w:r w:rsidRPr="00291479">
              <w:rPr>
                <w:lang w:val="en-US"/>
              </w:rPr>
              <w:t>demonstrating</w:t>
            </w:r>
            <w:r w:rsidRPr="00291479">
              <w:rPr>
                <w:spacing w:val="22"/>
                <w:w w:val="99"/>
                <w:lang w:val="en-US"/>
              </w:rPr>
              <w:t xml:space="preserve"> </w:t>
            </w:r>
            <w:r w:rsidRPr="00291479">
              <w:rPr>
                <w:lang w:val="en-US"/>
              </w:rPr>
              <w:t>extensive</w:t>
            </w:r>
            <w:r w:rsidRPr="00291479">
              <w:rPr>
                <w:spacing w:val="22"/>
                <w:w w:val="99"/>
                <w:lang w:val="en-US"/>
              </w:rPr>
              <w:t xml:space="preserve"> </w:t>
            </w:r>
            <w:r w:rsidRPr="00291479">
              <w:rPr>
                <w:spacing w:val="-1"/>
                <w:lang w:val="en-US"/>
              </w:rPr>
              <w:t>knowledge</w:t>
            </w:r>
            <w:r w:rsidRPr="00291479">
              <w:rPr>
                <w:spacing w:val="-13"/>
                <w:lang w:val="en-US"/>
              </w:rPr>
              <w:t xml:space="preserve"> </w:t>
            </w:r>
            <w:r w:rsidRPr="00291479">
              <w:rPr>
                <w:spacing w:val="-1"/>
                <w:lang w:val="en-US"/>
              </w:rPr>
              <w:t>of</w:t>
            </w:r>
            <w:r w:rsidRPr="00291479">
              <w:rPr>
                <w:spacing w:val="28"/>
                <w:w w:val="99"/>
                <w:lang w:val="en-US"/>
              </w:rPr>
              <w:t xml:space="preserve"> </w:t>
            </w:r>
            <w:r w:rsidRPr="00291479">
              <w:rPr>
                <w:spacing w:val="-1"/>
                <w:lang w:val="en-US"/>
              </w:rPr>
              <w:t>current</w:t>
            </w:r>
            <w:r w:rsidRPr="00291479">
              <w:rPr>
                <w:spacing w:val="-8"/>
                <w:lang w:val="en-US"/>
              </w:rPr>
              <w:t xml:space="preserve"> </w:t>
            </w:r>
            <w:r w:rsidRPr="00291479">
              <w:rPr>
                <w:spacing w:val="-1"/>
                <w:lang w:val="en-US"/>
              </w:rPr>
              <w:t>work</w:t>
            </w:r>
            <w:r w:rsidRPr="00291479">
              <w:rPr>
                <w:spacing w:val="-6"/>
                <w:lang w:val="en-US"/>
              </w:rPr>
              <w:t xml:space="preserve"> </w:t>
            </w:r>
            <w:r w:rsidRPr="00291479">
              <w:rPr>
                <w:lang w:val="en-US"/>
              </w:rPr>
              <w:t>and</w:t>
            </w:r>
            <w:r w:rsidRPr="00291479">
              <w:rPr>
                <w:spacing w:val="20"/>
                <w:w w:val="99"/>
                <w:lang w:val="en-US"/>
              </w:rPr>
              <w:t xml:space="preserve"> </w:t>
            </w:r>
            <w:r w:rsidRPr="00291479">
              <w:rPr>
                <w:spacing w:val="-1"/>
                <w:lang w:val="en-US"/>
              </w:rPr>
              <w:t>best</w:t>
            </w:r>
            <w:r w:rsidRPr="00291479">
              <w:rPr>
                <w:spacing w:val="-7"/>
                <w:lang w:val="en-US"/>
              </w:rPr>
              <w:t xml:space="preserve"> </w:t>
            </w:r>
            <w:r w:rsidRPr="00291479">
              <w:rPr>
                <w:lang w:val="en-US"/>
              </w:rPr>
              <w:t>practice</w:t>
            </w:r>
            <w:r w:rsidRPr="00291479">
              <w:rPr>
                <w:spacing w:val="-8"/>
                <w:lang w:val="en-US"/>
              </w:rPr>
              <w:t xml:space="preserve"> </w:t>
            </w:r>
            <w:r w:rsidRPr="00291479">
              <w:rPr>
                <w:spacing w:val="1"/>
                <w:lang w:val="en-US"/>
              </w:rPr>
              <w:t>in</w:t>
            </w:r>
            <w:r w:rsidRPr="00291479">
              <w:rPr>
                <w:spacing w:val="-6"/>
                <w:lang w:val="en-US"/>
              </w:rPr>
              <w:t xml:space="preserve"> </w:t>
            </w:r>
            <w:r w:rsidRPr="00291479">
              <w:rPr>
                <w:lang w:val="en-US"/>
              </w:rPr>
              <w:t>the</w:t>
            </w:r>
            <w:r w:rsidRPr="00291479">
              <w:rPr>
                <w:spacing w:val="26"/>
                <w:w w:val="99"/>
                <w:lang w:val="en-US"/>
              </w:rPr>
              <w:t xml:space="preserve"> </w:t>
            </w:r>
            <w:r w:rsidRPr="00291479">
              <w:rPr>
                <w:lang w:val="en-US"/>
              </w:rPr>
              <w:t>field,</w:t>
            </w:r>
            <w:r w:rsidRPr="00291479">
              <w:rPr>
                <w:spacing w:val="-18"/>
                <w:lang w:val="en-US"/>
              </w:rPr>
              <w:t xml:space="preserve"> </w:t>
            </w:r>
            <w:r w:rsidRPr="00291479">
              <w:rPr>
                <w:lang w:val="en-US"/>
              </w:rPr>
              <w:t>meticulous</w:t>
            </w:r>
            <w:r w:rsidRPr="00291479">
              <w:rPr>
                <w:spacing w:val="24"/>
                <w:w w:val="99"/>
                <w:lang w:val="en-US"/>
              </w:rPr>
              <w:t xml:space="preserve"> </w:t>
            </w:r>
            <w:r w:rsidRPr="00291479">
              <w:rPr>
                <w:lang w:val="en-US"/>
              </w:rPr>
              <w:t>analysis,</w:t>
            </w:r>
            <w:r w:rsidRPr="00291479">
              <w:rPr>
                <w:spacing w:val="22"/>
                <w:w w:val="99"/>
                <w:lang w:val="en-US"/>
              </w:rPr>
              <w:t xml:space="preserve"> </w:t>
            </w:r>
            <w:r w:rsidRPr="00291479">
              <w:rPr>
                <w:lang w:val="en-US"/>
              </w:rPr>
              <w:t>persuasive</w:t>
            </w:r>
            <w:r w:rsidRPr="00291479">
              <w:rPr>
                <w:spacing w:val="21"/>
                <w:w w:val="99"/>
                <w:lang w:val="en-US"/>
              </w:rPr>
              <w:t xml:space="preserve"> </w:t>
            </w:r>
            <w:r w:rsidRPr="00291479">
              <w:rPr>
                <w:lang w:val="en-US"/>
              </w:rPr>
              <w:t>argument</w:t>
            </w:r>
            <w:r w:rsidRPr="00291479">
              <w:rPr>
                <w:spacing w:val="-14"/>
                <w:lang w:val="en-US"/>
              </w:rPr>
              <w:t xml:space="preserve"> </w:t>
            </w:r>
            <w:r w:rsidRPr="00291479">
              <w:rPr>
                <w:lang w:val="en-US"/>
              </w:rPr>
              <w:t>and</w:t>
            </w:r>
            <w:r w:rsidRPr="00291479">
              <w:rPr>
                <w:w w:val="99"/>
                <w:lang w:val="en-US"/>
              </w:rPr>
              <w:t xml:space="preserve"> </w:t>
            </w:r>
            <w:r w:rsidRPr="00291479">
              <w:rPr>
                <w:spacing w:val="-1"/>
                <w:lang w:val="en-US"/>
              </w:rPr>
              <w:t>expert</w:t>
            </w:r>
            <w:r w:rsidRPr="00291479">
              <w:rPr>
                <w:spacing w:val="-11"/>
                <w:lang w:val="en-US"/>
              </w:rPr>
              <w:t xml:space="preserve"> </w:t>
            </w:r>
            <w:r w:rsidRPr="00291479">
              <w:rPr>
                <w:lang w:val="en-US"/>
              </w:rPr>
              <w:t>skill.</w:t>
            </w:r>
          </w:p>
          <w:p w14:paraId="49D94A35" w14:textId="77777777" w:rsidR="00410DA0" w:rsidRPr="00291479" w:rsidRDefault="00410DA0" w:rsidP="003A764D">
            <w:pPr>
              <w:widowControl w:val="0"/>
              <w:spacing w:after="0" w:line="240" w:lineRule="auto"/>
              <w:ind w:left="102" w:right="122"/>
              <w:rPr>
                <w:rFonts w:cs="Verdana"/>
                <w:lang w:val="en-US"/>
              </w:rPr>
            </w:pPr>
          </w:p>
        </w:tc>
        <w:tc>
          <w:tcPr>
            <w:tcW w:w="1861" w:type="dxa"/>
            <w:tcBorders>
              <w:top w:val="single" w:sz="4" w:space="0" w:color="000000"/>
              <w:left w:val="single" w:sz="4" w:space="0" w:color="000000"/>
              <w:bottom w:val="single" w:sz="4" w:space="0" w:color="000000"/>
              <w:right w:val="single" w:sz="4" w:space="0" w:color="000000"/>
            </w:tcBorders>
          </w:tcPr>
          <w:p w14:paraId="3000B556" w14:textId="77777777" w:rsidR="00410DA0" w:rsidRPr="00291479" w:rsidRDefault="00410DA0" w:rsidP="005722D6">
            <w:pPr>
              <w:widowControl w:val="0"/>
              <w:spacing w:after="0" w:line="240" w:lineRule="auto"/>
              <w:ind w:left="102" w:right="123"/>
              <w:rPr>
                <w:rFonts w:cs="Verdana"/>
                <w:lang w:val="en-US"/>
              </w:rPr>
            </w:pPr>
            <w:r w:rsidRPr="00291479">
              <w:rPr>
                <w:lang w:val="en-US"/>
              </w:rPr>
              <w:t>Work</w:t>
            </w:r>
            <w:r w:rsidRPr="00291479">
              <w:rPr>
                <w:spacing w:val="-5"/>
                <w:lang w:val="en-US"/>
              </w:rPr>
              <w:t xml:space="preserve"> </w:t>
            </w:r>
            <w:r w:rsidRPr="00291479">
              <w:rPr>
                <w:spacing w:val="-1"/>
                <w:lang w:val="en-US"/>
              </w:rPr>
              <w:t>of</w:t>
            </w:r>
            <w:r w:rsidRPr="00291479">
              <w:rPr>
                <w:spacing w:val="-4"/>
                <w:lang w:val="en-US"/>
              </w:rPr>
              <w:t xml:space="preserve"> </w:t>
            </w:r>
            <w:r w:rsidRPr="00291479">
              <w:rPr>
                <w:spacing w:val="-1"/>
                <w:lang w:val="en-US"/>
              </w:rPr>
              <w:t>very</w:t>
            </w:r>
            <w:r w:rsidRPr="00291479">
              <w:rPr>
                <w:spacing w:val="-5"/>
                <w:lang w:val="en-US"/>
              </w:rPr>
              <w:t xml:space="preserve"> </w:t>
            </w:r>
            <w:r w:rsidRPr="00291479">
              <w:rPr>
                <w:lang w:val="en-US"/>
              </w:rPr>
              <w:t>good</w:t>
            </w:r>
            <w:r w:rsidRPr="00291479">
              <w:rPr>
                <w:spacing w:val="24"/>
                <w:w w:val="99"/>
                <w:lang w:val="en-US"/>
              </w:rPr>
              <w:t xml:space="preserve"> </w:t>
            </w:r>
            <w:r w:rsidRPr="00291479">
              <w:rPr>
                <w:lang w:val="en-US"/>
              </w:rPr>
              <w:t>quality</w:t>
            </w:r>
            <w:r w:rsidRPr="00291479">
              <w:rPr>
                <w:spacing w:val="-14"/>
                <w:lang w:val="en-US"/>
              </w:rPr>
              <w:t xml:space="preserve"> </w:t>
            </w:r>
            <w:r w:rsidRPr="00291479">
              <w:rPr>
                <w:lang w:val="en-US"/>
              </w:rPr>
              <w:t>demonstrating</w:t>
            </w:r>
            <w:r w:rsidRPr="00291479">
              <w:rPr>
                <w:spacing w:val="-11"/>
                <w:lang w:val="en-US"/>
              </w:rPr>
              <w:t xml:space="preserve"> </w:t>
            </w:r>
            <w:r w:rsidRPr="00291479">
              <w:rPr>
                <w:lang w:val="en-US"/>
              </w:rPr>
              <w:t>a</w:t>
            </w:r>
            <w:r w:rsidRPr="00291479">
              <w:rPr>
                <w:spacing w:val="23"/>
                <w:w w:val="99"/>
                <w:lang w:val="en-US"/>
              </w:rPr>
              <w:t xml:space="preserve"> </w:t>
            </w:r>
            <w:r w:rsidRPr="00291479">
              <w:rPr>
                <w:spacing w:val="-1"/>
                <w:lang w:val="en-US"/>
              </w:rPr>
              <w:t>good</w:t>
            </w:r>
            <w:r w:rsidRPr="00291479">
              <w:rPr>
                <w:spacing w:val="-8"/>
                <w:lang w:val="en-US"/>
              </w:rPr>
              <w:t xml:space="preserve"> </w:t>
            </w:r>
            <w:r w:rsidRPr="00291479">
              <w:rPr>
                <w:spacing w:val="-1"/>
                <w:lang w:val="en-US"/>
              </w:rPr>
              <w:t>knowledge</w:t>
            </w:r>
            <w:r w:rsidRPr="00291479">
              <w:rPr>
                <w:spacing w:val="-9"/>
                <w:lang w:val="en-US"/>
              </w:rPr>
              <w:t xml:space="preserve"> </w:t>
            </w:r>
            <w:r w:rsidRPr="00291479">
              <w:rPr>
                <w:spacing w:val="-1"/>
                <w:lang w:val="en-US"/>
              </w:rPr>
              <w:t>of</w:t>
            </w:r>
            <w:r w:rsidRPr="00291479">
              <w:rPr>
                <w:spacing w:val="21"/>
                <w:w w:val="99"/>
                <w:lang w:val="en-US"/>
              </w:rPr>
              <w:t xml:space="preserve"> </w:t>
            </w:r>
            <w:r w:rsidRPr="00291479">
              <w:rPr>
                <w:spacing w:val="-1"/>
                <w:lang w:val="en-US"/>
              </w:rPr>
              <w:t>current</w:t>
            </w:r>
            <w:r w:rsidRPr="00291479">
              <w:rPr>
                <w:spacing w:val="-7"/>
                <w:lang w:val="en-US"/>
              </w:rPr>
              <w:t xml:space="preserve"> </w:t>
            </w:r>
            <w:r w:rsidRPr="00291479">
              <w:rPr>
                <w:spacing w:val="-1"/>
                <w:lang w:val="en-US"/>
              </w:rPr>
              <w:t>work</w:t>
            </w:r>
            <w:r w:rsidRPr="00291479">
              <w:rPr>
                <w:spacing w:val="-6"/>
                <w:lang w:val="en-US"/>
              </w:rPr>
              <w:t xml:space="preserve"> </w:t>
            </w:r>
            <w:r w:rsidRPr="00291479">
              <w:rPr>
                <w:lang w:val="en-US"/>
              </w:rPr>
              <w:t>and</w:t>
            </w:r>
            <w:r w:rsidRPr="00291479">
              <w:rPr>
                <w:spacing w:val="-7"/>
                <w:lang w:val="en-US"/>
              </w:rPr>
              <w:t xml:space="preserve"> </w:t>
            </w:r>
            <w:r w:rsidRPr="00291479">
              <w:rPr>
                <w:lang w:val="en-US"/>
              </w:rPr>
              <w:t>best</w:t>
            </w:r>
            <w:r w:rsidRPr="00291479">
              <w:rPr>
                <w:spacing w:val="20"/>
                <w:w w:val="99"/>
                <w:lang w:val="en-US"/>
              </w:rPr>
              <w:t xml:space="preserve"> </w:t>
            </w:r>
            <w:r w:rsidRPr="00291479">
              <w:rPr>
                <w:lang w:val="en-US"/>
              </w:rPr>
              <w:t>practice</w:t>
            </w:r>
            <w:r w:rsidRPr="00291479">
              <w:rPr>
                <w:spacing w:val="-8"/>
                <w:lang w:val="en-US"/>
              </w:rPr>
              <w:t xml:space="preserve"> </w:t>
            </w:r>
            <w:r w:rsidRPr="00291479">
              <w:rPr>
                <w:spacing w:val="1"/>
                <w:lang w:val="en-US"/>
              </w:rPr>
              <w:t>in</w:t>
            </w:r>
            <w:r w:rsidRPr="00291479">
              <w:rPr>
                <w:spacing w:val="-6"/>
                <w:lang w:val="en-US"/>
              </w:rPr>
              <w:t xml:space="preserve"> </w:t>
            </w:r>
            <w:r w:rsidRPr="00291479">
              <w:rPr>
                <w:lang w:val="en-US"/>
              </w:rPr>
              <w:t>the</w:t>
            </w:r>
            <w:r w:rsidRPr="00291479">
              <w:rPr>
                <w:spacing w:val="-8"/>
                <w:lang w:val="en-US"/>
              </w:rPr>
              <w:t xml:space="preserve"> </w:t>
            </w:r>
            <w:r w:rsidRPr="00291479">
              <w:rPr>
                <w:lang w:val="en-US"/>
              </w:rPr>
              <w:t>field</w:t>
            </w:r>
            <w:r w:rsidRPr="00291479">
              <w:rPr>
                <w:spacing w:val="24"/>
                <w:w w:val="99"/>
                <w:lang w:val="en-US"/>
              </w:rPr>
              <w:t xml:space="preserve"> </w:t>
            </w:r>
            <w:r w:rsidRPr="00291479">
              <w:rPr>
                <w:lang w:val="en-US"/>
              </w:rPr>
              <w:t>with</w:t>
            </w:r>
            <w:r w:rsidRPr="00291479">
              <w:rPr>
                <w:spacing w:val="-6"/>
                <w:lang w:val="en-US"/>
              </w:rPr>
              <w:t xml:space="preserve"> </w:t>
            </w:r>
            <w:r w:rsidRPr="00291479">
              <w:rPr>
                <w:spacing w:val="-1"/>
                <w:lang w:val="en-US"/>
              </w:rPr>
              <w:t>evidence</w:t>
            </w:r>
            <w:r w:rsidRPr="00291479">
              <w:rPr>
                <w:spacing w:val="-7"/>
                <w:lang w:val="en-US"/>
              </w:rPr>
              <w:t xml:space="preserve"> </w:t>
            </w:r>
            <w:r w:rsidRPr="00291479">
              <w:rPr>
                <w:spacing w:val="-1"/>
                <w:lang w:val="en-US"/>
              </w:rPr>
              <w:t>of</w:t>
            </w:r>
            <w:r w:rsidRPr="00291479">
              <w:rPr>
                <w:spacing w:val="-5"/>
                <w:lang w:val="en-US"/>
              </w:rPr>
              <w:t xml:space="preserve"> </w:t>
            </w:r>
            <w:r w:rsidRPr="00291479">
              <w:rPr>
                <w:lang w:val="en-US"/>
              </w:rPr>
              <w:t>a</w:t>
            </w:r>
            <w:r w:rsidRPr="00291479">
              <w:rPr>
                <w:spacing w:val="28"/>
                <w:w w:val="99"/>
                <w:lang w:val="en-US"/>
              </w:rPr>
              <w:t xml:space="preserve"> </w:t>
            </w:r>
            <w:r w:rsidRPr="00291479">
              <w:rPr>
                <w:spacing w:val="-1"/>
                <w:lang w:val="en-US"/>
              </w:rPr>
              <w:t>depth</w:t>
            </w:r>
            <w:r w:rsidRPr="00291479">
              <w:rPr>
                <w:spacing w:val="-7"/>
                <w:lang w:val="en-US"/>
              </w:rPr>
              <w:t xml:space="preserve"> </w:t>
            </w:r>
            <w:r w:rsidRPr="00291479">
              <w:rPr>
                <w:spacing w:val="-1"/>
                <w:lang w:val="en-US"/>
              </w:rPr>
              <w:t>of</w:t>
            </w:r>
            <w:r w:rsidRPr="00291479">
              <w:rPr>
                <w:spacing w:val="-6"/>
                <w:lang w:val="en-US"/>
              </w:rPr>
              <w:t xml:space="preserve"> </w:t>
            </w:r>
            <w:r w:rsidRPr="00291479">
              <w:rPr>
                <w:lang w:val="en-US"/>
              </w:rPr>
              <w:t>analysis</w:t>
            </w:r>
            <w:r w:rsidRPr="00291479">
              <w:rPr>
                <w:spacing w:val="-8"/>
                <w:lang w:val="en-US"/>
              </w:rPr>
              <w:t xml:space="preserve"> </w:t>
            </w:r>
            <w:r w:rsidRPr="00291479">
              <w:rPr>
                <w:lang w:val="en-US"/>
              </w:rPr>
              <w:t>and</w:t>
            </w:r>
            <w:r w:rsidRPr="00291479">
              <w:rPr>
                <w:spacing w:val="28"/>
                <w:w w:val="99"/>
                <w:lang w:val="en-US"/>
              </w:rPr>
              <w:t xml:space="preserve"> </w:t>
            </w:r>
            <w:r w:rsidRPr="00291479">
              <w:rPr>
                <w:spacing w:val="-1"/>
                <w:lang w:val="en-US"/>
              </w:rPr>
              <w:t>breadth</w:t>
            </w:r>
            <w:r w:rsidRPr="00291479">
              <w:rPr>
                <w:spacing w:val="-8"/>
                <w:lang w:val="en-US"/>
              </w:rPr>
              <w:t xml:space="preserve"> </w:t>
            </w:r>
            <w:r w:rsidRPr="00291479">
              <w:rPr>
                <w:spacing w:val="-1"/>
                <w:lang w:val="en-US"/>
              </w:rPr>
              <w:t>of</w:t>
            </w:r>
            <w:r w:rsidRPr="00291479">
              <w:rPr>
                <w:spacing w:val="-12"/>
                <w:lang w:val="en-US"/>
              </w:rPr>
              <w:t xml:space="preserve"> </w:t>
            </w:r>
            <w:r w:rsidRPr="00291479">
              <w:rPr>
                <w:lang w:val="en-US"/>
              </w:rPr>
              <w:t>viewpoint</w:t>
            </w:r>
            <w:r w:rsidRPr="00291479">
              <w:rPr>
                <w:spacing w:val="29"/>
                <w:w w:val="99"/>
                <w:lang w:val="en-US"/>
              </w:rPr>
              <w:t xml:space="preserve"> </w:t>
            </w:r>
            <w:r w:rsidRPr="00291479">
              <w:rPr>
                <w:lang w:val="en-US"/>
              </w:rPr>
              <w:t>reaching</w:t>
            </w:r>
            <w:r w:rsidRPr="00291479">
              <w:rPr>
                <w:spacing w:val="-12"/>
                <w:lang w:val="en-US"/>
              </w:rPr>
              <w:t xml:space="preserve"> </w:t>
            </w:r>
            <w:r w:rsidRPr="00291479">
              <w:rPr>
                <w:lang w:val="en-US"/>
              </w:rPr>
              <w:t>conclusions</w:t>
            </w:r>
            <w:r w:rsidRPr="00291479">
              <w:rPr>
                <w:spacing w:val="-13"/>
                <w:lang w:val="en-US"/>
              </w:rPr>
              <w:t xml:space="preserve"> </w:t>
            </w:r>
            <w:r w:rsidRPr="00291479">
              <w:rPr>
                <w:spacing w:val="-1"/>
                <w:lang w:val="en-US"/>
              </w:rPr>
              <w:t>of</w:t>
            </w:r>
            <w:r w:rsidRPr="00291479">
              <w:rPr>
                <w:spacing w:val="24"/>
                <w:w w:val="99"/>
                <w:lang w:val="en-US"/>
              </w:rPr>
              <w:t xml:space="preserve"> </w:t>
            </w:r>
            <w:r w:rsidRPr="00291479">
              <w:rPr>
                <w:spacing w:val="-1"/>
                <w:lang w:val="en-US"/>
              </w:rPr>
              <w:t>critical</w:t>
            </w:r>
            <w:r w:rsidRPr="00291479">
              <w:rPr>
                <w:spacing w:val="-9"/>
                <w:lang w:val="en-US"/>
              </w:rPr>
              <w:t xml:space="preserve"> </w:t>
            </w:r>
            <w:r w:rsidRPr="00291479">
              <w:rPr>
                <w:lang w:val="en-US"/>
              </w:rPr>
              <w:t>and</w:t>
            </w:r>
            <w:r w:rsidRPr="00291479">
              <w:rPr>
                <w:spacing w:val="-10"/>
                <w:lang w:val="en-US"/>
              </w:rPr>
              <w:t xml:space="preserve"> </w:t>
            </w:r>
            <w:r w:rsidRPr="00291479">
              <w:rPr>
                <w:spacing w:val="-1"/>
                <w:lang w:val="en-US"/>
              </w:rPr>
              <w:t>perceptive</w:t>
            </w:r>
            <w:r w:rsidRPr="00291479">
              <w:rPr>
                <w:spacing w:val="31"/>
                <w:w w:val="99"/>
                <w:lang w:val="en-US"/>
              </w:rPr>
              <w:t xml:space="preserve"> </w:t>
            </w:r>
            <w:r w:rsidRPr="00291479">
              <w:rPr>
                <w:lang w:val="en-US"/>
              </w:rPr>
              <w:t>insight.</w:t>
            </w:r>
          </w:p>
        </w:tc>
        <w:tc>
          <w:tcPr>
            <w:tcW w:w="1913" w:type="dxa"/>
            <w:tcBorders>
              <w:top w:val="single" w:sz="4" w:space="0" w:color="000000"/>
              <w:left w:val="single" w:sz="4" w:space="0" w:color="000000"/>
              <w:bottom w:val="single" w:sz="4" w:space="0" w:color="000000"/>
              <w:right w:val="single" w:sz="4" w:space="0" w:color="000000"/>
            </w:tcBorders>
          </w:tcPr>
          <w:p w14:paraId="2639752B" w14:textId="77777777" w:rsidR="00410DA0" w:rsidRPr="00291479" w:rsidRDefault="00410DA0" w:rsidP="005722D6">
            <w:pPr>
              <w:widowControl w:val="0"/>
              <w:spacing w:after="0" w:line="240" w:lineRule="auto"/>
              <w:ind w:left="102" w:right="173"/>
              <w:rPr>
                <w:rFonts w:cs="Verdana"/>
                <w:lang w:val="en-US"/>
              </w:rPr>
            </w:pPr>
            <w:r w:rsidRPr="00291479">
              <w:rPr>
                <w:lang w:val="en-US"/>
              </w:rPr>
              <w:t>Work</w:t>
            </w:r>
            <w:r w:rsidRPr="00291479">
              <w:rPr>
                <w:spacing w:val="-6"/>
                <w:lang w:val="en-US"/>
              </w:rPr>
              <w:t xml:space="preserve"> </w:t>
            </w:r>
            <w:r w:rsidRPr="00291479">
              <w:rPr>
                <w:spacing w:val="-1"/>
                <w:lang w:val="en-US"/>
              </w:rPr>
              <w:t>of</w:t>
            </w:r>
            <w:r w:rsidRPr="00291479">
              <w:rPr>
                <w:spacing w:val="-8"/>
                <w:lang w:val="en-US"/>
              </w:rPr>
              <w:t xml:space="preserve"> </w:t>
            </w:r>
            <w:r w:rsidRPr="00291479">
              <w:rPr>
                <w:lang w:val="en-US"/>
              </w:rPr>
              <w:t>good</w:t>
            </w:r>
            <w:r w:rsidRPr="00291479">
              <w:rPr>
                <w:spacing w:val="21"/>
                <w:w w:val="99"/>
                <w:lang w:val="en-US"/>
              </w:rPr>
              <w:t xml:space="preserve"> </w:t>
            </w:r>
            <w:r w:rsidRPr="00291479">
              <w:rPr>
                <w:lang w:val="en-US"/>
              </w:rPr>
              <w:t>quality</w:t>
            </w:r>
            <w:r w:rsidRPr="00291479">
              <w:rPr>
                <w:spacing w:val="-17"/>
                <w:lang w:val="en-US"/>
              </w:rPr>
              <w:t xml:space="preserve"> </w:t>
            </w:r>
            <w:r w:rsidRPr="00291479">
              <w:rPr>
                <w:lang w:val="en-US"/>
              </w:rPr>
              <w:t>showing</w:t>
            </w:r>
            <w:r w:rsidRPr="00291479">
              <w:rPr>
                <w:spacing w:val="24"/>
                <w:w w:val="99"/>
                <w:lang w:val="en-US"/>
              </w:rPr>
              <w:t xml:space="preserve"> </w:t>
            </w:r>
            <w:r w:rsidRPr="00291479">
              <w:rPr>
                <w:spacing w:val="-1"/>
                <w:lang w:val="en-US"/>
              </w:rPr>
              <w:t>knowledge,</w:t>
            </w:r>
            <w:r w:rsidRPr="00291479">
              <w:rPr>
                <w:spacing w:val="27"/>
                <w:w w:val="99"/>
                <w:lang w:val="en-US"/>
              </w:rPr>
              <w:t xml:space="preserve"> </w:t>
            </w:r>
            <w:r w:rsidRPr="00291479">
              <w:rPr>
                <w:lang w:val="en-US"/>
              </w:rPr>
              <w:t>understanding</w:t>
            </w:r>
            <w:r w:rsidRPr="00291479">
              <w:rPr>
                <w:spacing w:val="23"/>
                <w:w w:val="99"/>
                <w:lang w:val="en-US"/>
              </w:rPr>
              <w:t xml:space="preserve"> </w:t>
            </w:r>
            <w:r w:rsidRPr="00291479">
              <w:rPr>
                <w:lang w:val="en-US"/>
              </w:rPr>
              <w:t>and</w:t>
            </w:r>
            <w:r w:rsidRPr="00291479">
              <w:rPr>
                <w:spacing w:val="-9"/>
                <w:lang w:val="en-US"/>
              </w:rPr>
              <w:t xml:space="preserve"> </w:t>
            </w:r>
            <w:r w:rsidRPr="00291479">
              <w:rPr>
                <w:lang w:val="en-US"/>
              </w:rPr>
              <w:t>application</w:t>
            </w:r>
            <w:r w:rsidRPr="00291479">
              <w:rPr>
                <w:spacing w:val="-8"/>
                <w:lang w:val="en-US"/>
              </w:rPr>
              <w:t xml:space="preserve"> </w:t>
            </w:r>
            <w:r w:rsidRPr="00291479">
              <w:rPr>
                <w:spacing w:val="-1"/>
                <w:lang w:val="en-US"/>
              </w:rPr>
              <w:t>of</w:t>
            </w:r>
            <w:r w:rsidRPr="00291479">
              <w:rPr>
                <w:spacing w:val="22"/>
                <w:w w:val="99"/>
                <w:lang w:val="en-US"/>
              </w:rPr>
              <w:t xml:space="preserve"> </w:t>
            </w:r>
            <w:r w:rsidRPr="00291479">
              <w:rPr>
                <w:spacing w:val="-1"/>
                <w:lang w:val="en-US"/>
              </w:rPr>
              <w:t>current</w:t>
            </w:r>
            <w:r w:rsidRPr="00291479">
              <w:rPr>
                <w:spacing w:val="-8"/>
                <w:lang w:val="en-US"/>
              </w:rPr>
              <w:t xml:space="preserve"> </w:t>
            </w:r>
            <w:r w:rsidRPr="00291479">
              <w:rPr>
                <w:spacing w:val="-1"/>
                <w:lang w:val="en-US"/>
              </w:rPr>
              <w:t>work</w:t>
            </w:r>
            <w:r w:rsidRPr="00291479">
              <w:rPr>
                <w:spacing w:val="-7"/>
                <w:lang w:val="en-US"/>
              </w:rPr>
              <w:t xml:space="preserve"> </w:t>
            </w:r>
            <w:r w:rsidRPr="00291479">
              <w:rPr>
                <w:lang w:val="en-US"/>
              </w:rPr>
              <w:t>and</w:t>
            </w:r>
            <w:r w:rsidRPr="00291479">
              <w:rPr>
                <w:spacing w:val="29"/>
                <w:w w:val="99"/>
                <w:lang w:val="en-US"/>
              </w:rPr>
              <w:t xml:space="preserve"> </w:t>
            </w:r>
            <w:r w:rsidRPr="00291479">
              <w:rPr>
                <w:spacing w:val="-1"/>
                <w:lang w:val="en-US"/>
              </w:rPr>
              <w:t>best</w:t>
            </w:r>
            <w:r w:rsidRPr="00291479">
              <w:rPr>
                <w:spacing w:val="-9"/>
                <w:lang w:val="en-US"/>
              </w:rPr>
              <w:t xml:space="preserve"> </w:t>
            </w:r>
            <w:r w:rsidRPr="00291479">
              <w:rPr>
                <w:lang w:val="en-US"/>
              </w:rPr>
              <w:t>practice</w:t>
            </w:r>
            <w:r w:rsidRPr="00291479">
              <w:rPr>
                <w:spacing w:val="-8"/>
                <w:lang w:val="en-US"/>
              </w:rPr>
              <w:t xml:space="preserve"> </w:t>
            </w:r>
            <w:r w:rsidRPr="00291479">
              <w:rPr>
                <w:spacing w:val="1"/>
                <w:lang w:val="en-US"/>
              </w:rPr>
              <w:t>in</w:t>
            </w:r>
            <w:r w:rsidRPr="00291479">
              <w:rPr>
                <w:spacing w:val="25"/>
                <w:w w:val="99"/>
                <w:lang w:val="en-US"/>
              </w:rPr>
              <w:t xml:space="preserve"> </w:t>
            </w:r>
            <w:r w:rsidRPr="00291479">
              <w:rPr>
                <w:lang w:val="en-US"/>
              </w:rPr>
              <w:t>the</w:t>
            </w:r>
            <w:r w:rsidRPr="00291479">
              <w:rPr>
                <w:spacing w:val="-11"/>
                <w:lang w:val="en-US"/>
              </w:rPr>
              <w:t xml:space="preserve"> </w:t>
            </w:r>
            <w:r w:rsidRPr="00291479">
              <w:rPr>
                <w:lang w:val="en-US"/>
              </w:rPr>
              <w:t>field,</w:t>
            </w:r>
            <w:r w:rsidRPr="00291479">
              <w:rPr>
                <w:spacing w:val="22"/>
                <w:w w:val="99"/>
                <w:lang w:val="en-US"/>
              </w:rPr>
              <w:t xml:space="preserve"> </w:t>
            </w:r>
            <w:r w:rsidRPr="00291479">
              <w:rPr>
                <w:spacing w:val="-1"/>
                <w:lang w:val="en-US"/>
              </w:rPr>
              <w:t>awareness</w:t>
            </w:r>
            <w:r w:rsidRPr="00291479">
              <w:rPr>
                <w:spacing w:val="-13"/>
                <w:lang w:val="en-US"/>
              </w:rPr>
              <w:t xml:space="preserve"> </w:t>
            </w:r>
            <w:r w:rsidRPr="00291479">
              <w:rPr>
                <w:spacing w:val="-1"/>
                <w:lang w:val="en-US"/>
              </w:rPr>
              <w:t>of</w:t>
            </w:r>
            <w:r w:rsidRPr="00291479">
              <w:rPr>
                <w:spacing w:val="29"/>
                <w:w w:val="99"/>
                <w:lang w:val="en-US"/>
              </w:rPr>
              <w:t xml:space="preserve"> </w:t>
            </w:r>
            <w:r w:rsidRPr="00291479">
              <w:rPr>
                <w:lang w:val="en-US"/>
              </w:rPr>
              <w:t>alternative</w:t>
            </w:r>
            <w:r w:rsidRPr="00291479">
              <w:rPr>
                <w:spacing w:val="21"/>
                <w:w w:val="99"/>
                <w:lang w:val="en-US"/>
              </w:rPr>
              <w:t xml:space="preserve"> </w:t>
            </w:r>
            <w:r w:rsidRPr="00291479">
              <w:rPr>
                <w:lang w:val="en-US"/>
              </w:rPr>
              <w:t>perspectives,</w:t>
            </w:r>
            <w:r w:rsidRPr="00291479">
              <w:rPr>
                <w:w w:val="99"/>
                <w:lang w:val="en-US"/>
              </w:rPr>
              <w:t xml:space="preserve"> </w:t>
            </w:r>
            <w:r w:rsidRPr="00291479">
              <w:rPr>
                <w:lang w:val="en-US"/>
              </w:rPr>
              <w:t>reaching</w:t>
            </w:r>
            <w:r w:rsidRPr="00291479">
              <w:rPr>
                <w:spacing w:val="23"/>
                <w:w w:val="99"/>
                <w:lang w:val="en-US"/>
              </w:rPr>
              <w:t xml:space="preserve"> </w:t>
            </w:r>
            <w:r w:rsidRPr="00291479">
              <w:rPr>
                <w:lang w:val="en-US"/>
              </w:rPr>
              <w:t>conclusions</w:t>
            </w:r>
            <w:r w:rsidRPr="00291479">
              <w:rPr>
                <w:spacing w:val="-16"/>
                <w:lang w:val="en-US"/>
              </w:rPr>
              <w:t xml:space="preserve"> </w:t>
            </w:r>
            <w:r w:rsidRPr="00291479">
              <w:rPr>
                <w:spacing w:val="-1"/>
                <w:lang w:val="en-US"/>
              </w:rPr>
              <w:t>of</w:t>
            </w:r>
            <w:r w:rsidRPr="00291479">
              <w:rPr>
                <w:spacing w:val="25"/>
                <w:w w:val="99"/>
                <w:lang w:val="en-US"/>
              </w:rPr>
              <w:t xml:space="preserve"> </w:t>
            </w:r>
            <w:r w:rsidRPr="00291479">
              <w:rPr>
                <w:spacing w:val="-1"/>
                <w:lang w:val="en-US"/>
              </w:rPr>
              <w:t>adequate</w:t>
            </w:r>
            <w:r w:rsidRPr="00291479">
              <w:rPr>
                <w:spacing w:val="27"/>
                <w:w w:val="99"/>
                <w:lang w:val="en-US"/>
              </w:rPr>
              <w:t xml:space="preserve"> </w:t>
            </w:r>
            <w:r w:rsidRPr="00291479">
              <w:rPr>
                <w:lang w:val="en-US"/>
              </w:rPr>
              <w:t>reflection.</w:t>
            </w:r>
            <w:r w:rsidRPr="00291479">
              <w:rPr>
                <w:spacing w:val="54"/>
                <w:lang w:val="en-US"/>
              </w:rPr>
              <w:t xml:space="preserve"> </w:t>
            </w:r>
          </w:p>
        </w:tc>
        <w:tc>
          <w:tcPr>
            <w:tcW w:w="1675" w:type="dxa"/>
            <w:tcBorders>
              <w:top w:val="single" w:sz="4" w:space="0" w:color="000000"/>
              <w:left w:val="single" w:sz="4" w:space="0" w:color="000000"/>
              <w:bottom w:val="single" w:sz="4" w:space="0" w:color="000000"/>
              <w:right w:val="single" w:sz="4" w:space="0" w:color="000000"/>
            </w:tcBorders>
          </w:tcPr>
          <w:p w14:paraId="0550ACB2" w14:textId="77777777" w:rsidR="00410DA0" w:rsidRPr="00291479" w:rsidRDefault="00410DA0" w:rsidP="003A764D">
            <w:pPr>
              <w:widowControl w:val="0"/>
              <w:spacing w:after="0" w:line="240" w:lineRule="auto"/>
              <w:ind w:left="104" w:right="185"/>
              <w:rPr>
                <w:rFonts w:cs="Verdana"/>
                <w:lang w:val="en-US"/>
              </w:rPr>
            </w:pPr>
            <w:r w:rsidRPr="00291479">
              <w:rPr>
                <w:lang w:val="en-US"/>
              </w:rPr>
              <w:t>Adequate</w:t>
            </w:r>
            <w:r w:rsidRPr="00291479">
              <w:rPr>
                <w:spacing w:val="-17"/>
                <w:lang w:val="en-US"/>
              </w:rPr>
              <w:t xml:space="preserve"> </w:t>
            </w:r>
            <w:r w:rsidRPr="00291479">
              <w:rPr>
                <w:lang w:val="en-US"/>
              </w:rPr>
              <w:t>work</w:t>
            </w:r>
            <w:r w:rsidRPr="00291479">
              <w:rPr>
                <w:spacing w:val="22"/>
                <w:w w:val="99"/>
                <w:lang w:val="en-US"/>
              </w:rPr>
              <w:t xml:space="preserve"> </w:t>
            </w:r>
            <w:r w:rsidRPr="00291479">
              <w:rPr>
                <w:lang w:val="en-US"/>
              </w:rPr>
              <w:t>showing</w:t>
            </w:r>
            <w:r w:rsidRPr="00291479">
              <w:rPr>
                <w:spacing w:val="-18"/>
                <w:lang w:val="en-US"/>
              </w:rPr>
              <w:t xml:space="preserve"> </w:t>
            </w:r>
            <w:r w:rsidRPr="00291479">
              <w:rPr>
                <w:spacing w:val="-1"/>
                <w:lang w:val="en-US"/>
              </w:rPr>
              <w:t>evidence</w:t>
            </w:r>
            <w:r w:rsidRPr="00291479">
              <w:rPr>
                <w:spacing w:val="30"/>
                <w:w w:val="99"/>
                <w:lang w:val="en-US"/>
              </w:rPr>
              <w:t xml:space="preserve"> </w:t>
            </w:r>
            <w:r w:rsidRPr="00291479">
              <w:rPr>
                <w:spacing w:val="-1"/>
                <w:lang w:val="en-US"/>
              </w:rPr>
              <w:t>of</w:t>
            </w:r>
            <w:r w:rsidRPr="00291479">
              <w:rPr>
                <w:spacing w:val="-10"/>
                <w:lang w:val="en-US"/>
              </w:rPr>
              <w:t xml:space="preserve"> </w:t>
            </w:r>
            <w:r w:rsidRPr="00291479">
              <w:rPr>
                <w:lang w:val="en-US"/>
              </w:rPr>
              <w:t>sufficient</w:t>
            </w:r>
            <w:r w:rsidRPr="00291479">
              <w:rPr>
                <w:spacing w:val="24"/>
                <w:w w:val="99"/>
                <w:lang w:val="en-US"/>
              </w:rPr>
              <w:t xml:space="preserve"> </w:t>
            </w:r>
            <w:r w:rsidRPr="00291479">
              <w:rPr>
                <w:spacing w:val="-1"/>
                <w:lang w:val="en-US"/>
              </w:rPr>
              <w:t>knowledge,</w:t>
            </w:r>
            <w:r w:rsidRPr="00291479">
              <w:rPr>
                <w:spacing w:val="26"/>
                <w:w w:val="99"/>
                <w:lang w:val="en-US"/>
              </w:rPr>
              <w:t xml:space="preserve"> </w:t>
            </w:r>
            <w:r w:rsidRPr="00291479">
              <w:rPr>
                <w:spacing w:val="-1"/>
                <w:lang w:val="en-US"/>
              </w:rPr>
              <w:t>breadth</w:t>
            </w:r>
            <w:r w:rsidRPr="00291479">
              <w:rPr>
                <w:spacing w:val="-12"/>
                <w:lang w:val="en-US"/>
              </w:rPr>
              <w:t xml:space="preserve"> </w:t>
            </w:r>
            <w:r w:rsidRPr="00291479">
              <w:rPr>
                <w:lang w:val="en-US"/>
              </w:rPr>
              <w:t>and</w:t>
            </w:r>
            <w:r w:rsidRPr="00291479">
              <w:rPr>
                <w:spacing w:val="24"/>
                <w:w w:val="99"/>
                <w:lang w:val="en-US"/>
              </w:rPr>
              <w:t xml:space="preserve"> </w:t>
            </w:r>
            <w:r w:rsidRPr="00291479">
              <w:rPr>
                <w:lang w:val="en-US"/>
              </w:rPr>
              <w:t>understanding</w:t>
            </w:r>
            <w:r w:rsidRPr="00291479">
              <w:rPr>
                <w:spacing w:val="-17"/>
                <w:lang w:val="en-US"/>
              </w:rPr>
              <w:t xml:space="preserve"> </w:t>
            </w:r>
            <w:r w:rsidRPr="00291479">
              <w:rPr>
                <w:spacing w:val="-1"/>
                <w:lang w:val="en-US"/>
              </w:rPr>
              <w:t>of</w:t>
            </w:r>
            <w:r w:rsidRPr="00291479">
              <w:rPr>
                <w:spacing w:val="23"/>
                <w:w w:val="99"/>
                <w:lang w:val="en-US"/>
              </w:rPr>
              <w:t xml:space="preserve"> </w:t>
            </w:r>
            <w:r w:rsidRPr="00291479">
              <w:rPr>
                <w:spacing w:val="-1"/>
                <w:lang w:val="en-US"/>
              </w:rPr>
              <w:t>current</w:t>
            </w:r>
            <w:r w:rsidRPr="00291479">
              <w:rPr>
                <w:spacing w:val="-7"/>
                <w:lang w:val="en-US"/>
              </w:rPr>
              <w:t xml:space="preserve"> </w:t>
            </w:r>
            <w:r w:rsidRPr="00291479">
              <w:rPr>
                <w:spacing w:val="-1"/>
                <w:lang w:val="en-US"/>
              </w:rPr>
              <w:t>work</w:t>
            </w:r>
            <w:r w:rsidRPr="00291479">
              <w:rPr>
                <w:spacing w:val="-6"/>
                <w:lang w:val="en-US"/>
              </w:rPr>
              <w:t xml:space="preserve"> </w:t>
            </w:r>
            <w:r w:rsidRPr="00291479">
              <w:rPr>
                <w:spacing w:val="1"/>
                <w:lang w:val="en-US"/>
              </w:rPr>
              <w:t>in</w:t>
            </w:r>
            <w:r w:rsidRPr="00291479">
              <w:rPr>
                <w:spacing w:val="29"/>
                <w:w w:val="99"/>
                <w:lang w:val="en-US"/>
              </w:rPr>
              <w:t xml:space="preserve"> </w:t>
            </w:r>
            <w:r w:rsidRPr="00291479">
              <w:rPr>
                <w:lang w:val="en-US"/>
              </w:rPr>
              <w:t>the</w:t>
            </w:r>
            <w:r w:rsidRPr="00291479">
              <w:rPr>
                <w:spacing w:val="-11"/>
                <w:lang w:val="en-US"/>
              </w:rPr>
              <w:t xml:space="preserve"> </w:t>
            </w:r>
            <w:r w:rsidRPr="00291479">
              <w:rPr>
                <w:lang w:val="en-US"/>
              </w:rPr>
              <w:t>field.</w:t>
            </w:r>
          </w:p>
          <w:p w14:paraId="02FDD361" w14:textId="77777777" w:rsidR="00410DA0" w:rsidRPr="00291479" w:rsidRDefault="00410DA0" w:rsidP="005722D6">
            <w:pPr>
              <w:widowControl w:val="0"/>
              <w:spacing w:after="0" w:line="240" w:lineRule="auto"/>
              <w:ind w:left="104" w:right="120"/>
              <w:rPr>
                <w:rFonts w:cs="Verdana"/>
                <w:lang w:val="en-US"/>
              </w:rPr>
            </w:pPr>
            <w:r w:rsidRPr="00291479">
              <w:rPr>
                <w:lang w:val="en-US"/>
              </w:rPr>
              <w:t>Essential</w:t>
            </w:r>
            <w:r w:rsidRPr="00291479">
              <w:rPr>
                <w:spacing w:val="-16"/>
                <w:lang w:val="en-US"/>
              </w:rPr>
              <w:t xml:space="preserve"> </w:t>
            </w:r>
            <w:r w:rsidRPr="00291479">
              <w:rPr>
                <w:spacing w:val="-1"/>
                <w:lang w:val="en-US"/>
              </w:rPr>
              <w:t>concepts</w:t>
            </w:r>
            <w:r w:rsidRPr="00291479">
              <w:rPr>
                <w:spacing w:val="24"/>
                <w:w w:val="99"/>
                <w:lang w:val="en-US"/>
              </w:rPr>
              <w:t xml:space="preserve"> </w:t>
            </w:r>
            <w:r w:rsidRPr="00291479">
              <w:rPr>
                <w:spacing w:val="-1"/>
                <w:lang w:val="en-US"/>
              </w:rPr>
              <w:t>understood</w:t>
            </w:r>
            <w:r w:rsidRPr="00291479">
              <w:rPr>
                <w:spacing w:val="-16"/>
                <w:lang w:val="en-US"/>
              </w:rPr>
              <w:t xml:space="preserve"> </w:t>
            </w:r>
            <w:r w:rsidRPr="00291479">
              <w:rPr>
                <w:lang w:val="en-US"/>
              </w:rPr>
              <w:t>with</w:t>
            </w:r>
            <w:r w:rsidRPr="00291479">
              <w:rPr>
                <w:spacing w:val="30"/>
                <w:w w:val="99"/>
                <w:lang w:val="en-US"/>
              </w:rPr>
              <w:t xml:space="preserve"> </w:t>
            </w:r>
            <w:r w:rsidRPr="00291479">
              <w:rPr>
                <w:spacing w:val="-1"/>
                <w:lang w:val="en-US"/>
              </w:rPr>
              <w:t>adequate</w:t>
            </w:r>
            <w:r w:rsidRPr="00291479">
              <w:rPr>
                <w:spacing w:val="27"/>
                <w:w w:val="99"/>
                <w:lang w:val="en-US"/>
              </w:rPr>
              <w:t xml:space="preserve"> </w:t>
            </w:r>
            <w:r w:rsidRPr="00291479">
              <w:rPr>
                <w:lang w:val="en-US"/>
              </w:rPr>
              <w:t>reflection.</w:t>
            </w:r>
            <w:r w:rsidRPr="00291479">
              <w:rPr>
                <w:spacing w:val="52"/>
                <w:lang w:val="en-US"/>
              </w:rPr>
              <w:t xml:space="preserve"> </w:t>
            </w:r>
          </w:p>
        </w:tc>
        <w:tc>
          <w:tcPr>
            <w:tcW w:w="1695" w:type="dxa"/>
            <w:gridSpan w:val="2"/>
            <w:tcBorders>
              <w:top w:val="single" w:sz="4" w:space="0" w:color="000000"/>
              <w:left w:val="single" w:sz="4" w:space="0" w:color="000000"/>
              <w:bottom w:val="single" w:sz="4" w:space="0" w:color="000000"/>
              <w:right w:val="single" w:sz="4" w:space="0" w:color="000000"/>
            </w:tcBorders>
          </w:tcPr>
          <w:p w14:paraId="5EA2D1E1" w14:textId="77777777" w:rsidR="00410DA0" w:rsidRPr="00291479" w:rsidRDefault="00410DA0" w:rsidP="002F4301">
            <w:pPr>
              <w:widowControl w:val="0"/>
              <w:spacing w:after="0" w:line="240" w:lineRule="auto"/>
              <w:ind w:left="102" w:right="162"/>
              <w:rPr>
                <w:rFonts w:cs="Verdana"/>
                <w:lang w:val="en-US"/>
              </w:rPr>
            </w:pPr>
            <w:r w:rsidRPr="00291479">
              <w:rPr>
                <w:lang w:val="en-US"/>
              </w:rPr>
              <w:t>Lacks</w:t>
            </w:r>
            <w:r w:rsidRPr="00291479">
              <w:rPr>
                <w:spacing w:val="-11"/>
                <w:lang w:val="en-US"/>
              </w:rPr>
              <w:t xml:space="preserve"> </w:t>
            </w:r>
            <w:r w:rsidRPr="00291479">
              <w:rPr>
                <w:lang w:val="en-US"/>
              </w:rPr>
              <w:t>the</w:t>
            </w:r>
            <w:r w:rsidRPr="00291479">
              <w:rPr>
                <w:spacing w:val="21"/>
                <w:w w:val="99"/>
                <w:lang w:val="en-US"/>
              </w:rPr>
              <w:t xml:space="preserve"> </w:t>
            </w:r>
            <w:r w:rsidRPr="00291479">
              <w:rPr>
                <w:spacing w:val="-1"/>
                <w:lang w:val="en-US"/>
              </w:rPr>
              <w:t>depth</w:t>
            </w:r>
            <w:r w:rsidRPr="00291479">
              <w:rPr>
                <w:spacing w:val="-8"/>
                <w:lang w:val="en-US"/>
              </w:rPr>
              <w:t xml:space="preserve"> </w:t>
            </w:r>
            <w:r w:rsidRPr="00291479">
              <w:rPr>
                <w:spacing w:val="-1"/>
                <w:lang w:val="en-US"/>
              </w:rPr>
              <w:t>of</w:t>
            </w:r>
            <w:r w:rsidRPr="00291479">
              <w:rPr>
                <w:spacing w:val="23"/>
                <w:w w:val="99"/>
                <w:lang w:val="en-US"/>
              </w:rPr>
              <w:t xml:space="preserve"> </w:t>
            </w:r>
            <w:r w:rsidRPr="00291479">
              <w:rPr>
                <w:w w:val="95"/>
                <w:lang w:val="en-US"/>
              </w:rPr>
              <w:t>investigation,</w:t>
            </w:r>
            <w:r w:rsidRPr="00291479">
              <w:rPr>
                <w:spacing w:val="24"/>
                <w:w w:val="99"/>
                <w:lang w:val="en-US"/>
              </w:rPr>
              <w:t xml:space="preserve"> </w:t>
            </w:r>
            <w:r w:rsidRPr="00291479">
              <w:rPr>
                <w:spacing w:val="-1"/>
                <w:lang w:val="en-US"/>
              </w:rPr>
              <w:t>perception</w:t>
            </w:r>
            <w:r w:rsidRPr="00291479">
              <w:rPr>
                <w:spacing w:val="28"/>
                <w:w w:val="99"/>
                <w:lang w:val="en-US"/>
              </w:rPr>
              <w:t xml:space="preserve"> </w:t>
            </w:r>
            <w:r w:rsidRPr="00291479">
              <w:rPr>
                <w:lang w:val="en-US"/>
              </w:rPr>
              <w:t>and</w:t>
            </w:r>
            <w:r w:rsidRPr="00291479">
              <w:rPr>
                <w:spacing w:val="-12"/>
                <w:lang w:val="en-US"/>
              </w:rPr>
              <w:t xml:space="preserve"> </w:t>
            </w:r>
            <w:r w:rsidRPr="00291479">
              <w:rPr>
                <w:lang w:val="en-US"/>
              </w:rPr>
              <w:t>analysis.</w:t>
            </w:r>
            <w:r w:rsidRPr="00291479">
              <w:rPr>
                <w:spacing w:val="23"/>
                <w:w w:val="99"/>
                <w:lang w:val="en-US"/>
              </w:rPr>
              <w:t xml:space="preserve"> </w:t>
            </w:r>
            <w:r w:rsidRPr="00291479">
              <w:rPr>
                <w:lang w:val="en-US"/>
              </w:rPr>
              <w:t>Limited or no reflection</w:t>
            </w:r>
          </w:p>
        </w:tc>
      </w:tr>
    </w:tbl>
    <w:p w14:paraId="58EA1795" w14:textId="77777777" w:rsidR="00410DA0" w:rsidRDefault="00410DA0" w:rsidP="005722D6">
      <w:pPr>
        <w:rPr>
          <w:b/>
        </w:rPr>
      </w:pPr>
    </w:p>
    <w:p w14:paraId="27978E37" w14:textId="77777777" w:rsidR="00410DA0" w:rsidRDefault="00410DA0" w:rsidP="005722D6">
      <w:pPr>
        <w:rPr>
          <w:b/>
        </w:rPr>
      </w:pPr>
    </w:p>
    <w:p w14:paraId="7C379AB6" w14:textId="77777777" w:rsidR="00410DA0" w:rsidRPr="004730E2" w:rsidRDefault="00410DA0" w:rsidP="00A43A67">
      <w:pPr>
        <w:spacing w:after="120" w:line="240" w:lineRule="auto"/>
        <w:jc w:val="both"/>
        <w:rPr>
          <w:b/>
          <w:sz w:val="24"/>
        </w:rPr>
      </w:pPr>
      <w:r w:rsidRPr="00A43A67">
        <w:rPr>
          <w:b/>
          <w:sz w:val="24"/>
        </w:rPr>
        <w:t>Reminder</w:t>
      </w:r>
      <w:r>
        <w:rPr>
          <w:b/>
          <w:sz w:val="24"/>
        </w:rPr>
        <w:t xml:space="preserve">: </w:t>
      </w:r>
      <w:r w:rsidRPr="004730E2">
        <w:rPr>
          <w:b/>
          <w:sz w:val="24"/>
        </w:rPr>
        <w:t xml:space="preserve">Assessment Procedure </w:t>
      </w:r>
    </w:p>
    <w:p w14:paraId="7C3723F0" w14:textId="2EE0904D" w:rsidR="00410DA0" w:rsidRPr="00AF3A44" w:rsidRDefault="00410DA0" w:rsidP="00A43A67">
      <w:pPr>
        <w:spacing w:after="120" w:line="240" w:lineRule="auto"/>
        <w:jc w:val="both"/>
        <w:rPr>
          <w:sz w:val="24"/>
        </w:rPr>
      </w:pPr>
      <w:r>
        <w:rPr>
          <w:sz w:val="24"/>
        </w:rPr>
        <w:t>Background research/ Literature review:</w:t>
      </w:r>
      <w:r w:rsidRPr="00AF3A44">
        <w:rPr>
          <w:sz w:val="24"/>
        </w:rPr>
        <w:t xml:space="preserve"> </w:t>
      </w:r>
      <w:r>
        <w:rPr>
          <w:sz w:val="24"/>
        </w:rPr>
        <w:tab/>
        <w:t>1500</w:t>
      </w:r>
      <w:r w:rsidRPr="00AF3A44">
        <w:rPr>
          <w:sz w:val="24"/>
        </w:rPr>
        <w:t xml:space="preserve"> word report due January </w:t>
      </w:r>
      <w:r w:rsidR="00A13713">
        <w:rPr>
          <w:sz w:val="24"/>
        </w:rPr>
        <w:t>1</w:t>
      </w:r>
      <w:r w:rsidR="003C0B1B">
        <w:rPr>
          <w:sz w:val="24"/>
        </w:rPr>
        <w:t>6</w:t>
      </w:r>
      <w:r w:rsidR="00A13713" w:rsidRPr="00A13713">
        <w:rPr>
          <w:sz w:val="24"/>
          <w:vertAlign w:val="superscript"/>
        </w:rPr>
        <w:t>th</w:t>
      </w:r>
      <w:r w:rsidR="00A13713">
        <w:rPr>
          <w:sz w:val="24"/>
        </w:rPr>
        <w:t xml:space="preserve"> 202</w:t>
      </w:r>
      <w:r w:rsidR="003C0B1B">
        <w:rPr>
          <w:sz w:val="24"/>
        </w:rPr>
        <w:t>3</w:t>
      </w:r>
      <w:r>
        <w:rPr>
          <w:sz w:val="24"/>
        </w:rPr>
        <w:t xml:space="preserve"> </w:t>
      </w:r>
      <w:r w:rsidRPr="00AF3A44">
        <w:rPr>
          <w:sz w:val="24"/>
        </w:rPr>
        <w:t>(</w:t>
      </w:r>
      <w:r>
        <w:rPr>
          <w:sz w:val="24"/>
        </w:rPr>
        <w:t>2</w:t>
      </w:r>
      <w:r w:rsidRPr="00AF3A44">
        <w:rPr>
          <w:sz w:val="24"/>
        </w:rPr>
        <w:t>0%)</w:t>
      </w:r>
    </w:p>
    <w:p w14:paraId="6A6A96B6" w14:textId="52953BCE" w:rsidR="00410DA0" w:rsidRPr="00AF3A44" w:rsidRDefault="00410DA0" w:rsidP="00A43A67">
      <w:pPr>
        <w:spacing w:after="120" w:line="240" w:lineRule="auto"/>
        <w:jc w:val="both"/>
        <w:rPr>
          <w:sz w:val="24"/>
        </w:rPr>
      </w:pPr>
      <w:r w:rsidRPr="00AF3A44">
        <w:rPr>
          <w:sz w:val="24"/>
        </w:rPr>
        <w:t>Research Project</w:t>
      </w:r>
      <w:r>
        <w:rPr>
          <w:sz w:val="24"/>
        </w:rPr>
        <w:t xml:space="preserve">  </w:t>
      </w:r>
      <w:r w:rsidR="003C0B1B">
        <w:rPr>
          <w:sz w:val="24"/>
        </w:rPr>
        <w:t>&amp; .ppt Deadline</w:t>
      </w:r>
      <w:r>
        <w:rPr>
          <w:sz w:val="24"/>
        </w:rPr>
        <w:tab/>
      </w:r>
      <w:r>
        <w:rPr>
          <w:sz w:val="24"/>
        </w:rPr>
        <w:tab/>
      </w:r>
      <w:r w:rsidR="00F70A56">
        <w:rPr>
          <w:sz w:val="24"/>
        </w:rPr>
        <w:t>50</w:t>
      </w:r>
      <w:r w:rsidR="0028252B">
        <w:rPr>
          <w:sz w:val="24"/>
        </w:rPr>
        <w:t xml:space="preserve">00 word report due April </w:t>
      </w:r>
      <w:r w:rsidR="003C0B1B">
        <w:rPr>
          <w:sz w:val="24"/>
        </w:rPr>
        <w:t>20</w:t>
      </w:r>
      <w:r w:rsidR="003C0B1B" w:rsidRPr="003C0B1B">
        <w:rPr>
          <w:sz w:val="24"/>
          <w:vertAlign w:val="superscript"/>
        </w:rPr>
        <w:t>th</w:t>
      </w:r>
      <w:r w:rsidR="003C0B1B">
        <w:rPr>
          <w:sz w:val="24"/>
        </w:rPr>
        <w:t xml:space="preserve"> </w:t>
      </w:r>
      <w:r w:rsidR="00A13713">
        <w:rPr>
          <w:sz w:val="24"/>
        </w:rPr>
        <w:t>202</w:t>
      </w:r>
      <w:r w:rsidR="003C0B1B">
        <w:rPr>
          <w:sz w:val="24"/>
        </w:rPr>
        <w:t>3</w:t>
      </w:r>
      <w:r>
        <w:rPr>
          <w:sz w:val="24"/>
        </w:rPr>
        <w:t xml:space="preserve"> </w:t>
      </w:r>
      <w:r w:rsidRPr="00AF3A44">
        <w:rPr>
          <w:sz w:val="24"/>
        </w:rPr>
        <w:t>(</w:t>
      </w:r>
      <w:r>
        <w:rPr>
          <w:sz w:val="24"/>
        </w:rPr>
        <w:t>65</w:t>
      </w:r>
      <w:r w:rsidRPr="00AF3A44">
        <w:rPr>
          <w:sz w:val="24"/>
        </w:rPr>
        <w:t>%)</w:t>
      </w:r>
    </w:p>
    <w:p w14:paraId="1624ACF2" w14:textId="7663B653" w:rsidR="00410DA0" w:rsidRDefault="00410DA0" w:rsidP="00A43A67">
      <w:pPr>
        <w:spacing w:after="120" w:line="240" w:lineRule="auto"/>
        <w:jc w:val="both"/>
        <w:rPr>
          <w:sz w:val="24"/>
        </w:rPr>
      </w:pPr>
      <w:r w:rsidRPr="00AF3A44">
        <w:rPr>
          <w:sz w:val="24"/>
        </w:rPr>
        <w:t>Presentation</w:t>
      </w:r>
      <w:r w:rsidRPr="00AF3A44">
        <w:rPr>
          <w:sz w:val="24"/>
        </w:rPr>
        <w:tab/>
      </w:r>
      <w:r>
        <w:rPr>
          <w:sz w:val="24"/>
        </w:rPr>
        <w:tab/>
      </w:r>
      <w:r>
        <w:rPr>
          <w:sz w:val="24"/>
        </w:rPr>
        <w:tab/>
      </w:r>
      <w:r>
        <w:rPr>
          <w:sz w:val="24"/>
        </w:rPr>
        <w:tab/>
      </w:r>
      <w:r>
        <w:rPr>
          <w:sz w:val="24"/>
        </w:rPr>
        <w:tab/>
      </w:r>
      <w:r w:rsidRPr="00AF3A44">
        <w:rPr>
          <w:sz w:val="24"/>
        </w:rPr>
        <w:t xml:space="preserve">Oral presentation </w:t>
      </w:r>
      <w:r w:rsidR="0028252B">
        <w:rPr>
          <w:sz w:val="24"/>
        </w:rPr>
        <w:t xml:space="preserve">April </w:t>
      </w:r>
      <w:r w:rsidR="00A13713">
        <w:rPr>
          <w:sz w:val="24"/>
        </w:rPr>
        <w:t>2</w:t>
      </w:r>
      <w:r w:rsidR="003C0B1B">
        <w:rPr>
          <w:sz w:val="24"/>
        </w:rPr>
        <w:t>1</w:t>
      </w:r>
      <w:r w:rsidR="003C0B1B" w:rsidRPr="003C0B1B">
        <w:rPr>
          <w:sz w:val="24"/>
          <w:vertAlign w:val="superscript"/>
        </w:rPr>
        <w:t>st</w:t>
      </w:r>
      <w:r w:rsidR="003C0B1B">
        <w:rPr>
          <w:sz w:val="24"/>
          <w:vertAlign w:val="superscript"/>
        </w:rPr>
        <w:t xml:space="preserve"> </w:t>
      </w:r>
      <w:r w:rsidR="00A13713">
        <w:rPr>
          <w:sz w:val="24"/>
        </w:rPr>
        <w:t>202</w:t>
      </w:r>
      <w:r w:rsidR="003C0B1B">
        <w:rPr>
          <w:sz w:val="24"/>
        </w:rPr>
        <w:t>3</w:t>
      </w:r>
      <w:r w:rsidR="00531D68">
        <w:rPr>
          <w:sz w:val="24"/>
        </w:rPr>
        <w:t xml:space="preserve"> </w:t>
      </w:r>
      <w:r w:rsidRPr="00AF3A44">
        <w:rPr>
          <w:sz w:val="24"/>
        </w:rPr>
        <w:t>(1</w:t>
      </w:r>
      <w:r>
        <w:rPr>
          <w:sz w:val="24"/>
        </w:rPr>
        <w:t>5</w:t>
      </w:r>
      <w:r w:rsidRPr="00AF3A44">
        <w:rPr>
          <w:sz w:val="24"/>
        </w:rPr>
        <w:t>%)</w:t>
      </w:r>
    </w:p>
    <w:p w14:paraId="180B77D0" w14:textId="77777777" w:rsidR="00410DA0" w:rsidRDefault="00410DA0" w:rsidP="00A43A67">
      <w:pPr>
        <w:spacing w:after="120" w:line="240" w:lineRule="auto"/>
        <w:jc w:val="both"/>
        <w:rPr>
          <w:sz w:val="24"/>
        </w:rPr>
      </w:pPr>
    </w:p>
    <w:p w14:paraId="0B002D60" w14:textId="77777777" w:rsidR="00410DA0" w:rsidRDefault="00410DA0" w:rsidP="00A43A67">
      <w:pPr>
        <w:spacing w:after="120" w:line="240" w:lineRule="auto"/>
        <w:jc w:val="both"/>
        <w:rPr>
          <w:sz w:val="24"/>
        </w:rPr>
      </w:pPr>
      <w:r>
        <w:rPr>
          <w:sz w:val="24"/>
        </w:rPr>
        <w:t>The marking brief above is for the Background Research and Project amounting to 85% of the module marks. Your work will be marked out of 100% and then weighted to 85%. The remaining 15% is awarded for your presentation.</w:t>
      </w:r>
      <w:r w:rsidR="008B086D">
        <w:rPr>
          <w:sz w:val="24"/>
        </w:rPr>
        <w:t xml:space="preserve"> Please note that the total word count for the research project is 6500 words, which includes the </w:t>
      </w:r>
      <w:r w:rsidR="00A13713">
        <w:rPr>
          <w:sz w:val="24"/>
        </w:rPr>
        <w:t>1500-word</w:t>
      </w:r>
      <w:r w:rsidR="008B086D">
        <w:rPr>
          <w:sz w:val="24"/>
        </w:rPr>
        <w:t xml:space="preserve"> literature review.</w:t>
      </w:r>
    </w:p>
    <w:p w14:paraId="20D961F1" w14:textId="77777777" w:rsidR="00410DA0" w:rsidRDefault="00410DA0" w:rsidP="00A43A67">
      <w:pPr>
        <w:spacing w:after="120" w:line="240" w:lineRule="auto"/>
        <w:jc w:val="both"/>
        <w:rPr>
          <w:sz w:val="24"/>
        </w:rPr>
      </w:pPr>
    </w:p>
    <w:p w14:paraId="4E8F1884" w14:textId="77777777" w:rsidR="00410DA0" w:rsidRDefault="00410DA0" w:rsidP="00A43A67">
      <w:pPr>
        <w:spacing w:after="120" w:line="240" w:lineRule="auto"/>
        <w:jc w:val="both"/>
        <w:rPr>
          <w:sz w:val="24"/>
        </w:rPr>
      </w:pPr>
    </w:p>
    <w:p w14:paraId="62AC621B" w14:textId="77777777" w:rsidR="00410DA0" w:rsidRDefault="00410DA0" w:rsidP="00A43A67">
      <w:pPr>
        <w:spacing w:after="120" w:line="240" w:lineRule="auto"/>
        <w:jc w:val="both"/>
        <w:rPr>
          <w:sz w:val="24"/>
        </w:rPr>
      </w:pPr>
    </w:p>
    <w:p w14:paraId="0A3CA411" w14:textId="77777777" w:rsidR="00410DA0" w:rsidRDefault="00410DA0" w:rsidP="00A43A67">
      <w:pPr>
        <w:spacing w:after="120" w:line="240" w:lineRule="auto"/>
        <w:jc w:val="both"/>
        <w:rPr>
          <w:sz w:val="24"/>
        </w:rPr>
      </w:pPr>
    </w:p>
    <w:p w14:paraId="536ED620" w14:textId="77777777" w:rsidR="00410DA0" w:rsidRDefault="00410DA0" w:rsidP="00A43A67">
      <w:pPr>
        <w:spacing w:after="120" w:line="240" w:lineRule="auto"/>
        <w:jc w:val="both"/>
        <w:rPr>
          <w:sz w:val="24"/>
        </w:rPr>
      </w:pPr>
    </w:p>
    <w:p w14:paraId="5E195B12" w14:textId="77777777" w:rsidR="00410DA0" w:rsidRDefault="00410DA0" w:rsidP="00A43A67">
      <w:pPr>
        <w:spacing w:after="120" w:line="240" w:lineRule="auto"/>
        <w:jc w:val="both"/>
        <w:rPr>
          <w:sz w:val="24"/>
        </w:rPr>
      </w:pPr>
    </w:p>
    <w:p w14:paraId="0DC7AC64" w14:textId="77777777" w:rsidR="00410DA0" w:rsidRDefault="00410DA0" w:rsidP="00A43A67">
      <w:pPr>
        <w:spacing w:after="120" w:line="240" w:lineRule="auto"/>
        <w:jc w:val="both"/>
        <w:rPr>
          <w:sz w:val="24"/>
        </w:rPr>
      </w:pPr>
    </w:p>
    <w:p w14:paraId="402D2C8E" w14:textId="77777777" w:rsidR="00410DA0" w:rsidRDefault="00410DA0" w:rsidP="00A43A67">
      <w:pPr>
        <w:spacing w:after="120" w:line="240" w:lineRule="auto"/>
        <w:jc w:val="both"/>
        <w:rPr>
          <w:sz w:val="24"/>
        </w:rPr>
      </w:pPr>
    </w:p>
    <w:p w14:paraId="20130E37" w14:textId="77777777" w:rsidR="00410DA0" w:rsidRDefault="00410DA0" w:rsidP="00A43A67">
      <w:pPr>
        <w:spacing w:after="120" w:line="240" w:lineRule="auto"/>
        <w:jc w:val="both"/>
        <w:rPr>
          <w:sz w:val="24"/>
        </w:rPr>
      </w:pPr>
    </w:p>
    <w:p w14:paraId="16152A87" w14:textId="77777777" w:rsidR="00410DA0" w:rsidRPr="00622F2A" w:rsidRDefault="00410DA0" w:rsidP="00A43A67">
      <w:pPr>
        <w:spacing w:after="120" w:line="240" w:lineRule="auto"/>
        <w:jc w:val="both"/>
        <w:rPr>
          <w:b/>
          <w:sz w:val="24"/>
        </w:rPr>
      </w:pPr>
      <w:r>
        <w:rPr>
          <w:b/>
          <w:sz w:val="24"/>
        </w:rPr>
        <w:t xml:space="preserve">5. </w:t>
      </w:r>
      <w:r w:rsidRPr="00622F2A">
        <w:rPr>
          <w:b/>
          <w:sz w:val="24"/>
        </w:rPr>
        <w:t>Tips for the presentation</w:t>
      </w:r>
    </w:p>
    <w:p w14:paraId="450D28A7" w14:textId="77777777" w:rsidR="00410DA0" w:rsidRDefault="00410DA0" w:rsidP="005722D6">
      <w:r w:rsidRPr="00622F2A">
        <w:t>The presentation is an opportunity for you</w:t>
      </w:r>
      <w:r>
        <w:t xml:space="preserve"> to display your project to your class and your lecturers and also to show what you have been working on during the year.</w:t>
      </w:r>
    </w:p>
    <w:p w14:paraId="24DD5D92" w14:textId="77777777" w:rsidR="00410DA0" w:rsidRDefault="00410DA0" w:rsidP="005722D6">
      <w:r>
        <w:t xml:space="preserve">Remember to use the project as an opportunity to show what </w:t>
      </w:r>
      <w:r w:rsidRPr="00622F2A">
        <w:rPr>
          <w:b/>
          <w:u w:val="single"/>
        </w:rPr>
        <w:t>you</w:t>
      </w:r>
      <w:r>
        <w:t xml:space="preserve"> achieved in the project, even if you were part of a team or if the project is part of a bigger company project. Sometimes we see very good projects presented, but do not see any evidence that the presenter was involved in it.</w:t>
      </w:r>
    </w:p>
    <w:p w14:paraId="5B5B67C7" w14:textId="77777777" w:rsidR="00410DA0" w:rsidRDefault="00410DA0" w:rsidP="005722D6">
      <w:r>
        <w:t>Do not worry if the project itself has not been completed in your company when you have to submit your project and presentation. You will score well on showing that what you have submitted and presented is complete, even if the project itself is not.</w:t>
      </w:r>
    </w:p>
    <w:p w14:paraId="5CA930E8" w14:textId="77777777" w:rsidR="00410DA0" w:rsidRDefault="00410DA0" w:rsidP="005722D6">
      <w:r>
        <w:t>Also demonstrate what you learned on the course and show how it applied to your project. The lecturers are looking for evidence that you have understood the course material and can apply it as required to particular situations. We do not want to see a project with little or no relevance to packaging or this particular course.</w:t>
      </w:r>
    </w:p>
    <w:p w14:paraId="61C61889" w14:textId="77777777" w:rsidR="00410DA0" w:rsidRDefault="00410DA0" w:rsidP="005722D6">
      <w:r>
        <w:t>Often the projects can be used by the course providers to show your employers how the course adds value to their companies through the development of their employees. A good project from you may help your colleagues to get onto the course in future.</w:t>
      </w:r>
    </w:p>
    <w:p w14:paraId="07A81AF6" w14:textId="77777777" w:rsidR="00410DA0" w:rsidRDefault="00410DA0" w:rsidP="005722D6">
      <w:r>
        <w:t xml:space="preserve">Also remember that the marks for the presentation are equally divided between </w:t>
      </w:r>
    </w:p>
    <w:p w14:paraId="571F0504" w14:textId="77777777" w:rsidR="00410DA0" w:rsidRDefault="00410DA0" w:rsidP="00DB5BD3">
      <w:pPr>
        <w:pStyle w:val="ListParagraph"/>
        <w:numPr>
          <w:ilvl w:val="0"/>
          <w:numId w:val="2"/>
        </w:numPr>
      </w:pPr>
      <w:r>
        <w:t>the presentation slides and materials</w:t>
      </w:r>
    </w:p>
    <w:p w14:paraId="5C104664" w14:textId="77777777" w:rsidR="00410DA0" w:rsidRDefault="00410DA0" w:rsidP="00DB5BD3">
      <w:pPr>
        <w:pStyle w:val="ListParagraph"/>
        <w:numPr>
          <w:ilvl w:val="0"/>
          <w:numId w:val="2"/>
        </w:numPr>
      </w:pPr>
      <w:r>
        <w:t xml:space="preserve">the delivery of the presentation, and </w:t>
      </w:r>
    </w:p>
    <w:p w14:paraId="77693F4B" w14:textId="77777777" w:rsidR="00410DA0" w:rsidRDefault="00410DA0" w:rsidP="005722D6">
      <w:pPr>
        <w:pStyle w:val="ListParagraph"/>
        <w:numPr>
          <w:ilvl w:val="0"/>
          <w:numId w:val="2"/>
        </w:numPr>
      </w:pPr>
      <w:r>
        <w:t>your familiarity with the material (i.e. questions on it later)</w:t>
      </w:r>
    </w:p>
    <w:p w14:paraId="1BAE1FB4" w14:textId="77777777" w:rsidR="00410DA0" w:rsidRPr="00622F2A" w:rsidRDefault="00410DA0" w:rsidP="00DB5BD3">
      <w:r>
        <w:t>As such, the easiest way to score well is to ensure you prepare the presentation yourself and be familiar with the material it contains so that you are confident delivering it and can answer any questions on it later. The more comfortable you are with the material the better you can deliver it.</w:t>
      </w:r>
    </w:p>
    <w:sectPr w:rsidR="00410DA0" w:rsidRPr="00622F2A" w:rsidSect="003E7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63F1"/>
    <w:multiLevelType w:val="hybridMultilevel"/>
    <w:tmpl w:val="2FD2E3CE"/>
    <w:lvl w:ilvl="0" w:tplc="18090017">
      <w:start w:val="1"/>
      <w:numFmt w:val="lowerLetter"/>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 w15:restartNumberingAfterBreak="0">
    <w:nsid w:val="06E11ACC"/>
    <w:multiLevelType w:val="hybridMultilevel"/>
    <w:tmpl w:val="6B38AD4C"/>
    <w:lvl w:ilvl="0" w:tplc="E7CC039C">
      <w:start w:val="1"/>
      <w:numFmt w:val="decimal"/>
      <w:lvlText w:val="%1."/>
      <w:lvlJc w:val="left"/>
      <w:pPr>
        <w:ind w:left="841" w:hanging="709"/>
      </w:pPr>
      <w:rPr>
        <w:rFonts w:ascii="Verdana" w:eastAsia="Times New Roman" w:hAnsi="Verdana" w:cs="Times New Roman" w:hint="default"/>
        <w:b/>
        <w:bCs/>
        <w:w w:val="99"/>
        <w:sz w:val="20"/>
        <w:szCs w:val="20"/>
      </w:rPr>
    </w:lvl>
    <w:lvl w:ilvl="1" w:tplc="CF5443EE">
      <w:start w:val="1"/>
      <w:numFmt w:val="bullet"/>
      <w:lvlText w:val="•"/>
      <w:lvlJc w:val="left"/>
      <w:pPr>
        <w:ind w:left="1847" w:hanging="709"/>
      </w:pPr>
      <w:rPr>
        <w:rFonts w:hint="default"/>
      </w:rPr>
    </w:lvl>
    <w:lvl w:ilvl="2" w:tplc="6B701BC0">
      <w:start w:val="1"/>
      <w:numFmt w:val="bullet"/>
      <w:lvlText w:val="•"/>
      <w:lvlJc w:val="left"/>
      <w:pPr>
        <w:ind w:left="2854" w:hanging="709"/>
      </w:pPr>
      <w:rPr>
        <w:rFonts w:hint="default"/>
      </w:rPr>
    </w:lvl>
    <w:lvl w:ilvl="3" w:tplc="033ECF46">
      <w:start w:val="1"/>
      <w:numFmt w:val="bullet"/>
      <w:lvlText w:val="•"/>
      <w:lvlJc w:val="left"/>
      <w:pPr>
        <w:ind w:left="3860" w:hanging="709"/>
      </w:pPr>
      <w:rPr>
        <w:rFonts w:hint="default"/>
      </w:rPr>
    </w:lvl>
    <w:lvl w:ilvl="4" w:tplc="33629C36">
      <w:start w:val="1"/>
      <w:numFmt w:val="bullet"/>
      <w:lvlText w:val="•"/>
      <w:lvlJc w:val="left"/>
      <w:pPr>
        <w:ind w:left="4867" w:hanging="709"/>
      </w:pPr>
      <w:rPr>
        <w:rFonts w:hint="default"/>
      </w:rPr>
    </w:lvl>
    <w:lvl w:ilvl="5" w:tplc="744E4058">
      <w:start w:val="1"/>
      <w:numFmt w:val="bullet"/>
      <w:lvlText w:val="•"/>
      <w:lvlJc w:val="left"/>
      <w:pPr>
        <w:ind w:left="5873" w:hanging="709"/>
      </w:pPr>
      <w:rPr>
        <w:rFonts w:hint="default"/>
      </w:rPr>
    </w:lvl>
    <w:lvl w:ilvl="6" w:tplc="D0D8A3C0">
      <w:start w:val="1"/>
      <w:numFmt w:val="bullet"/>
      <w:lvlText w:val="•"/>
      <w:lvlJc w:val="left"/>
      <w:pPr>
        <w:ind w:left="6880" w:hanging="709"/>
      </w:pPr>
      <w:rPr>
        <w:rFonts w:hint="default"/>
      </w:rPr>
    </w:lvl>
    <w:lvl w:ilvl="7" w:tplc="A05C5CA2">
      <w:start w:val="1"/>
      <w:numFmt w:val="bullet"/>
      <w:lvlText w:val="•"/>
      <w:lvlJc w:val="left"/>
      <w:pPr>
        <w:ind w:left="7886" w:hanging="709"/>
      </w:pPr>
      <w:rPr>
        <w:rFonts w:hint="default"/>
      </w:rPr>
    </w:lvl>
    <w:lvl w:ilvl="8" w:tplc="45EA8AD6">
      <w:start w:val="1"/>
      <w:numFmt w:val="bullet"/>
      <w:lvlText w:val="•"/>
      <w:lvlJc w:val="left"/>
      <w:pPr>
        <w:ind w:left="8893" w:hanging="709"/>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1EA"/>
    <w:rsid w:val="00043846"/>
    <w:rsid w:val="001742E4"/>
    <w:rsid w:val="001F6C64"/>
    <w:rsid w:val="0028252B"/>
    <w:rsid w:val="00283094"/>
    <w:rsid w:val="00290CA9"/>
    <w:rsid w:val="00291479"/>
    <w:rsid w:val="00295F9B"/>
    <w:rsid w:val="002B01EA"/>
    <w:rsid w:val="002F4301"/>
    <w:rsid w:val="00326E35"/>
    <w:rsid w:val="003A764D"/>
    <w:rsid w:val="003C0B1B"/>
    <w:rsid w:val="003E7983"/>
    <w:rsid w:val="00406F77"/>
    <w:rsid w:val="00410DA0"/>
    <w:rsid w:val="004657B7"/>
    <w:rsid w:val="004730E2"/>
    <w:rsid w:val="004A42DC"/>
    <w:rsid w:val="00531D68"/>
    <w:rsid w:val="005722D6"/>
    <w:rsid w:val="00622F2A"/>
    <w:rsid w:val="0062713D"/>
    <w:rsid w:val="00653545"/>
    <w:rsid w:val="006B2434"/>
    <w:rsid w:val="006C4CC2"/>
    <w:rsid w:val="007A66E4"/>
    <w:rsid w:val="00885CA3"/>
    <w:rsid w:val="008B086D"/>
    <w:rsid w:val="00A13713"/>
    <w:rsid w:val="00A43A67"/>
    <w:rsid w:val="00AE2B03"/>
    <w:rsid w:val="00AF3A44"/>
    <w:rsid w:val="00B6303A"/>
    <w:rsid w:val="00C23692"/>
    <w:rsid w:val="00C478B6"/>
    <w:rsid w:val="00DB5BD3"/>
    <w:rsid w:val="00E50E49"/>
    <w:rsid w:val="00E712BF"/>
    <w:rsid w:val="00F70A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0AB21"/>
  <w15:chartTrackingRefBased/>
  <w15:docId w15:val="{4AF5EDF9-4EB9-4E56-ADE1-B3A0A027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7983"/>
    <w:pPr>
      <w:spacing w:after="160" w:line="259" w:lineRule="auto"/>
    </w:pPr>
    <w:rPr>
      <w:rFonts w:eastAsia="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B5BD3"/>
    <w:pPr>
      <w:ind w:left="720"/>
      <w:contextualSpacing/>
    </w:pPr>
  </w:style>
  <w:style w:type="paragraph" w:styleId="BalloonText">
    <w:name w:val="Balloon Text"/>
    <w:basedOn w:val="Normal"/>
    <w:link w:val="BalloonTextChar"/>
    <w:rsid w:val="001F6C64"/>
    <w:pPr>
      <w:spacing w:after="0" w:line="240" w:lineRule="auto"/>
    </w:pPr>
    <w:rPr>
      <w:rFonts w:ascii="Segoe UI" w:hAnsi="Segoe UI" w:cs="Segoe UI"/>
      <w:sz w:val="18"/>
      <w:szCs w:val="18"/>
    </w:rPr>
  </w:style>
  <w:style w:type="character" w:customStyle="1" w:styleId="BalloonTextChar">
    <w:name w:val="Balloon Text Char"/>
    <w:link w:val="BalloonText"/>
    <w:rsid w:val="001F6C64"/>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Structure of Project</vt:lpstr>
    </vt:vector>
  </TitlesOfParts>
  <Company>Hewlett-Packard</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of Project</dc:title>
  <dc:subject/>
  <dc:creator>AnneM</dc:creator>
  <cp:keywords/>
  <dc:description/>
  <cp:lastModifiedBy>David Little</cp:lastModifiedBy>
  <cp:revision>2</cp:revision>
  <cp:lastPrinted>2016-09-27T07:30:00Z</cp:lastPrinted>
  <dcterms:created xsi:type="dcterms:W3CDTF">2022-09-26T17:47:00Z</dcterms:created>
  <dcterms:modified xsi:type="dcterms:W3CDTF">2022-09-26T17:47:00Z</dcterms:modified>
</cp:coreProperties>
</file>