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202" w:rsidRDefault="00A0318E" w:rsidP="00A0318E">
      <w:pPr>
        <w:tabs>
          <w:tab w:val="clear" w:pos="504"/>
          <w:tab w:val="left" w:pos="3540"/>
        </w:tabs>
      </w:pPr>
      <w:r>
        <w:t>Question 1</w:t>
      </w:r>
    </w:p>
    <w:p w:rsidR="00A0318E" w:rsidRDefault="00A0318E" w:rsidP="00A0318E">
      <w:pPr>
        <w:tabs>
          <w:tab w:val="clear" w:pos="504"/>
          <w:tab w:val="left" w:pos="3540"/>
        </w:tabs>
      </w:pPr>
    </w:p>
    <w:p w:rsidR="00A0318E" w:rsidRDefault="00A0318E" w:rsidP="00A0318E">
      <w:pPr>
        <w:tabs>
          <w:tab w:val="clear" w:pos="504"/>
          <w:tab w:val="left" w:pos="3540"/>
        </w:tabs>
      </w:pPr>
      <w:r>
        <w:t>Complete the following table</w:t>
      </w:r>
    </w:p>
    <w:p w:rsidR="00A0318E" w:rsidRDefault="00A0318E" w:rsidP="00A0318E">
      <w:pPr>
        <w:tabs>
          <w:tab w:val="clear" w:pos="504"/>
          <w:tab w:val="left" w:pos="354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3"/>
        <w:gridCol w:w="3293"/>
        <w:gridCol w:w="3294"/>
      </w:tblGrid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Drop height m</w:t>
            </w: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Impact velocity ms-1</w:t>
            </w: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Air time s</w:t>
            </w:r>
          </w:p>
        </w:tc>
      </w:tr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0.5</w:t>
            </w: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</w:tr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1</w:t>
            </w: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</w:tr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1.5</w:t>
            </w: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</w:tr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1</w:t>
            </w:r>
          </w:p>
        </w:tc>
      </w:tr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2</w:t>
            </w:r>
          </w:p>
        </w:tc>
      </w:tr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3</w:t>
            </w:r>
          </w:p>
        </w:tc>
      </w:tr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1</w:t>
            </w: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</w:tr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2</w:t>
            </w: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</w:tr>
      <w:tr w:rsidR="00A0318E" w:rsidTr="00A0318E"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  <w:tc>
          <w:tcPr>
            <w:tcW w:w="3293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  <w:r>
              <w:t>3</w:t>
            </w:r>
          </w:p>
        </w:tc>
        <w:tc>
          <w:tcPr>
            <w:tcW w:w="3294" w:type="dxa"/>
          </w:tcPr>
          <w:p w:rsidR="00A0318E" w:rsidRDefault="00A0318E" w:rsidP="00A0318E">
            <w:pPr>
              <w:tabs>
                <w:tab w:val="clear" w:pos="504"/>
                <w:tab w:val="left" w:pos="3540"/>
              </w:tabs>
            </w:pPr>
          </w:p>
        </w:tc>
      </w:tr>
    </w:tbl>
    <w:p w:rsidR="00A0318E" w:rsidRDefault="00A0318E" w:rsidP="00A0318E">
      <w:pPr>
        <w:tabs>
          <w:tab w:val="clear" w:pos="504"/>
          <w:tab w:val="left" w:pos="3540"/>
        </w:tabs>
      </w:pPr>
    </w:p>
    <w:p w:rsidR="00A0318E" w:rsidRDefault="00A0318E" w:rsidP="00A0318E">
      <w:pPr>
        <w:tabs>
          <w:tab w:val="clear" w:pos="504"/>
          <w:tab w:val="left" w:pos="3540"/>
        </w:tabs>
      </w:pPr>
    </w:p>
    <w:p w:rsidR="00A0318E" w:rsidRDefault="00A0318E" w:rsidP="00A0318E">
      <w:pPr>
        <w:tabs>
          <w:tab w:val="clear" w:pos="504"/>
          <w:tab w:val="left" w:pos="3540"/>
        </w:tabs>
      </w:pPr>
      <w:r>
        <w:t>Question 2</w:t>
      </w:r>
    </w:p>
    <w:p w:rsidR="00A0318E" w:rsidRDefault="00A0318E" w:rsidP="00A0318E">
      <w:pPr>
        <w:tabs>
          <w:tab w:val="clear" w:pos="504"/>
          <w:tab w:val="left" w:pos="3540"/>
        </w:tabs>
      </w:pPr>
    </w:p>
    <w:p w:rsidR="00A0318E" w:rsidRDefault="00A0318E" w:rsidP="00A0318E">
      <w:pPr>
        <w:tabs>
          <w:tab w:val="clear" w:pos="504"/>
          <w:tab w:val="left" w:pos="3540"/>
        </w:tabs>
      </w:pPr>
      <w:r>
        <w:t xml:space="preserve">A box slides down a roller conveyor. It starts from rest and travels for 3 m. When it reaches the end of the conveyor it is travelling at 4ms-1. Calculate the rate of acceleration. </w:t>
      </w:r>
    </w:p>
    <w:p w:rsidR="00A0318E" w:rsidRDefault="00A0318E" w:rsidP="00A0318E">
      <w:pPr>
        <w:tabs>
          <w:tab w:val="clear" w:pos="504"/>
          <w:tab w:val="left" w:pos="3540"/>
        </w:tabs>
      </w:pPr>
    </w:p>
    <w:p w:rsidR="00A0318E" w:rsidRDefault="00A0318E" w:rsidP="00A0318E">
      <w:pPr>
        <w:tabs>
          <w:tab w:val="clear" w:pos="504"/>
          <w:tab w:val="left" w:pos="3540"/>
        </w:tabs>
      </w:pPr>
    </w:p>
    <w:p w:rsidR="00A0318E" w:rsidRDefault="00A0318E" w:rsidP="00A0318E">
      <w:pPr>
        <w:tabs>
          <w:tab w:val="clear" w:pos="504"/>
          <w:tab w:val="left" w:pos="3540"/>
        </w:tabs>
      </w:pPr>
    </w:p>
    <w:p w:rsidR="00A0318E" w:rsidRDefault="00A0318E" w:rsidP="00A0318E">
      <w:pPr>
        <w:tabs>
          <w:tab w:val="clear" w:pos="504"/>
          <w:tab w:val="left" w:pos="3540"/>
        </w:tabs>
      </w:pPr>
      <w:r>
        <w:t>Question 3</w:t>
      </w:r>
    </w:p>
    <w:p w:rsidR="00A0318E" w:rsidRDefault="00A0318E" w:rsidP="00A0318E">
      <w:pPr>
        <w:tabs>
          <w:tab w:val="clear" w:pos="504"/>
          <w:tab w:val="left" w:pos="3540"/>
        </w:tabs>
      </w:pPr>
    </w:p>
    <w:p w:rsidR="0010697A" w:rsidRDefault="0010697A" w:rsidP="00A0318E">
      <w:pPr>
        <w:tabs>
          <w:tab w:val="clear" w:pos="504"/>
          <w:tab w:val="left" w:pos="3540"/>
        </w:tabs>
      </w:pPr>
      <w:r>
        <w:t xml:space="preserve"> A box is tossed into the air from 1.5 m high. It reaches a height of 3 m before falling to the ground. How long will this take?</w:t>
      </w:r>
    </w:p>
    <w:p w:rsidR="0010697A" w:rsidRDefault="0010697A" w:rsidP="00A0318E">
      <w:pPr>
        <w:tabs>
          <w:tab w:val="clear" w:pos="504"/>
          <w:tab w:val="left" w:pos="3540"/>
        </w:tabs>
      </w:pPr>
    </w:p>
    <w:p w:rsidR="0010697A" w:rsidRDefault="0010697A">
      <w:pPr>
        <w:tabs>
          <w:tab w:val="clear" w:pos="504"/>
        </w:tabs>
        <w:spacing w:after="200" w:line="276" w:lineRule="auto"/>
      </w:pPr>
      <w:r>
        <w:br w:type="page"/>
      </w:r>
    </w:p>
    <w:p w:rsidR="0010697A" w:rsidRDefault="0010697A" w:rsidP="00A0318E">
      <w:pPr>
        <w:tabs>
          <w:tab w:val="clear" w:pos="504"/>
          <w:tab w:val="left" w:pos="3540"/>
        </w:tabs>
      </w:pPr>
      <w:r>
        <w:lastRenderedPageBreak/>
        <w:t>Question 4</w:t>
      </w:r>
    </w:p>
    <w:p w:rsidR="0010697A" w:rsidRDefault="0010697A" w:rsidP="00A0318E">
      <w:pPr>
        <w:tabs>
          <w:tab w:val="clear" w:pos="504"/>
          <w:tab w:val="left" w:pos="3540"/>
        </w:tabs>
      </w:pPr>
    </w:p>
    <w:p w:rsidR="00BC0825" w:rsidRDefault="0010697A" w:rsidP="00A0318E">
      <w:pPr>
        <w:tabs>
          <w:tab w:val="clear" w:pos="504"/>
          <w:tab w:val="left" w:pos="3540"/>
        </w:tabs>
      </w:pPr>
      <w:r>
        <w:t xml:space="preserve">A pack falls from 1 m hits the ground and rebounds 250 mm. Calculate the coefficient of restitution. </w:t>
      </w: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  <w:r>
        <w:t>Calculate the velocity change which took place during the impact.</w:t>
      </w: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  <w:r>
        <w:t xml:space="preserve">Question 5 </w:t>
      </w: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  <w:r>
        <w:t xml:space="preserve">A computer specification states that it has a fragility of 50G. What does this mean? How should the packaging engineer use this information in designing distribution </w:t>
      </w:r>
      <w:proofErr w:type="gramStart"/>
      <w:r>
        <w:t>packaging.</w:t>
      </w:r>
      <w:proofErr w:type="gramEnd"/>
      <w:r>
        <w:t xml:space="preserve"> </w:t>
      </w: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  <w:r>
        <w:t>Question 6</w:t>
      </w:r>
    </w:p>
    <w:p w:rsidR="00BC0825" w:rsidRDefault="00BC0825" w:rsidP="00A0318E">
      <w:pPr>
        <w:tabs>
          <w:tab w:val="clear" w:pos="504"/>
          <w:tab w:val="left" w:pos="3540"/>
        </w:tabs>
      </w:pPr>
    </w:p>
    <w:p w:rsidR="00A0318E" w:rsidRDefault="00BC0825" w:rsidP="00A0318E">
      <w:pPr>
        <w:tabs>
          <w:tab w:val="clear" w:pos="504"/>
          <w:tab w:val="left" w:pos="3540"/>
        </w:tabs>
      </w:pPr>
      <w:r>
        <w:t xml:space="preserve">Describe how the damage boundary curve can be used to identify the danger zone for pack damage. </w:t>
      </w:r>
      <w:r w:rsidR="00A0318E">
        <w:t xml:space="preserve"> </w:t>
      </w: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  <w:r>
        <w:t>Question 7</w:t>
      </w: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  <w:r>
        <w:t>Describe the characteristics of the ideal cushion material</w:t>
      </w: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</w:p>
    <w:p w:rsidR="00BC0825" w:rsidRDefault="00BC0825" w:rsidP="00A0318E">
      <w:pPr>
        <w:tabs>
          <w:tab w:val="clear" w:pos="504"/>
          <w:tab w:val="left" w:pos="3540"/>
        </w:tabs>
      </w:pPr>
      <w:r>
        <w:t>Question 8</w:t>
      </w:r>
    </w:p>
    <w:p w:rsidR="00BC0825" w:rsidRDefault="00BC0825" w:rsidP="00A0318E">
      <w:pPr>
        <w:tabs>
          <w:tab w:val="clear" w:pos="504"/>
          <w:tab w:val="left" w:pos="3540"/>
        </w:tabs>
      </w:pPr>
    </w:p>
    <w:p w:rsidR="00B22848" w:rsidRDefault="00BC0825" w:rsidP="00A0318E">
      <w:pPr>
        <w:tabs>
          <w:tab w:val="clear" w:pos="504"/>
          <w:tab w:val="left" w:pos="3540"/>
        </w:tabs>
      </w:pPr>
      <w:r>
        <w:t xml:space="preserve">A laptop </w:t>
      </w:r>
      <w:r w:rsidR="00B22848">
        <w:t>weighs 1.5 kg. It is estimated that its fragility factor is 100G. The manufacturer want to protect it from falls of up to 2 m during distribution using expanded polystyrene.</w:t>
      </w: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  <w:r>
        <w:t>Calculate the thickness and area of cushion required.</w:t>
      </w: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  <w:r>
        <w:t>Question 10</w:t>
      </w: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  <w:r>
        <w:t>Discuss the factors which impact on the frequency and servery of drops in distribution.</w:t>
      </w: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>
      <w:pPr>
        <w:tabs>
          <w:tab w:val="clear" w:pos="504"/>
        </w:tabs>
        <w:spacing w:after="200" w:line="276" w:lineRule="auto"/>
      </w:pPr>
      <w:r>
        <w:br w:type="page"/>
      </w:r>
    </w:p>
    <w:p w:rsidR="00B22848" w:rsidRDefault="00B22848" w:rsidP="00A0318E">
      <w:pPr>
        <w:tabs>
          <w:tab w:val="clear" w:pos="504"/>
          <w:tab w:val="left" w:pos="3540"/>
        </w:tabs>
      </w:pPr>
      <w:r>
        <w:lastRenderedPageBreak/>
        <w:t>Question 11</w:t>
      </w: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  <w:r>
        <w:t>Discuss the factors which impact on the amount of vibration experience in the rear of a truck.</w:t>
      </w: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</w:p>
    <w:p w:rsidR="00B22848" w:rsidRDefault="00B22848" w:rsidP="00A0318E">
      <w:pPr>
        <w:tabs>
          <w:tab w:val="clear" w:pos="504"/>
          <w:tab w:val="left" w:pos="3540"/>
        </w:tabs>
      </w:pPr>
      <w:r>
        <w:t>Question 12.</w:t>
      </w:r>
    </w:p>
    <w:p w:rsidR="00B22848" w:rsidRDefault="00B22848" w:rsidP="00A0318E">
      <w:pPr>
        <w:tabs>
          <w:tab w:val="clear" w:pos="504"/>
          <w:tab w:val="left" w:pos="3540"/>
        </w:tabs>
      </w:pPr>
    </w:p>
    <w:p w:rsidR="00BC0825" w:rsidRDefault="00B22848" w:rsidP="00A0318E">
      <w:pPr>
        <w:tabs>
          <w:tab w:val="clear" w:pos="504"/>
          <w:tab w:val="left" w:pos="3540"/>
        </w:tabs>
      </w:pPr>
      <w:r>
        <w:t xml:space="preserve">Describe how distribution vibration can be simulated.   </w:t>
      </w: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  <w:r>
        <w:t>Question 13</w:t>
      </w: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  <w:r>
        <w:t xml:space="preserve">Describe how vibration can damage products. How can the effect of vibration be mitigated. </w:t>
      </w: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>
      <w:pPr>
        <w:tabs>
          <w:tab w:val="clear" w:pos="504"/>
        </w:tabs>
        <w:spacing w:after="200" w:line="276" w:lineRule="auto"/>
      </w:pPr>
      <w:r>
        <w:br w:type="page"/>
      </w:r>
    </w:p>
    <w:p w:rsidR="0040317D" w:rsidRDefault="0040317D" w:rsidP="00A0318E">
      <w:pPr>
        <w:tabs>
          <w:tab w:val="clear" w:pos="504"/>
          <w:tab w:val="left" w:pos="3540"/>
        </w:tabs>
      </w:pPr>
      <w:r>
        <w:lastRenderedPageBreak/>
        <w:t>Question 14</w:t>
      </w: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  <w:r>
        <w:t xml:space="preserve">Discuss the factors which impact on the ability of a corrugated case to protect a product from compression damage. </w:t>
      </w: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  <w:bookmarkStart w:id="0" w:name="_GoBack"/>
      <w:bookmarkEnd w:id="0"/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Default="0040317D" w:rsidP="00A0318E">
      <w:pPr>
        <w:tabs>
          <w:tab w:val="clear" w:pos="504"/>
          <w:tab w:val="left" w:pos="3540"/>
        </w:tabs>
      </w:pPr>
      <w:r>
        <w:t>Question 15</w:t>
      </w:r>
    </w:p>
    <w:p w:rsidR="0040317D" w:rsidRDefault="0040317D" w:rsidP="00A0318E">
      <w:pPr>
        <w:tabs>
          <w:tab w:val="clear" w:pos="504"/>
          <w:tab w:val="left" w:pos="3540"/>
        </w:tabs>
      </w:pPr>
    </w:p>
    <w:p w:rsidR="0040317D" w:rsidRPr="00A0318E" w:rsidRDefault="0040317D" w:rsidP="00A0318E">
      <w:pPr>
        <w:tabs>
          <w:tab w:val="clear" w:pos="504"/>
          <w:tab w:val="left" w:pos="3540"/>
        </w:tabs>
      </w:pPr>
      <w:r>
        <w:t xml:space="preserve">Describe how a packs ability to protect a product during distribution can be evaluated. </w:t>
      </w:r>
    </w:p>
    <w:sectPr w:rsidR="0040317D" w:rsidRPr="00A0318E" w:rsidSect="00922D7E">
      <w:pgSz w:w="11906" w:h="16838" w:code="9"/>
      <w:pgMar w:top="1008" w:right="1008" w:bottom="720" w:left="1008" w:header="576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7A49" w:rsidRDefault="00857A49" w:rsidP="00C5498F">
      <w:r>
        <w:separator/>
      </w:r>
    </w:p>
  </w:endnote>
  <w:endnote w:type="continuationSeparator" w:id="0">
    <w:p w:rsidR="00857A49" w:rsidRDefault="00857A49" w:rsidP="00C54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7A49" w:rsidRDefault="00857A49" w:rsidP="00C5498F">
      <w:r>
        <w:separator/>
      </w:r>
    </w:p>
  </w:footnote>
  <w:footnote w:type="continuationSeparator" w:id="0">
    <w:p w:rsidR="00857A49" w:rsidRDefault="00857A49" w:rsidP="00C549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128C7"/>
    <w:multiLevelType w:val="hybridMultilevel"/>
    <w:tmpl w:val="3B405BB6"/>
    <w:lvl w:ilvl="0" w:tplc="CDEC7ECE">
      <w:start w:val="1"/>
      <w:numFmt w:val="upperRoman"/>
      <w:lvlText w:val="%1."/>
      <w:lvlJc w:val="right"/>
      <w:pPr>
        <w:ind w:left="720" w:hanging="360"/>
      </w:pPr>
      <w:rPr>
        <w:rFonts w:ascii="Arial" w:hAnsi="Arial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727A9"/>
    <w:multiLevelType w:val="singleLevel"/>
    <w:tmpl w:val="7CBEF57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25A864CD"/>
    <w:multiLevelType w:val="singleLevel"/>
    <w:tmpl w:val="CE1CB46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CA2788D"/>
    <w:multiLevelType w:val="singleLevel"/>
    <w:tmpl w:val="1BE8F1D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FA1675A"/>
    <w:multiLevelType w:val="singleLevel"/>
    <w:tmpl w:val="56E0495A"/>
    <w:lvl w:ilvl="0">
      <w:start w:val="5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0707198"/>
    <w:multiLevelType w:val="singleLevel"/>
    <w:tmpl w:val="F138AB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516703C"/>
    <w:multiLevelType w:val="hybridMultilevel"/>
    <w:tmpl w:val="7BB2F38A"/>
    <w:lvl w:ilvl="0" w:tplc="4F7C9972">
      <w:start w:val="1"/>
      <w:numFmt w:val="bullet"/>
      <w:lvlText w:val=""/>
      <w:lvlJc w:val="left"/>
      <w:pPr>
        <w:ind w:left="12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7" w15:restartNumberingAfterBreak="0">
    <w:nsid w:val="566530CC"/>
    <w:multiLevelType w:val="singleLevel"/>
    <w:tmpl w:val="99E8DBA6"/>
    <w:lvl w:ilvl="0">
      <w:start w:val="3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77E314F5"/>
    <w:multiLevelType w:val="singleLevel"/>
    <w:tmpl w:val="5AD61C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8"/>
  </w:num>
  <w:num w:numId="7">
    <w:abstractNumId w:val="2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ECB"/>
    <w:rsid w:val="00033E36"/>
    <w:rsid w:val="00063F66"/>
    <w:rsid w:val="0010697A"/>
    <w:rsid w:val="00120C23"/>
    <w:rsid w:val="00301236"/>
    <w:rsid w:val="0040317D"/>
    <w:rsid w:val="0043320A"/>
    <w:rsid w:val="004568CE"/>
    <w:rsid w:val="00457222"/>
    <w:rsid w:val="00472635"/>
    <w:rsid w:val="004A1B1A"/>
    <w:rsid w:val="004B0460"/>
    <w:rsid w:val="004E1CB8"/>
    <w:rsid w:val="00506392"/>
    <w:rsid w:val="005333C6"/>
    <w:rsid w:val="005B512D"/>
    <w:rsid w:val="00686EBF"/>
    <w:rsid w:val="006D43DA"/>
    <w:rsid w:val="006F6114"/>
    <w:rsid w:val="007F5203"/>
    <w:rsid w:val="00820E7E"/>
    <w:rsid w:val="0084543E"/>
    <w:rsid w:val="00857A49"/>
    <w:rsid w:val="008B2006"/>
    <w:rsid w:val="008C7ECB"/>
    <w:rsid w:val="008D67C1"/>
    <w:rsid w:val="008F399A"/>
    <w:rsid w:val="00922D7E"/>
    <w:rsid w:val="00924D71"/>
    <w:rsid w:val="009D0E21"/>
    <w:rsid w:val="00A0318E"/>
    <w:rsid w:val="00A22148"/>
    <w:rsid w:val="00B22848"/>
    <w:rsid w:val="00B471BB"/>
    <w:rsid w:val="00BB4D09"/>
    <w:rsid w:val="00BB7144"/>
    <w:rsid w:val="00BC0825"/>
    <w:rsid w:val="00BF026E"/>
    <w:rsid w:val="00C00202"/>
    <w:rsid w:val="00C45AC5"/>
    <w:rsid w:val="00C5498F"/>
    <w:rsid w:val="00CC177F"/>
    <w:rsid w:val="00CC7BD0"/>
    <w:rsid w:val="00D33031"/>
    <w:rsid w:val="00E82701"/>
    <w:rsid w:val="00E84F83"/>
    <w:rsid w:val="00E93993"/>
    <w:rsid w:val="00EA1FC2"/>
    <w:rsid w:val="00EC4938"/>
    <w:rsid w:val="00F105BD"/>
    <w:rsid w:val="00F4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A66341-8FF0-479F-AF07-DBEC25E2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5203"/>
    <w:pPr>
      <w:tabs>
        <w:tab w:val="left" w:pos="504"/>
      </w:tabs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7F5203"/>
    <w:pPr>
      <w:keepNext/>
      <w:tabs>
        <w:tab w:val="clear" w:pos="504"/>
      </w:tabs>
      <w:jc w:val="center"/>
      <w:outlineLvl w:val="2"/>
    </w:pPr>
    <w:rPr>
      <w:rFonts w:ascii="Comic Sans MS" w:hAnsi="Comic Sans MS"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F5203"/>
    <w:rPr>
      <w:rFonts w:ascii="Comic Sans MS" w:eastAsia="Times New Roman" w:hAnsi="Comic Sans MS" w:cs="Times New Roman"/>
      <w:sz w:val="28"/>
      <w:szCs w:val="20"/>
      <w:u w:val="single"/>
    </w:rPr>
  </w:style>
  <w:style w:type="table" w:styleId="TableGrid">
    <w:name w:val="Table Grid"/>
    <w:basedOn w:val="TableNormal"/>
    <w:rsid w:val="007F5203"/>
    <w:pPr>
      <w:spacing w:after="0" w:line="240" w:lineRule="auto"/>
      <w:ind w:left="720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F5203"/>
    <w:pPr>
      <w:tabs>
        <w:tab w:val="clear" w:pos="504"/>
        <w:tab w:val="center" w:pos="4513"/>
        <w:tab w:val="right" w:pos="9026"/>
      </w:tabs>
      <w:jc w:val="both"/>
    </w:pPr>
    <w:rPr>
      <w:rFonts w:eastAsia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rsid w:val="007F5203"/>
    <w:rPr>
      <w:rFonts w:ascii="Arial" w:hAnsi="Arial"/>
      <w:sz w:val="24"/>
    </w:rPr>
  </w:style>
  <w:style w:type="paragraph" w:styleId="Footer">
    <w:name w:val="footer"/>
    <w:basedOn w:val="Normal"/>
    <w:link w:val="FooterChar"/>
    <w:unhideWhenUsed/>
    <w:rsid w:val="007F5203"/>
    <w:pPr>
      <w:tabs>
        <w:tab w:val="clear" w:pos="504"/>
        <w:tab w:val="center" w:pos="4513"/>
        <w:tab w:val="right" w:pos="9026"/>
      </w:tabs>
      <w:jc w:val="both"/>
    </w:pPr>
    <w:rPr>
      <w:rFonts w:eastAsia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rsid w:val="007F5203"/>
    <w:rPr>
      <w:rFonts w:ascii="Arial" w:hAnsi="Arial"/>
      <w:sz w:val="24"/>
    </w:rPr>
  </w:style>
  <w:style w:type="character" w:styleId="PageNumber">
    <w:name w:val="page number"/>
    <w:basedOn w:val="DefaultParagraphFont"/>
    <w:rsid w:val="00C5498F"/>
  </w:style>
  <w:style w:type="paragraph" w:styleId="ListParagraph">
    <w:name w:val="List Paragraph"/>
    <w:basedOn w:val="Normal"/>
    <w:uiPriority w:val="34"/>
    <w:qFormat/>
    <w:rsid w:val="00820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Assist</Company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Hamill</dc:creator>
  <cp:keywords/>
  <dc:description/>
  <cp:lastModifiedBy>Duffy, Tony (DAERA)</cp:lastModifiedBy>
  <cp:revision>3</cp:revision>
  <dcterms:created xsi:type="dcterms:W3CDTF">2020-11-19T13:13:00Z</dcterms:created>
  <dcterms:modified xsi:type="dcterms:W3CDTF">2021-10-14T21:38:00Z</dcterms:modified>
</cp:coreProperties>
</file>