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70F" w:rsidRDefault="00D11978" w:rsidP="00562A16">
      <w:pPr>
        <w:pStyle w:val="Heading1"/>
      </w:pPr>
      <w:proofErr w:type="spellStart"/>
      <w:r w:rsidRPr="00D11978">
        <w:t>Process</w:t>
      </w:r>
      <w:proofErr w:type="spellEnd"/>
      <w:r w:rsidRPr="00D11978">
        <w:t xml:space="preserve"> </w:t>
      </w:r>
      <w:proofErr w:type="spellStart"/>
      <w:r w:rsidRPr="00D11978">
        <w:t>Automation</w:t>
      </w:r>
      <w:proofErr w:type="spellEnd"/>
      <w:r w:rsidRPr="00D11978">
        <w:t xml:space="preserve"> </w:t>
      </w:r>
      <w:proofErr w:type="spellStart"/>
      <w:r w:rsidRPr="00D11978">
        <w:t>Developer</w:t>
      </w:r>
      <w:proofErr w:type="spellEnd"/>
      <w:r w:rsidRPr="00D11978">
        <w:t xml:space="preserve"> (C#) - Digital Audit Center</w:t>
      </w:r>
      <w:r>
        <w:t xml:space="preserve"> </w:t>
      </w:r>
      <w:r w:rsidR="00562A16">
        <w:t>feladat</w:t>
      </w:r>
    </w:p>
    <w:p w:rsidR="00562A16" w:rsidRDefault="00562A16" w:rsidP="00562A16"/>
    <w:p w:rsidR="00B80047" w:rsidRDefault="00562A16" w:rsidP="00562A16">
      <w:r>
        <w:t xml:space="preserve">C# VSTO add-in projekt készítése. </w:t>
      </w:r>
    </w:p>
    <w:p w:rsidR="00B80047" w:rsidRPr="00B80047" w:rsidRDefault="00B80047" w:rsidP="00B80047">
      <w:pPr>
        <w:pStyle w:val="Heading2"/>
      </w:pPr>
      <w:r>
        <w:t>1. feladat:</w:t>
      </w:r>
    </w:p>
    <w:p w:rsidR="00B80047" w:rsidRDefault="00562A16" w:rsidP="00562A16">
      <w:r>
        <w:t xml:space="preserve">Az MNB webservice </w:t>
      </w:r>
      <w:hyperlink r:id="rId5" w:history="1">
        <w:r w:rsidRPr="0070030C">
          <w:rPr>
            <w:rStyle w:val="Hyperlink"/>
          </w:rPr>
          <w:t>http://www.mnb.hu/arfolyamok.asmx</w:t>
        </w:r>
      </w:hyperlink>
      <w:r>
        <w:t xml:space="preserve"> segítségével árfolyam letöltő alkalmazá</w:t>
      </w:r>
      <w:r w:rsidR="00B80047">
        <w:t xml:space="preserve">s készítése </w:t>
      </w:r>
      <w:proofErr w:type="spellStart"/>
      <w:r w:rsidR="00B80047">
        <w:t>excel</w:t>
      </w:r>
      <w:proofErr w:type="spellEnd"/>
      <w:r w:rsidR="00B80047">
        <w:t xml:space="preserve"> bővítményként.</w:t>
      </w:r>
    </w:p>
    <w:p w:rsidR="00562A16" w:rsidRDefault="00562A16" w:rsidP="00562A16">
      <w:r>
        <w:t xml:space="preserve">Az </w:t>
      </w:r>
      <w:proofErr w:type="spellStart"/>
      <w:r>
        <w:t>excelben</w:t>
      </w:r>
      <w:proofErr w:type="spellEnd"/>
      <w:r>
        <w:t xml:space="preserve"> kirakott gomb megnyomásával </w:t>
      </w:r>
      <w:r w:rsidR="00B80047">
        <w:t xml:space="preserve">(neve: MNB adatletöltés) </w:t>
      </w:r>
      <w:r>
        <w:t>álljon elő az MNB oldaláról egyéb</w:t>
      </w:r>
      <w:r w:rsidR="00B80047">
        <w:t>ként is letölthető formátumban a következő</w:t>
      </w:r>
      <w:r>
        <w:t xml:space="preserve"> fájl:</w:t>
      </w:r>
    </w:p>
    <w:bookmarkStart w:id="0" w:name="_MON_1648369446"/>
    <w:bookmarkEnd w:id="0"/>
    <w:p w:rsidR="00B80047" w:rsidRDefault="00A0282D" w:rsidP="00B80047">
      <w:r>
        <w:object w:dxaOrig="204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66pt" o:ole="">
            <v:imagedata r:id="rId6" o:title=""/>
          </v:shape>
          <o:OLEObject Type="Embed" ProgID="Excel.Sheet.12" ShapeID="_x0000_i1025" DrawAspect="Icon" ObjectID="_1648370566" r:id="rId7"/>
        </w:object>
      </w:r>
    </w:p>
    <w:p w:rsidR="00A0282D" w:rsidRDefault="00A0282D" w:rsidP="00A0282D">
      <w:pPr>
        <w:pStyle w:val="ListParagraph"/>
        <w:numPr>
          <w:ilvl w:val="0"/>
          <w:numId w:val="4"/>
        </w:numPr>
      </w:pPr>
      <w:r>
        <w:t>A letöltendő időszak 2015.01.01-2020.04.01</w:t>
      </w:r>
    </w:p>
    <w:p w:rsidR="00A0282D" w:rsidRDefault="00A0282D" w:rsidP="00A0282D">
      <w:pPr>
        <w:pStyle w:val="ListParagraph"/>
        <w:numPr>
          <w:ilvl w:val="0"/>
          <w:numId w:val="4"/>
        </w:numPr>
      </w:pPr>
      <w:r>
        <w:t>Az adatok legyenek formázva és a megfelelő formátumban legyenek pl. a számok szám formátumba legyenek</w:t>
      </w:r>
    </w:p>
    <w:p w:rsidR="00A0282D" w:rsidRDefault="00A0282D" w:rsidP="00A0282D">
      <w:pPr>
        <w:pStyle w:val="ListParagraph"/>
        <w:numPr>
          <w:ilvl w:val="0"/>
          <w:numId w:val="4"/>
        </w:numPr>
      </w:pPr>
      <w:r>
        <w:t>A futási időre figyeljünk oda, hogy a lehetőségekhez képest gyorsan végezzen a program.</w:t>
      </w:r>
    </w:p>
    <w:p w:rsidR="00A0282D" w:rsidRDefault="00A0282D" w:rsidP="00A0282D">
      <w:pPr>
        <w:pStyle w:val="ListParagraph"/>
        <w:numPr>
          <w:ilvl w:val="0"/>
          <w:numId w:val="4"/>
        </w:numPr>
      </w:pPr>
      <w:r>
        <w:t xml:space="preserve">A saját </w:t>
      </w:r>
      <w:proofErr w:type="spellStart"/>
      <w:r>
        <w:t>fgv-ekhez</w:t>
      </w:r>
      <w:proofErr w:type="spellEnd"/>
      <w:r>
        <w:t xml:space="preserve"> szükséges kommentet írni, mit csinál, mik a bemenetek </w:t>
      </w:r>
      <w:r w:rsidR="000E2DCC">
        <w:t>stb.</w:t>
      </w:r>
    </w:p>
    <w:p w:rsidR="00A0282D" w:rsidRDefault="00A0282D" w:rsidP="00A0282D">
      <w:pPr>
        <w:pStyle w:val="ListParagraph"/>
        <w:numPr>
          <w:ilvl w:val="0"/>
          <w:numId w:val="4"/>
        </w:numPr>
      </w:pPr>
      <w:r>
        <w:t xml:space="preserve">A web referencia legyen </w:t>
      </w:r>
      <w:r w:rsidR="00B71190">
        <w:t>látható</w:t>
      </w:r>
      <w:r>
        <w:t xml:space="preserve"> a projek</w:t>
      </w:r>
      <w:bookmarkStart w:id="1" w:name="_GoBack"/>
      <w:bookmarkEnd w:id="1"/>
      <w:r>
        <w:t>tben</w:t>
      </w:r>
      <w:r w:rsidR="00B71190">
        <w:t xml:space="preserve"> jobb oldalon</w:t>
      </w:r>
    </w:p>
    <w:p w:rsidR="00B71190" w:rsidRDefault="00A0282D" w:rsidP="00B71190">
      <w:pPr>
        <w:pStyle w:val="ListParagraph"/>
        <w:numPr>
          <w:ilvl w:val="0"/>
          <w:numId w:val="4"/>
        </w:numPr>
      </w:pPr>
      <w:r>
        <w:t>A gombokat</w:t>
      </w:r>
      <w:r w:rsidR="00B71190">
        <w:t xml:space="preserve"> </w:t>
      </w:r>
      <w:proofErr w:type="spellStart"/>
      <w:r w:rsidR="00B71190">
        <w:t>designerből</w:t>
      </w:r>
      <w:proofErr w:type="spellEnd"/>
      <w:r w:rsidR="00B71190">
        <w:t xml:space="preserve"> rakjuk fel</w:t>
      </w:r>
    </w:p>
    <w:p w:rsidR="00B45BD1" w:rsidRDefault="00B45BD1" w:rsidP="00B71190">
      <w:pPr>
        <w:pStyle w:val="ListParagraph"/>
        <w:numPr>
          <w:ilvl w:val="0"/>
          <w:numId w:val="4"/>
        </w:numPr>
      </w:pPr>
      <w:r>
        <w:t>A gombok csoportosításá</w:t>
      </w:r>
      <w:r w:rsidR="001A141C">
        <w:t>nak a</w:t>
      </w:r>
      <w:r>
        <w:t xml:space="preserve"> felirata a saját neved legyen.</w:t>
      </w:r>
    </w:p>
    <w:p w:rsidR="00B80047" w:rsidRDefault="00B80047" w:rsidP="00B80047">
      <w:pPr>
        <w:pStyle w:val="Heading2"/>
      </w:pPr>
      <w:r>
        <w:t>2. feladat:</w:t>
      </w:r>
    </w:p>
    <w:p w:rsidR="00B80047" w:rsidRDefault="00B80047" w:rsidP="00B80047">
      <w:r>
        <w:t xml:space="preserve">A gomb megnyomása (MNB adatletöltés) után </w:t>
      </w:r>
      <w:proofErr w:type="spellStart"/>
      <w:r>
        <w:t>rögzitse</w:t>
      </w:r>
      <w:proofErr w:type="spellEnd"/>
      <w:r>
        <w:t xml:space="preserve"> a gomb megnyomását egy </w:t>
      </w:r>
      <w:proofErr w:type="spellStart"/>
      <w:r>
        <w:t>access</w:t>
      </w:r>
      <w:proofErr w:type="spellEnd"/>
      <w:r>
        <w:t xml:space="preserve"> adatbázisban.</w:t>
      </w:r>
    </w:p>
    <w:p w:rsidR="00B80047" w:rsidRDefault="00B80047" w:rsidP="00B80047">
      <w:r>
        <w:t>Mezők:</w:t>
      </w:r>
    </w:p>
    <w:p w:rsidR="00B80047" w:rsidRDefault="00B80047" w:rsidP="00B80047">
      <w:pPr>
        <w:pStyle w:val="ListParagraph"/>
        <w:numPr>
          <w:ilvl w:val="0"/>
          <w:numId w:val="3"/>
        </w:numPr>
      </w:pPr>
      <w:proofErr w:type="spellStart"/>
      <w:r>
        <w:t>windows</w:t>
      </w:r>
      <w:proofErr w:type="spellEnd"/>
      <w:r>
        <w:t xml:space="preserve"> </w:t>
      </w:r>
      <w:proofErr w:type="spellStart"/>
      <w:r>
        <w:t>felh</w:t>
      </w:r>
      <w:proofErr w:type="spellEnd"/>
      <w:r>
        <w:t>. név</w:t>
      </w:r>
    </w:p>
    <w:p w:rsidR="00B80047" w:rsidRDefault="00B80047" w:rsidP="00B80047">
      <w:pPr>
        <w:pStyle w:val="ListParagraph"/>
        <w:numPr>
          <w:ilvl w:val="0"/>
          <w:numId w:val="3"/>
        </w:numPr>
      </w:pPr>
      <w:proofErr w:type="spellStart"/>
      <w:r>
        <w:t>timestamp</w:t>
      </w:r>
      <w:proofErr w:type="spellEnd"/>
    </w:p>
    <w:p w:rsidR="00B80047" w:rsidRDefault="00B80047" w:rsidP="00B80047">
      <w:pPr>
        <w:pStyle w:val="ListParagraph"/>
        <w:numPr>
          <w:ilvl w:val="0"/>
          <w:numId w:val="3"/>
        </w:numPr>
      </w:pPr>
      <w:r>
        <w:t xml:space="preserve">indoklás (szabadszöveges </w:t>
      </w:r>
      <w:proofErr w:type="spellStart"/>
      <w:r>
        <w:t>nvarchar</w:t>
      </w:r>
      <w:proofErr w:type="spellEnd"/>
      <w:r>
        <w:t>) (alap érétke null)</w:t>
      </w:r>
    </w:p>
    <w:p w:rsidR="00B80047" w:rsidRDefault="00B80047" w:rsidP="00B80047">
      <w:r>
        <w:t xml:space="preserve">Egy gomb megnyomásával (neve: Log). </w:t>
      </w:r>
      <w:proofErr w:type="spellStart"/>
      <w:r>
        <w:t>Jelenitsük</w:t>
      </w:r>
      <w:proofErr w:type="spellEnd"/>
      <w:r>
        <w:t xml:space="preserve"> meg az adatbázisban lévő sorokat, melyben az indoklás mezőt engedélyük módosítani.</w:t>
      </w:r>
    </w:p>
    <w:p w:rsidR="00B80047" w:rsidRDefault="00B80047" w:rsidP="00B80047">
      <w:r>
        <w:t>Az indoklás mező tehát utólag tölthető a log gomb megnyomásával.</w:t>
      </w:r>
    </w:p>
    <w:p w:rsidR="00B80047" w:rsidRDefault="00B80047" w:rsidP="00B80047"/>
    <w:p w:rsidR="00B80047" w:rsidRPr="00B80047" w:rsidRDefault="00B80047" w:rsidP="00B80047"/>
    <w:sectPr w:rsidR="00B80047" w:rsidRPr="00B80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3718B"/>
    <w:multiLevelType w:val="hybridMultilevel"/>
    <w:tmpl w:val="6538B5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C0265"/>
    <w:multiLevelType w:val="hybridMultilevel"/>
    <w:tmpl w:val="11B6B4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946F4"/>
    <w:multiLevelType w:val="hybridMultilevel"/>
    <w:tmpl w:val="376ED0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2592D"/>
    <w:multiLevelType w:val="hybridMultilevel"/>
    <w:tmpl w:val="A7BA23DA"/>
    <w:lvl w:ilvl="0" w:tplc="040E000F">
      <w:start w:val="1"/>
      <w:numFmt w:val="decimal"/>
      <w:lvlText w:val="%1."/>
      <w:lvlJc w:val="left"/>
      <w:pPr>
        <w:ind w:left="774" w:hanging="360"/>
      </w:pPr>
    </w:lvl>
    <w:lvl w:ilvl="1" w:tplc="040E0019" w:tentative="1">
      <w:start w:val="1"/>
      <w:numFmt w:val="lowerLetter"/>
      <w:lvlText w:val="%2."/>
      <w:lvlJc w:val="left"/>
      <w:pPr>
        <w:ind w:left="1494" w:hanging="360"/>
      </w:pPr>
    </w:lvl>
    <w:lvl w:ilvl="2" w:tplc="040E001B" w:tentative="1">
      <w:start w:val="1"/>
      <w:numFmt w:val="lowerRoman"/>
      <w:lvlText w:val="%3."/>
      <w:lvlJc w:val="right"/>
      <w:pPr>
        <w:ind w:left="2214" w:hanging="180"/>
      </w:pPr>
    </w:lvl>
    <w:lvl w:ilvl="3" w:tplc="040E000F" w:tentative="1">
      <w:start w:val="1"/>
      <w:numFmt w:val="decimal"/>
      <w:lvlText w:val="%4."/>
      <w:lvlJc w:val="left"/>
      <w:pPr>
        <w:ind w:left="2934" w:hanging="360"/>
      </w:pPr>
    </w:lvl>
    <w:lvl w:ilvl="4" w:tplc="040E0019" w:tentative="1">
      <w:start w:val="1"/>
      <w:numFmt w:val="lowerLetter"/>
      <w:lvlText w:val="%5."/>
      <w:lvlJc w:val="left"/>
      <w:pPr>
        <w:ind w:left="3654" w:hanging="360"/>
      </w:pPr>
    </w:lvl>
    <w:lvl w:ilvl="5" w:tplc="040E001B" w:tentative="1">
      <w:start w:val="1"/>
      <w:numFmt w:val="lowerRoman"/>
      <w:lvlText w:val="%6."/>
      <w:lvlJc w:val="right"/>
      <w:pPr>
        <w:ind w:left="4374" w:hanging="180"/>
      </w:pPr>
    </w:lvl>
    <w:lvl w:ilvl="6" w:tplc="040E000F" w:tentative="1">
      <w:start w:val="1"/>
      <w:numFmt w:val="decimal"/>
      <w:lvlText w:val="%7."/>
      <w:lvlJc w:val="left"/>
      <w:pPr>
        <w:ind w:left="5094" w:hanging="360"/>
      </w:pPr>
    </w:lvl>
    <w:lvl w:ilvl="7" w:tplc="040E0019" w:tentative="1">
      <w:start w:val="1"/>
      <w:numFmt w:val="lowerLetter"/>
      <w:lvlText w:val="%8."/>
      <w:lvlJc w:val="left"/>
      <w:pPr>
        <w:ind w:left="5814" w:hanging="360"/>
      </w:pPr>
    </w:lvl>
    <w:lvl w:ilvl="8" w:tplc="040E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9CA"/>
    <w:rsid w:val="00014069"/>
    <w:rsid w:val="000E2DCC"/>
    <w:rsid w:val="00112D44"/>
    <w:rsid w:val="001A141C"/>
    <w:rsid w:val="001D06CE"/>
    <w:rsid w:val="003B006D"/>
    <w:rsid w:val="004859CA"/>
    <w:rsid w:val="004F6B92"/>
    <w:rsid w:val="00522250"/>
    <w:rsid w:val="00562A16"/>
    <w:rsid w:val="00645245"/>
    <w:rsid w:val="007A570F"/>
    <w:rsid w:val="008237CA"/>
    <w:rsid w:val="00A0282D"/>
    <w:rsid w:val="00B45BD1"/>
    <w:rsid w:val="00B71190"/>
    <w:rsid w:val="00B80047"/>
    <w:rsid w:val="00B954B8"/>
    <w:rsid w:val="00D11978"/>
    <w:rsid w:val="00D420F3"/>
    <w:rsid w:val="00DA3F51"/>
    <w:rsid w:val="00DC54A5"/>
    <w:rsid w:val="00F44608"/>
    <w:rsid w:val="00F87E5E"/>
    <w:rsid w:val="00FB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2261"/>
  <w15:chartTrackingRefBased/>
  <w15:docId w15:val="{F82610C4-4B39-4EC2-A843-F3740DC1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A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2A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00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00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www.mnb.hu/arfolyamok.asm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166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Madarász, András</dc:creator>
  <cp:keywords/>
  <dc:description/>
  <cp:lastModifiedBy>Madarász, András</cp:lastModifiedBy>
  <cp:revision>15</cp:revision>
  <dcterms:created xsi:type="dcterms:W3CDTF">2017-11-17T13:32:00Z</dcterms:created>
  <dcterms:modified xsi:type="dcterms:W3CDTF">2020-04-14T09:56:00Z</dcterms:modified>
</cp:coreProperties>
</file>