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80CD" w14:textId="7E85E2AE" w:rsidR="00CF3AD1" w:rsidRDefault="00CF3AD1" w:rsidP="00CF3AD1">
      <w:pPr>
        <w:jc w:val="center"/>
        <w:rPr>
          <w:sz w:val="32"/>
          <w:szCs w:val="32"/>
        </w:rPr>
      </w:pPr>
      <w:proofErr w:type="spellStart"/>
      <w:r w:rsidRPr="00CF3AD1">
        <w:rPr>
          <w:sz w:val="32"/>
          <w:szCs w:val="32"/>
        </w:rPr>
        <w:t>Wirefram</w:t>
      </w:r>
      <w:r w:rsidR="00817D4E">
        <w:rPr>
          <w:sz w:val="32"/>
          <w:szCs w:val="32"/>
        </w:rPr>
        <w:t>e</w:t>
      </w:r>
      <w:proofErr w:type="spellEnd"/>
      <w:r w:rsidRPr="00CF3AD1">
        <w:rPr>
          <w:sz w:val="32"/>
          <w:szCs w:val="32"/>
        </w:rPr>
        <w:t xml:space="preserve"> ábrák leírása</w:t>
      </w:r>
    </w:p>
    <w:p w14:paraId="560D61A7" w14:textId="5AD61DBF" w:rsidR="00CF3AD1" w:rsidRDefault="00CF3AD1" w:rsidP="00CF3AD1">
      <w:r>
        <w:t xml:space="preserve">Az alkalmazás megnyitásakor a felhasználó egy regisztrációs felületre </w:t>
      </w:r>
      <w:proofErr w:type="gramStart"/>
      <w:r>
        <w:t>kerül</w:t>
      </w:r>
      <w:proofErr w:type="gramEnd"/>
      <w:r>
        <w:t xml:space="preserve"> ahol az adatai megadásával a program automatikusan átdobja a bejelentkező felületre.</w:t>
      </w:r>
    </w:p>
    <w:p w14:paraId="50CC6288" w14:textId="67F7AA7A" w:rsidR="00817D4E" w:rsidRDefault="00CF3AD1" w:rsidP="00CF3AD1">
      <w:r>
        <w:t>Ha a felhasználó bejelentkezett, átkerül a főoldalra. A Főoldalon található egy menüsor, amin a különböző aloldalak címei jelennek meg, melyek kattinthatók. A főoldalon található egy üdvözlő szöveg. Majd a szöveg alatt találhatóak a kártyák melyekben a hír</w:t>
      </w:r>
      <w:r w:rsidR="006245AD">
        <w:t xml:space="preserve">, amelyben </w:t>
      </w:r>
      <w:r w:rsidR="00A23EA2">
        <w:t xml:space="preserve">egy gombra kattintva egy felugró ablak jelenik meg </w:t>
      </w:r>
      <w:r w:rsidR="006245AD">
        <w:t>az aktuális eseményekről kapnak tájékoztatást a felhasználók</w:t>
      </w:r>
      <w:r>
        <w:t>, az információ</w:t>
      </w:r>
      <w:r w:rsidR="00A23EA2">
        <w:t>, melyek a kollégiumi elérhetőségek találhatók</w:t>
      </w:r>
      <w:r>
        <w:t xml:space="preserve"> és az aktuális programok. A kártyák alatt található egy lábléc</w:t>
      </w:r>
      <w:r w:rsidR="00817D4E">
        <w:t>.</w:t>
      </w:r>
    </w:p>
    <w:p w14:paraId="2BB604D2" w14:textId="2E12146B" w:rsidR="00CF3AD1" w:rsidRDefault="00CF3AD1" w:rsidP="00CF3AD1">
      <w:r>
        <w:t xml:space="preserve"> </w:t>
      </w:r>
      <w:r w:rsidR="00817D4E">
        <w:t xml:space="preserve">A Programok aloldalon látható marad a menürendszer, a fejléc és a lábléc. Ezen az oldalon láthatja a felhasználó, hogy milyen programok érhetők el és melyek azok a </w:t>
      </w:r>
      <w:proofErr w:type="gramStart"/>
      <w:r w:rsidR="00817D4E">
        <w:t>programok</w:t>
      </w:r>
      <w:proofErr w:type="gramEnd"/>
      <w:r w:rsidR="00817D4E">
        <w:t xml:space="preserve"> amelyekre tud jelentkezni vagy kötelező a program. Ezt a program leírása mellet</w:t>
      </w:r>
      <w:r w:rsidR="006245AD">
        <w:t>t</w:t>
      </w:r>
      <w:r w:rsidR="00817D4E">
        <w:t xml:space="preserve">i gombra kattintva teheti meg. </w:t>
      </w:r>
    </w:p>
    <w:p w14:paraId="3990FC42" w14:textId="183611A2" w:rsidR="00817D4E" w:rsidRDefault="00817D4E" w:rsidP="00CF3AD1">
      <w:r>
        <w:t>A Kollégiumi térkép oldalon található egy ábra a kollégium alaprajzáról, melyben a szobák láthatók. A szobák kattinthatók, amiből egy felugró ablak jelenik meg, így a felhasználó megtudja tekinteni, ki/kik laknak az adott szobában és a szoba általános információi is láthatóvá válnának. Itt is megmarad a menürendszer, a fejléc és a lábléc.</w:t>
      </w:r>
    </w:p>
    <w:p w14:paraId="1114AE26" w14:textId="6E041B77" w:rsidR="00817D4E" w:rsidRDefault="00817D4E" w:rsidP="00CF3AD1">
      <w:r>
        <w:t xml:space="preserve">A Hibajelentés és Ügyintézés oldalon a felhasználó </w:t>
      </w:r>
      <w:r w:rsidR="006245AD">
        <w:t xml:space="preserve">hibabejelentést tehet a gomra kattintva és leírhatja az adott gondot a kollégiummal kapcsolatban. Az ügyintézésben pedig elintézheti ugyan csak a gombra kattintva az ügyeit. </w:t>
      </w:r>
      <w:r w:rsidR="00A23EA2">
        <w:t>Ezen az oldalon is megtalálható a menürendszer, a fejléc és a lábléc.</w:t>
      </w:r>
    </w:p>
    <w:p w14:paraId="766024C8" w14:textId="2E7D9194" w:rsidR="006245AD" w:rsidRDefault="006245AD" w:rsidP="00CF3AD1">
      <w:r>
        <w:t xml:space="preserve">A Szilencium és Kimenő oldalon található a szilencium fontos tudnivalói. A kimenő kérésnél pedig kérvényezheti a kimenő időtartamát és </w:t>
      </w:r>
      <w:proofErr w:type="spellStart"/>
      <w:r>
        <w:t>hosszabítását</w:t>
      </w:r>
      <w:proofErr w:type="spellEnd"/>
      <w:r>
        <w:t>.</w:t>
      </w:r>
      <w:r w:rsidR="00A23EA2">
        <w:t xml:space="preserve"> Itt is látható a menürendszer, a fejléc és a lábléc.</w:t>
      </w:r>
    </w:p>
    <w:p w14:paraId="5D05CB05" w14:textId="59C422DC" w:rsidR="006245AD" w:rsidRDefault="006245AD" w:rsidP="00CF3AD1">
      <w:r>
        <w:t xml:space="preserve">A Konditerem foglalás oldalon a felhasználó foglalni tud időpontot. Az oldalon található egy </w:t>
      </w:r>
      <w:proofErr w:type="gramStart"/>
      <w:r>
        <w:t>diagramm</w:t>
      </w:r>
      <w:proofErr w:type="gramEnd"/>
      <w:r>
        <w:t xml:space="preserve"> amely </w:t>
      </w:r>
      <w:proofErr w:type="gramStart"/>
      <w:r>
        <w:t>jelzi</w:t>
      </w:r>
      <w:proofErr w:type="gramEnd"/>
      <w:r>
        <w:t xml:space="preserve"> hogy az adott időpontban mennyi foglalás valósult meg. A gombra kattintva létrehozhat egy saját időpont foglalást. </w:t>
      </w:r>
      <w:r w:rsidR="00A23EA2">
        <w:t>Ezen is látható a menürendszer, a fejléc és a lábléc.</w:t>
      </w:r>
    </w:p>
    <w:p w14:paraId="17189498" w14:textId="2528A4C3" w:rsidR="00A23EA2" w:rsidRDefault="00A23EA2" w:rsidP="00CF3AD1">
      <w:r>
        <w:t>A Naptár oldalon egy naptár látható, amelyben megjelennek a programok. Ezen az oldalon is megtalálható a menürendszer, a fejléc és a lábléc is.</w:t>
      </w:r>
    </w:p>
    <w:p w14:paraId="7C178F78" w14:textId="77777777" w:rsidR="00817D4E" w:rsidRPr="00CF3AD1" w:rsidRDefault="00817D4E" w:rsidP="00CF3AD1"/>
    <w:sectPr w:rsidR="00817D4E" w:rsidRPr="00CF3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D1"/>
    <w:rsid w:val="006245AD"/>
    <w:rsid w:val="00817D4E"/>
    <w:rsid w:val="00A23EA2"/>
    <w:rsid w:val="00BF2650"/>
    <w:rsid w:val="00CF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027B"/>
  <w15:chartTrackingRefBased/>
  <w15:docId w15:val="{DDD48B29-8C6B-43D3-8BE8-E77CB1B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3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3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3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3AD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3AD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3AD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3AD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3AD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3AD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3AD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3AD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3AD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3AD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3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283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2026-10-09T16:19:00Z</dcterms:created>
  <dcterms:modified xsi:type="dcterms:W3CDTF">2026-10-09T17:57:00Z</dcterms:modified>
</cp:coreProperties>
</file>