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rFonts w:ascii="sans-serif" w:hAnsi="sans-serif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</w:pPr>
      <w:r>
        <w:rPr>
          <w:rFonts w:ascii="sans-serif" w:hAnsi="sans-serif"/>
          <w:b w:val="false"/>
          <w:bCs w:val="false"/>
          <w:i w:val="false"/>
          <w:iCs w:val="false"/>
          <w:color w:val="000000"/>
          <w:sz w:val="24"/>
          <w:szCs w:val="24"/>
          <w:shd w:fill="auto" w:val="clear"/>
        </w:rPr>
        <w:t>SEMANA 1: Repaso Herencia y super()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1-2: Huecos kinestésicos + code_execution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3: Checkpoint + quiz opcional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Ramificación: &gt;80% → salta Semana 2</w:t>
      </w:r>
    </w:p>
    <w:p>
      <w:pPr>
        <w:pStyle w:val="BodyText"/>
        <w:spacing w:before="200" w:after="120"/>
        <w:ind w:hanging="0" w:start="0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SEMANA 2: Polimorfismo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1-3: Override, duck typing, ejercicios con huecos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4: Aplicación a Guerrero/Jefe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5: Checkpoint</w:t>
      </w:r>
    </w:p>
    <w:p>
      <w:pPr>
        <w:pStyle w:val="BodyText"/>
        <w:spacing w:before="200" w:after="120"/>
        <w:ind w:hanging="0" w:start="0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SEMANA 3: Encapsulación y composición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1-3: _vida, getters/setters, Inventario has-a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4: Huecos + pruebas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5: Checkpoint</w:t>
      </w:r>
    </w:p>
    <w:p>
      <w:pPr>
        <w:pStyle w:val="BodyText"/>
        <w:spacing w:before="200" w:after="120"/>
        <w:ind w:hanging="0" w:start="0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SEMANA 4: Métodos especiales y diseño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1-3: str, eq, factory methods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4-5: Aplicación al RPG</w:t>
      </w:r>
    </w:p>
    <w:p>
      <w:pPr>
        <w:pStyle w:val="BodyText"/>
        <w:spacing w:before="200" w:after="120"/>
        <w:ind w:hanging="0" w:start="0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SEMANA 5: Persistencia avanzada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1-3: JSON de objetos complejos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4-5: Checkpoint</w:t>
      </w:r>
    </w:p>
    <w:p>
      <w:pPr>
        <w:pStyle w:val="BodyText"/>
        <w:spacing w:before="200" w:after="120"/>
        <w:ind w:hanging="0" w:start="0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SEMANA 6: Integración y extensión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Día 1-5: Añadir feature POO (ej. experiencia)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>
          <w:rFonts w:ascii="sans-serif" w:hAnsi="sans-serif"/>
          <w:color w:val="000000"/>
          <w:shd w:fill="auto" w:val="clear"/>
        </w:rPr>
      </w:pPr>
      <w:r>
        <w:rPr>
          <w:rFonts w:ascii="sans-serif" w:hAnsi="sans-serif"/>
          <w:color w:val="000000"/>
          <w:shd w:fill="auto" w:val="clear"/>
        </w:rPr>
        <w:t>Final: Auto-evaluación</w:t>
      </w:r>
    </w:p>
    <w:p>
      <w:pPr>
        <w:pStyle w:val="BodyText"/>
        <w:numPr>
          <w:ilvl w:val="0"/>
          <w:numId w:val="0"/>
        </w:numPr>
        <w:bidi w:val="0"/>
        <w:spacing w:before="200" w:after="120"/>
        <w:ind w:hanging="0" w:start="0"/>
        <w:jc w:val="start"/>
        <w:rPr>
          <w:b w:val="false"/>
          <w:bCs w:val="false"/>
          <w:i w:val="false"/>
          <w:iCs w:val="false"/>
          <w:sz w:val="24"/>
          <w:szCs w:val="24"/>
        </w:rPr>
      </w:pPr>
      <w:r>
        <w:rPr>
          <w:b w:val="false"/>
          <w:bCs w:val="false"/>
          <w:i w:val="false"/>
          <w:i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ans-serif">
    <w:altName w:val="Arial"/>
    <w:charset w:val="00" w:characterSet="windows-1252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US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user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mbolosdenumeracinuser">
    <w:name w:val="Símbolos de numeración (user)"/>
    <w:qFormat/>
    <w:rPr/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LibreOffice/25.8.4.2$Windows_X86_64 LibreOffice_project/290daaa01b999472f0c7a3890eb6a550fd74c6df</Application>
  <AppVersion>15.0000</AppVersion>
  <Pages>1</Pages>
  <Words>121</Words>
  <Characters>609</Characters>
  <CharactersWithSpaces>694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2026-01-31T14:07:45Z</dcterms:created>
  <dc:creator/>
  <dc:description/>
  <dc:language>es-US</dc:language>
  <cp:lastModifiedBy/>
  <dcterms:modified xsi:type="dcterms:W3CDTF">2026-03-01T00:01:14Z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