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0345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Progression on MIDI note duration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finding duration of Midi Note</w:t>
            </w:r>
          </w:p>
          <w:p w:rsidR="0013511E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Linear regression, </w:t>
            </w:r>
            <w:r w:rsidR="0013511E">
              <w:rPr>
                <w:sz w:val="20"/>
                <w:szCs w:val="20"/>
              </w:rPr>
              <w:t>machine learning algorithm to determine era.</w:t>
            </w:r>
          </w:p>
          <w:p w:rsidR="00277811" w:rsidRPr="007243F5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list of variables (BPM, count of notes, etc.) that be used in linear regression.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85" w:rsidRDefault="00600B85" w:rsidP="001C0FEF">
      <w:pPr>
        <w:spacing w:after="0" w:line="240" w:lineRule="auto"/>
      </w:pPr>
      <w:r>
        <w:separator/>
      </w:r>
    </w:p>
  </w:endnote>
  <w:endnote w:type="continuationSeparator" w:id="0">
    <w:p w:rsidR="00600B85" w:rsidRDefault="00600B85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85" w:rsidRDefault="00600B85" w:rsidP="001C0FEF">
      <w:pPr>
        <w:spacing w:after="0" w:line="240" w:lineRule="auto"/>
      </w:pPr>
      <w:r>
        <w:separator/>
      </w:r>
    </w:p>
  </w:footnote>
  <w:footnote w:type="continuationSeparator" w:id="0">
    <w:p w:rsidR="00600B85" w:rsidRDefault="00600B85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3511E"/>
    <w:rsid w:val="0019466E"/>
    <w:rsid w:val="001C0FEF"/>
    <w:rsid w:val="00275B6D"/>
    <w:rsid w:val="00277811"/>
    <w:rsid w:val="003014FF"/>
    <w:rsid w:val="003633C3"/>
    <w:rsid w:val="003E44BC"/>
    <w:rsid w:val="00565F18"/>
    <w:rsid w:val="00600B85"/>
    <w:rsid w:val="006472C4"/>
    <w:rsid w:val="00655992"/>
    <w:rsid w:val="00675769"/>
    <w:rsid w:val="00687E9F"/>
    <w:rsid w:val="007243F5"/>
    <w:rsid w:val="00745257"/>
    <w:rsid w:val="0082078A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737E0"/>
    <w:rsid w:val="00D84FD7"/>
    <w:rsid w:val="00E03459"/>
    <w:rsid w:val="00E312D7"/>
    <w:rsid w:val="00F4160A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25</cp:revision>
  <dcterms:created xsi:type="dcterms:W3CDTF">2013-04-09T04:26:00Z</dcterms:created>
  <dcterms:modified xsi:type="dcterms:W3CDTF">2013-08-08T18:47:00Z</dcterms:modified>
</cp:coreProperties>
</file>