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83A3" w14:textId="77777777" w:rsidR="00FC7369" w:rsidRPr="00681274" w:rsidRDefault="00FC7369" w:rsidP="00FC7369">
      <w:pPr>
        <w:ind w:firstLine="0"/>
        <w:jc w:val="center"/>
        <w:rPr>
          <w:rFonts w:eastAsia="Calibri" w:cs="Times New Roman"/>
          <w:b/>
          <w:bCs/>
          <w:szCs w:val="24"/>
        </w:rPr>
      </w:pPr>
      <w:bookmarkStart w:id="0" w:name="_Hlk68879965"/>
      <w:bookmarkEnd w:id="0"/>
      <w:r w:rsidRPr="00681274">
        <w:rPr>
          <w:rFonts w:ascii="Calibri" w:eastAsia="Calibri" w:hAnsi="Calibri" w:cs="Times New Roman"/>
          <w:b/>
          <w:bCs/>
          <w:noProof/>
          <w:sz w:val="22"/>
          <w:lang w:eastAsia="ru-RU"/>
        </w:rPr>
        <w:drawing>
          <wp:anchor distT="0" distB="0" distL="114300" distR="114300" simplePos="0" relativeHeight="251659264" behindDoc="1" locked="0" layoutInCell="1" allowOverlap="1" wp14:anchorId="5AB2C206" wp14:editId="16CA577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0474" cy="720000"/>
            <wp:effectExtent l="0" t="0" r="0" b="4445"/>
            <wp:wrapThrough wrapText="bothSides">
              <wp:wrapPolygon edited="0">
                <wp:start x="0" y="0"/>
                <wp:lineTo x="0" y="20590"/>
                <wp:lineTo x="327" y="21162"/>
                <wp:lineTo x="21230" y="21162"/>
                <wp:lineTo x="21230" y="572"/>
                <wp:lineTo x="2090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60474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81274">
        <w:rPr>
          <w:rFonts w:eastAsia="Calibri" w:cs="Times New Roman"/>
          <w:b/>
          <w:bCs/>
          <w:szCs w:val="24"/>
        </w:rPr>
        <w:t xml:space="preserve">  ОБЛАСТНОЕ ГОСУДАРСТВЕННОЕ БЮДЖЕТНОЕ</w:t>
      </w:r>
    </w:p>
    <w:p w14:paraId="2CF0B5F8" w14:textId="77777777" w:rsidR="00FC7369" w:rsidRPr="00681274" w:rsidRDefault="00FC7369" w:rsidP="00FC7369">
      <w:pPr>
        <w:ind w:firstLine="0"/>
        <w:jc w:val="center"/>
        <w:rPr>
          <w:rFonts w:eastAsia="Calibri" w:cs="Times New Roman"/>
          <w:b/>
          <w:bCs/>
          <w:szCs w:val="24"/>
        </w:rPr>
      </w:pPr>
      <w:r w:rsidRPr="00681274">
        <w:rPr>
          <w:rFonts w:eastAsia="Calibri" w:cs="Times New Roman"/>
          <w:b/>
          <w:bCs/>
          <w:szCs w:val="24"/>
        </w:rPr>
        <w:t>ПРОФЕССИОНАЛЬНОЕ ОБРАЗОВАТЕЛЬНОЕ УЧРЕЖДЕНИЕ</w:t>
      </w:r>
    </w:p>
    <w:p w14:paraId="2981B5F3" w14:textId="77777777" w:rsidR="00FC7369" w:rsidRPr="00681274" w:rsidRDefault="00FC7369" w:rsidP="00FC7369">
      <w:pPr>
        <w:ind w:firstLine="0"/>
        <w:jc w:val="center"/>
        <w:rPr>
          <w:rFonts w:eastAsia="Calibri" w:cs="Times New Roman"/>
          <w:b/>
          <w:bCs/>
          <w:szCs w:val="24"/>
        </w:rPr>
      </w:pPr>
      <w:r w:rsidRPr="00681274">
        <w:rPr>
          <w:rFonts w:eastAsia="Calibri" w:cs="Times New Roman"/>
          <w:b/>
          <w:bCs/>
          <w:szCs w:val="24"/>
        </w:rPr>
        <w:t>«ТОМСКИЙ ЭКОНОМИКО-ПРОМЫШЛЕННЫЙ КОЛЛЕДЖ»</w:t>
      </w:r>
    </w:p>
    <w:p w14:paraId="702DFEBF" w14:textId="77777777" w:rsidR="00FC7369" w:rsidRDefault="00FC7369" w:rsidP="00FC7369">
      <w:pPr>
        <w:spacing w:before="1200" w:after="1200"/>
        <w:rPr>
          <w:rFonts w:eastAsia="Calibri" w:cs="Times New Roman"/>
          <w:szCs w:val="24"/>
        </w:rPr>
      </w:pPr>
    </w:p>
    <w:p w14:paraId="396F6455" w14:textId="77777777" w:rsidR="00FC7369" w:rsidRDefault="00FC7369" w:rsidP="00FC7369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</w:p>
    <w:p w14:paraId="6AFBF98C" w14:textId="42053225" w:rsidR="00FC7369" w:rsidRPr="00FC7369" w:rsidRDefault="00FC7369" w:rsidP="00FC7369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  <w:r w:rsidRPr="00FC7369">
        <w:rPr>
          <w:rFonts w:eastAsia="Calibri" w:cs="Times New Roman"/>
          <w:b/>
          <w:bCs/>
          <w:sz w:val="28"/>
          <w:szCs w:val="28"/>
        </w:rPr>
        <w:t>ПРОМЕЖУТОЧН</w:t>
      </w:r>
      <w:r>
        <w:rPr>
          <w:rFonts w:eastAsia="Calibri" w:cs="Times New Roman"/>
          <w:b/>
          <w:bCs/>
          <w:sz w:val="28"/>
          <w:szCs w:val="28"/>
        </w:rPr>
        <w:t>АЯ</w:t>
      </w:r>
      <w:r w:rsidRPr="00FC7369">
        <w:rPr>
          <w:rFonts w:eastAsia="Calibri" w:cs="Times New Roman"/>
          <w:b/>
          <w:bCs/>
          <w:sz w:val="28"/>
          <w:szCs w:val="28"/>
        </w:rPr>
        <w:t xml:space="preserve"> АТТЕСТАЦИ</w:t>
      </w:r>
      <w:r>
        <w:rPr>
          <w:rFonts w:eastAsia="Calibri" w:cs="Times New Roman"/>
          <w:b/>
          <w:bCs/>
          <w:sz w:val="28"/>
          <w:szCs w:val="28"/>
        </w:rPr>
        <w:t>Я</w:t>
      </w:r>
    </w:p>
    <w:p w14:paraId="5FA15AEE" w14:textId="77777777" w:rsidR="00FC7369" w:rsidRPr="00FC7369" w:rsidRDefault="00FC7369" w:rsidP="00FC7369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  <w:r w:rsidRPr="00FC7369">
        <w:rPr>
          <w:rFonts w:eastAsia="Calibri" w:cs="Times New Roman"/>
          <w:b/>
          <w:bCs/>
          <w:sz w:val="28"/>
          <w:szCs w:val="28"/>
        </w:rPr>
        <w:t>по учебной дисциплине</w:t>
      </w:r>
    </w:p>
    <w:p w14:paraId="3D46FCA0" w14:textId="77777777" w:rsidR="00FC7369" w:rsidRDefault="00FC7369" w:rsidP="00FC7369">
      <w:pPr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  <w:r w:rsidRPr="00FC7369">
        <w:rPr>
          <w:rFonts w:eastAsia="Calibri" w:cs="Times New Roman"/>
          <w:b/>
          <w:bCs/>
          <w:sz w:val="28"/>
          <w:szCs w:val="28"/>
        </w:rPr>
        <w:t>«ОП.08 Основы проектирования баз данных»</w:t>
      </w:r>
    </w:p>
    <w:p w14:paraId="027903D3" w14:textId="0DB39425" w:rsidR="00FC7369" w:rsidRDefault="00FC7369" w:rsidP="00FC7369">
      <w:pPr>
        <w:ind w:firstLine="0"/>
        <w:jc w:val="center"/>
        <w:rPr>
          <w:rFonts w:eastAsia="Calibri" w:cs="Times New Roman"/>
          <w:i/>
          <w:iCs/>
          <w:sz w:val="22"/>
        </w:rPr>
      </w:pPr>
      <w:r w:rsidRPr="00681274">
        <w:rPr>
          <w:rFonts w:eastAsia="Calibri" w:cs="Times New Roman"/>
          <w:i/>
          <w:iCs/>
          <w:sz w:val="22"/>
        </w:rPr>
        <w:t>СПЕЦИАЛЬНОСТЬ 09.02.07 ИНФОРМАЦИОННЫЕ СИСТЕМЫ И ПРОГРАММИРОВАНИЕ</w:t>
      </w:r>
    </w:p>
    <w:p w14:paraId="779475B7" w14:textId="77777777" w:rsidR="00FC7369" w:rsidRDefault="00FC7369" w:rsidP="00FC7369">
      <w:pPr>
        <w:jc w:val="center"/>
        <w:rPr>
          <w:rFonts w:eastAsia="Calibri" w:cs="Times New Roman"/>
          <w:i/>
          <w:iCs/>
          <w:sz w:val="22"/>
        </w:rPr>
      </w:pPr>
    </w:p>
    <w:p w14:paraId="1574D2F0" w14:textId="77777777" w:rsidR="00FC7369" w:rsidRDefault="00FC7369" w:rsidP="00FC7369">
      <w:pPr>
        <w:jc w:val="center"/>
        <w:rPr>
          <w:rFonts w:eastAsia="Calibri" w:cs="Times New Roman"/>
          <w:i/>
          <w:iCs/>
          <w:sz w:val="22"/>
        </w:rPr>
      </w:pPr>
    </w:p>
    <w:p w14:paraId="3DCD097E" w14:textId="77777777" w:rsidR="00FC7369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7DF20B79" w14:textId="77777777" w:rsidR="00FC7369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49AF25F4" w14:textId="77777777" w:rsidR="00FC7369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5F4FEB5D" w14:textId="77777777" w:rsidR="00FC7369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180533F1" w14:textId="77777777" w:rsidR="00FC7369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1AA66045" w14:textId="77777777" w:rsidR="00FC7369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7BC807FC" w14:textId="77777777" w:rsidR="00FC7369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43E75558" w14:textId="77777777" w:rsidR="00FC7369" w:rsidRPr="009C42D7" w:rsidRDefault="00FC7369" w:rsidP="00FC7369">
      <w:pPr>
        <w:ind w:firstLine="0"/>
        <w:rPr>
          <w:rFonts w:eastAsia="Calibri" w:cs="Times New Roman"/>
          <w:i/>
          <w:iCs/>
          <w:sz w:val="22"/>
        </w:rPr>
      </w:pPr>
    </w:p>
    <w:p w14:paraId="1CC1E21E" w14:textId="77777777" w:rsidR="00FC7369" w:rsidRPr="00681274" w:rsidRDefault="00FC7369" w:rsidP="00FC7369">
      <w:pPr>
        <w:jc w:val="center"/>
        <w:rPr>
          <w:rFonts w:eastAsia="Calibri" w:cs="Times New Roman"/>
          <w:i/>
          <w:iCs/>
          <w:sz w:val="22"/>
        </w:rPr>
      </w:pPr>
    </w:p>
    <w:p w14:paraId="550C67DF" w14:textId="77777777" w:rsidR="00FC7369" w:rsidRPr="00681274" w:rsidRDefault="00FC7369" w:rsidP="00FC7369">
      <w:pPr>
        <w:spacing w:after="0"/>
        <w:ind w:left="142" w:right="-2" w:firstLine="7229"/>
        <w:rPr>
          <w:rFonts w:eastAsia="Calibri" w:cs="Times New Roman"/>
          <w:szCs w:val="24"/>
        </w:rPr>
      </w:pPr>
      <w:r w:rsidRPr="00681274">
        <w:rPr>
          <w:rFonts w:eastAsia="Calibri" w:cs="Times New Roman"/>
          <w:szCs w:val="24"/>
        </w:rPr>
        <w:t>Выполнил:</w:t>
      </w:r>
    </w:p>
    <w:p w14:paraId="57F9C115" w14:textId="77777777" w:rsidR="00FC7369" w:rsidRPr="00681274" w:rsidRDefault="00FC7369" w:rsidP="00FC7369">
      <w:pPr>
        <w:spacing w:after="0"/>
        <w:ind w:left="142" w:right="-2" w:firstLine="7229"/>
        <w:rPr>
          <w:rFonts w:eastAsia="Calibri" w:cs="Times New Roman"/>
          <w:szCs w:val="24"/>
        </w:rPr>
      </w:pPr>
      <w:r w:rsidRPr="00681274">
        <w:rPr>
          <w:rFonts w:eastAsia="Calibri" w:cs="Times New Roman"/>
          <w:szCs w:val="24"/>
        </w:rPr>
        <w:t>Студент группы 19</w:t>
      </w:r>
      <w:r>
        <w:rPr>
          <w:rFonts w:eastAsia="Calibri" w:cs="Times New Roman"/>
          <w:szCs w:val="24"/>
        </w:rPr>
        <w:t>2</w:t>
      </w:r>
      <w:r w:rsidRPr="00681274">
        <w:rPr>
          <w:rFonts w:eastAsia="Calibri" w:cs="Times New Roman"/>
          <w:szCs w:val="24"/>
        </w:rPr>
        <w:t>2с</w:t>
      </w:r>
    </w:p>
    <w:p w14:paraId="23713220" w14:textId="77777777" w:rsidR="00FC7369" w:rsidRDefault="00FC7369" w:rsidP="00FC7369">
      <w:pPr>
        <w:spacing w:after="0"/>
        <w:ind w:left="142" w:right="-2" w:firstLine="722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Глазунов И.С.</w:t>
      </w:r>
    </w:p>
    <w:p w14:paraId="489CB3E4" w14:textId="77777777" w:rsidR="00FC7369" w:rsidRDefault="00FC7369" w:rsidP="00FC7369">
      <w:pPr>
        <w:spacing w:after="0"/>
        <w:rPr>
          <w:rFonts w:eastAsia="Calibri" w:cs="Times New Roman"/>
          <w:szCs w:val="24"/>
        </w:rPr>
      </w:pPr>
    </w:p>
    <w:p w14:paraId="3EAE097F" w14:textId="77777777" w:rsidR="00FC7369" w:rsidRDefault="00FC7369" w:rsidP="00FC7369">
      <w:pPr>
        <w:spacing w:after="0"/>
        <w:ind w:firstLine="6521"/>
        <w:jc w:val="center"/>
        <w:rPr>
          <w:rFonts w:eastAsia="Calibri" w:cs="Times New Roman"/>
          <w:szCs w:val="24"/>
        </w:rPr>
      </w:pPr>
    </w:p>
    <w:p w14:paraId="35AF148B" w14:textId="77777777" w:rsidR="00FC7369" w:rsidRDefault="00FC7369" w:rsidP="00FC7369">
      <w:pPr>
        <w:spacing w:after="0"/>
        <w:ind w:firstLine="0"/>
        <w:rPr>
          <w:rFonts w:eastAsia="Calibri" w:cs="Times New Roman"/>
          <w:szCs w:val="24"/>
        </w:rPr>
      </w:pPr>
    </w:p>
    <w:p w14:paraId="18B3F64F" w14:textId="5C617B33" w:rsidR="00FC7369" w:rsidRDefault="00FC7369" w:rsidP="00FC7369">
      <w:pPr>
        <w:spacing w:after="0"/>
        <w:ind w:firstLine="0"/>
        <w:rPr>
          <w:rFonts w:eastAsia="Calibri" w:cs="Times New Roman"/>
          <w:szCs w:val="24"/>
        </w:rPr>
      </w:pPr>
    </w:p>
    <w:p w14:paraId="22C0317D" w14:textId="423759B5" w:rsidR="00FC7369" w:rsidRDefault="00FC7369" w:rsidP="00FC7369">
      <w:pPr>
        <w:spacing w:after="0"/>
        <w:ind w:firstLine="0"/>
        <w:rPr>
          <w:rFonts w:eastAsia="Calibri" w:cs="Times New Roman"/>
          <w:szCs w:val="24"/>
        </w:rPr>
      </w:pPr>
    </w:p>
    <w:p w14:paraId="607951AA" w14:textId="293EC997" w:rsidR="00FC7369" w:rsidRDefault="00FC7369" w:rsidP="00FC7369">
      <w:pPr>
        <w:spacing w:after="0"/>
        <w:ind w:firstLine="0"/>
        <w:rPr>
          <w:rFonts w:eastAsia="Calibri" w:cs="Times New Roman"/>
          <w:szCs w:val="24"/>
        </w:rPr>
      </w:pPr>
    </w:p>
    <w:p w14:paraId="20BF1EEC" w14:textId="77777777" w:rsidR="00FC7369" w:rsidRDefault="00FC7369" w:rsidP="00FC7369">
      <w:pPr>
        <w:spacing w:after="0"/>
        <w:ind w:firstLine="0"/>
        <w:rPr>
          <w:rFonts w:eastAsia="Calibri" w:cs="Times New Roman"/>
          <w:szCs w:val="24"/>
        </w:rPr>
      </w:pPr>
    </w:p>
    <w:p w14:paraId="4AFCF80F" w14:textId="77777777" w:rsidR="00FC7369" w:rsidRPr="00681274" w:rsidRDefault="00FC7369" w:rsidP="00FC7369">
      <w:pPr>
        <w:spacing w:after="0"/>
        <w:ind w:hanging="567"/>
        <w:jc w:val="center"/>
        <w:rPr>
          <w:rFonts w:eastAsia="Calibri" w:cs="Times New Roman"/>
          <w:szCs w:val="24"/>
        </w:rPr>
      </w:pPr>
    </w:p>
    <w:p w14:paraId="70DDCF57" w14:textId="0FB31EF3" w:rsidR="00FC7369" w:rsidRDefault="00FC7369" w:rsidP="00E4780E">
      <w:pPr>
        <w:ind w:hanging="567"/>
        <w:jc w:val="center"/>
        <w:rPr>
          <w:rFonts w:eastAsia="Calibri" w:cs="Times New Roman"/>
          <w:szCs w:val="24"/>
        </w:rPr>
      </w:pPr>
      <w:r w:rsidRPr="00681274">
        <w:rPr>
          <w:rFonts w:eastAsia="Calibri" w:cs="Times New Roman"/>
          <w:szCs w:val="24"/>
        </w:rPr>
        <w:t>Томск 202</w:t>
      </w:r>
      <w:r w:rsidRPr="006F3BCD">
        <w:rPr>
          <w:rFonts w:eastAsia="Calibri" w:cs="Times New Roman"/>
          <w:szCs w:val="24"/>
        </w:rPr>
        <w:t>4</w:t>
      </w:r>
      <w:r w:rsidR="00E4780E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798650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0C87E" w14:textId="15A5E3DD" w:rsidR="00E4780E" w:rsidRPr="00063F9F" w:rsidRDefault="00E4780E" w:rsidP="00E4780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E4780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ГЛАВЛЕНИЕ</w:t>
          </w:r>
        </w:p>
        <w:p w14:paraId="1EBD7D7F" w14:textId="16077DEF" w:rsidR="00063F9F" w:rsidRDefault="00E4780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7893" w:history="1">
            <w:r w:rsidR="00063F9F" w:rsidRPr="00115470">
              <w:rPr>
                <w:rStyle w:val="a5"/>
                <w:rFonts w:eastAsia="Calibri"/>
                <w:noProof/>
              </w:rPr>
              <w:t>ОПИСАНИЕ ПРЕДМЕТНОЙ ОБЛАСТИ</w:t>
            </w:r>
            <w:r w:rsidR="00063F9F">
              <w:rPr>
                <w:noProof/>
                <w:webHidden/>
              </w:rPr>
              <w:tab/>
            </w:r>
            <w:r w:rsidR="00063F9F">
              <w:rPr>
                <w:noProof/>
                <w:webHidden/>
              </w:rPr>
              <w:fldChar w:fldCharType="begin"/>
            </w:r>
            <w:r w:rsidR="00063F9F">
              <w:rPr>
                <w:noProof/>
                <w:webHidden/>
              </w:rPr>
              <w:instrText xml:space="preserve"> PAGEREF _Toc170077893 \h </w:instrText>
            </w:r>
            <w:r w:rsidR="00063F9F">
              <w:rPr>
                <w:noProof/>
                <w:webHidden/>
              </w:rPr>
            </w:r>
            <w:r w:rsidR="00063F9F">
              <w:rPr>
                <w:noProof/>
                <w:webHidden/>
              </w:rPr>
              <w:fldChar w:fldCharType="separate"/>
            </w:r>
            <w:r w:rsidR="00063F9F">
              <w:rPr>
                <w:noProof/>
                <w:webHidden/>
              </w:rPr>
              <w:t>3</w:t>
            </w:r>
            <w:r w:rsidR="00063F9F">
              <w:rPr>
                <w:noProof/>
                <w:webHidden/>
              </w:rPr>
              <w:fldChar w:fldCharType="end"/>
            </w:r>
          </w:hyperlink>
        </w:p>
        <w:p w14:paraId="66842F66" w14:textId="06B2B40E" w:rsidR="00063F9F" w:rsidRDefault="00063F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077894" w:history="1">
            <w:r w:rsidRPr="00115470">
              <w:rPr>
                <w:rStyle w:val="a5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5A15" w14:textId="22C53247" w:rsidR="00063F9F" w:rsidRDefault="00063F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077895" w:history="1">
            <w:r w:rsidRPr="00115470">
              <w:rPr>
                <w:rStyle w:val="a5"/>
                <w:noProof/>
              </w:rPr>
              <w:t>НОРМАЛИЗАЦИЯ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C566" w14:textId="12768D39" w:rsidR="00063F9F" w:rsidRDefault="00063F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077896" w:history="1">
            <w:r w:rsidRPr="00115470">
              <w:rPr>
                <w:rStyle w:val="a5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0B7F0" w14:textId="24B2755C" w:rsidR="00063F9F" w:rsidRDefault="00063F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077897" w:history="1">
            <w:r w:rsidRPr="00115470">
              <w:rPr>
                <w:rStyle w:val="a5"/>
                <w:noProof/>
              </w:rPr>
              <w:t>ФИЗИЧЕСКАЯ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62E1" w14:textId="157D74B6" w:rsidR="00063F9F" w:rsidRDefault="00063F9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0077898" w:history="1">
            <w:r w:rsidRPr="00115470">
              <w:rPr>
                <w:rStyle w:val="a5"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8615" w14:textId="381732C5" w:rsidR="00E4780E" w:rsidRDefault="00E4780E">
          <w:r>
            <w:rPr>
              <w:b/>
              <w:bCs/>
            </w:rPr>
            <w:fldChar w:fldCharType="end"/>
          </w:r>
        </w:p>
      </w:sdtContent>
    </w:sdt>
    <w:p w14:paraId="293331E9" w14:textId="77777777" w:rsidR="00E4780E" w:rsidRDefault="00E4780E">
      <w:pPr>
        <w:spacing w:after="160" w:line="259" w:lineRule="auto"/>
        <w:ind w:firstLine="0"/>
        <w:jc w:val="left"/>
        <w:rPr>
          <w:rFonts w:eastAsia="Calibri"/>
        </w:rPr>
      </w:pPr>
    </w:p>
    <w:p w14:paraId="38D897A2" w14:textId="683DE2D0" w:rsidR="00E4780E" w:rsidRDefault="00E4780E">
      <w:pPr>
        <w:spacing w:after="160" w:line="259" w:lineRule="auto"/>
        <w:ind w:firstLine="0"/>
        <w:jc w:val="left"/>
        <w:rPr>
          <w:rFonts w:eastAsia="Calibri" w:cstheme="majorBidi"/>
          <w:b/>
          <w:smallCaps/>
          <w:sz w:val="28"/>
          <w:szCs w:val="32"/>
        </w:rPr>
      </w:pPr>
      <w:r>
        <w:rPr>
          <w:rFonts w:eastAsia="Calibri"/>
        </w:rPr>
        <w:br w:type="page"/>
      </w:r>
    </w:p>
    <w:p w14:paraId="56388BD3" w14:textId="04D1AAA6" w:rsidR="00FC7369" w:rsidRDefault="00FC7369" w:rsidP="00517466">
      <w:pPr>
        <w:pStyle w:val="1"/>
        <w:rPr>
          <w:rFonts w:eastAsia="Calibri"/>
        </w:rPr>
      </w:pPr>
      <w:bookmarkStart w:id="1" w:name="_Toc170077893"/>
      <w:r w:rsidRPr="00FC7369">
        <w:rPr>
          <w:rFonts w:eastAsia="Calibri"/>
        </w:rPr>
        <w:lastRenderedPageBreak/>
        <w:t>О</w:t>
      </w:r>
      <w:r w:rsidR="00E4780E">
        <w:rPr>
          <w:rFonts w:eastAsia="Calibri"/>
        </w:rPr>
        <w:t>ПИСАНИЕ ПРЕДМЕТНОЙ ОБЛАСТИ</w:t>
      </w:r>
      <w:bookmarkEnd w:id="1"/>
    </w:p>
    <w:p w14:paraId="24972BE6" w14:textId="3D5C5654" w:rsidR="00517466" w:rsidRDefault="00517466" w:rsidP="00517466">
      <w:r w:rsidRPr="00517466">
        <w:t>Предметной областью в данном тексте является управление финансами и арендными отношениями в крупном торговом центре. Это включает в себя планирование торговых точек, сбор данных о потенциальных клиентах, показ свободных площадей, оформление договоров аренды и ведение базы данных с информацией о торговых точках, клиентах и периодах аренды.</w:t>
      </w:r>
    </w:p>
    <w:p w14:paraId="1A68A537" w14:textId="1BB70DAF" w:rsidR="00517466" w:rsidRDefault="00E4780E" w:rsidP="00517466">
      <w:pPr>
        <w:pStyle w:val="1"/>
      </w:pPr>
      <w:bookmarkStart w:id="2" w:name="_Toc170077894"/>
      <w:r>
        <w:t>КОНЦЕПТУАЛЬНАЯ МОДЕЛЬ ДАННЫХ</w:t>
      </w:r>
      <w:bookmarkEnd w:id="2"/>
    </w:p>
    <w:p w14:paraId="4791E9D3" w14:textId="77777777" w:rsidR="00517466" w:rsidRDefault="00517466" w:rsidP="00517466">
      <w:r>
        <w:t xml:space="preserve">Концептуальная модель – это отражение предметной области, для которой </w:t>
      </w:r>
    </w:p>
    <w:p w14:paraId="43C42EF3" w14:textId="77777777" w:rsidR="00517466" w:rsidRDefault="00517466" w:rsidP="00517466">
      <w:pPr>
        <w:ind w:firstLine="0"/>
      </w:pPr>
      <w:r>
        <w:t xml:space="preserve">разрабатывается база данных. Не вдаваясь в теорию, отметим, что это некая диаграмма с </w:t>
      </w:r>
    </w:p>
    <w:p w14:paraId="5849FE50" w14:textId="77777777" w:rsidR="00517466" w:rsidRDefault="00517466" w:rsidP="00517466">
      <w:pPr>
        <w:ind w:firstLine="0"/>
      </w:pPr>
      <w:r>
        <w:t xml:space="preserve">принятыми обозначениями элементов. Все объекты, обозначающие вещи, обозначаются в </w:t>
      </w:r>
    </w:p>
    <w:p w14:paraId="29AE1B54" w14:textId="77777777" w:rsidR="00517466" w:rsidRDefault="00517466" w:rsidP="00517466">
      <w:pPr>
        <w:ind w:firstLine="0"/>
      </w:pPr>
      <w:r>
        <w:t xml:space="preserve">виде прямоугольника. Атрибуты, характеризующие объект - в виде овала, а связи между </w:t>
      </w:r>
    </w:p>
    <w:p w14:paraId="175B3E4F" w14:textId="77777777" w:rsidR="00517466" w:rsidRDefault="00517466" w:rsidP="00517466">
      <w:pPr>
        <w:ind w:firstLine="0"/>
      </w:pPr>
      <w:r>
        <w:t xml:space="preserve">объектами - ромбами. Мощность связи обозначаются стрелками (в направлении, где </w:t>
      </w:r>
    </w:p>
    <w:p w14:paraId="6F80760A" w14:textId="1C49F996" w:rsidR="00517466" w:rsidRDefault="00517466" w:rsidP="00517466">
      <w:pPr>
        <w:ind w:firstLine="0"/>
      </w:pPr>
      <w:r>
        <w:t>мощность равна многим - двойная стрелка, а со стороны, где она равна единице - одинарная).</w:t>
      </w:r>
    </w:p>
    <w:p w14:paraId="5CF8C369" w14:textId="5A691637" w:rsidR="00517466" w:rsidRDefault="00517466" w:rsidP="00517466">
      <w:r>
        <w:t>Анализируя предметную область, можно выделить следующие сущности с их атрибутами (см. рисунок 1):</w:t>
      </w:r>
    </w:p>
    <w:p w14:paraId="0C861393" w14:textId="709E75ED" w:rsidR="00517466" w:rsidRDefault="00517466" w:rsidP="00517466">
      <w:r w:rsidRPr="00517466">
        <w:t>Сущность «Торговые точки» с атрибутами:</w:t>
      </w:r>
      <w:r w:rsidR="00FD2EDC">
        <w:t xml:space="preserve"> «Этаж», «Площадь», «Наличие кондиционера» и «Стоимость аренды»</w:t>
      </w:r>
    </w:p>
    <w:p w14:paraId="0A1EEDED" w14:textId="29377C73" w:rsidR="00FD2EDC" w:rsidRDefault="00FD2EDC" w:rsidP="00517466">
      <w:r w:rsidRPr="00FD2EDC">
        <w:t>Сущность «Клиенты» с атрибутами:</w:t>
      </w:r>
      <w:r>
        <w:t xml:space="preserve"> «Название компании», «Адрес», «Телефон», «Реквизиты» и «Контактное лицо»</w:t>
      </w:r>
    </w:p>
    <w:p w14:paraId="50AE1C25" w14:textId="7139E5A7" w:rsidR="00FD2EDC" w:rsidRDefault="00FD2EDC" w:rsidP="00517466">
      <w:r w:rsidRPr="00FD2EDC">
        <w:t>Сущность «Договоры» с атрибутами:</w:t>
      </w:r>
      <w:r>
        <w:t xml:space="preserve"> «И</w:t>
      </w:r>
      <w:r w:rsidRPr="00FD2EDC">
        <w:t>дентификатор торговой точки</w:t>
      </w:r>
      <w:r>
        <w:t>», «И</w:t>
      </w:r>
      <w:r w:rsidRPr="00FD2EDC">
        <w:t>дентификатор клиента</w:t>
      </w:r>
      <w:r>
        <w:t>», «Начало срока аренды» и «Конец срока аренды»</w:t>
      </w:r>
    </w:p>
    <w:p w14:paraId="18DD5725" w14:textId="77777777" w:rsidR="00E4780E" w:rsidRDefault="00E4780E" w:rsidP="00E4780E">
      <w:pPr>
        <w:keepNext/>
        <w:jc w:val="center"/>
      </w:pPr>
      <w:r w:rsidRPr="00E4780E">
        <w:rPr>
          <w:noProof/>
        </w:rPr>
        <w:lastRenderedPageBreak/>
        <w:drawing>
          <wp:inline distT="0" distB="0" distL="0" distR="0" wp14:anchorId="12F3C29E" wp14:editId="0984FE5D">
            <wp:extent cx="4452620" cy="6910467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01" cy="69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371F" w14:textId="20B7F2DE" w:rsidR="00E4780E" w:rsidRDefault="00E4780E" w:rsidP="00E4780E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C178B">
        <w:rPr>
          <w:noProof/>
        </w:rPr>
        <w:t>1</w:t>
      </w:r>
      <w:r>
        <w:fldChar w:fldCharType="end"/>
      </w:r>
      <w:r>
        <w:t xml:space="preserve">- </w:t>
      </w:r>
      <w:r w:rsidR="00EC0897">
        <w:t>К</w:t>
      </w:r>
      <w:r>
        <w:t xml:space="preserve">онцептуальная </w:t>
      </w:r>
      <w:proofErr w:type="gramStart"/>
      <w:r>
        <w:t>модель</w:t>
      </w:r>
      <w:r w:rsidR="00EC0897">
        <w:t xml:space="preserve">  данных</w:t>
      </w:r>
      <w:proofErr w:type="gramEnd"/>
    </w:p>
    <w:p w14:paraId="2EAAEED5" w14:textId="77777777" w:rsidR="00E4780E" w:rsidRDefault="00E4780E">
      <w:pPr>
        <w:spacing w:after="160"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0F63763" w14:textId="4A8E86B6" w:rsidR="00E4780E" w:rsidRPr="00E4780E" w:rsidRDefault="00E4780E" w:rsidP="00E4780E">
      <w:pPr>
        <w:pStyle w:val="1"/>
      </w:pPr>
      <w:bookmarkStart w:id="3" w:name="_Toc170077895"/>
      <w:r>
        <w:lastRenderedPageBreak/>
        <w:t>НОРМАЛИЗАЦИЯ ДАННЫХ</w:t>
      </w:r>
      <w:bookmarkEnd w:id="3"/>
    </w:p>
    <w:p w14:paraId="198EF221" w14:textId="77777777" w:rsidR="00E4780E" w:rsidRDefault="00E4780E" w:rsidP="00E4780E">
      <w:r>
        <w:t xml:space="preserve">Нормальная форма — свойство отношения в реляционной модели данных, характеризующее его с точки зрения избыточности, потенциально приводящей к логически ошибочным результатам выборки или изменения данных. Нормальная форма определяется как совокупность требований, которым должно удовлетворять отношение. </w:t>
      </w:r>
    </w:p>
    <w:p w14:paraId="526E6716" w14:textId="77777777" w:rsidR="00E4780E" w:rsidRDefault="00E4780E" w:rsidP="00E4780E">
      <w:r>
        <w:t>Процесс преобразования отношений базы данных к виду, отвечающему нормальным формам, называется нормализацией. Нормализация предназначена для приведения структуры БД к виду, обеспечивающему минимальную логическую избыточность, и не имеет целью уменьшение или увеличение производительности работы или же уменьшение или увеличение физического объёма базы данных. Конечной целью нормализации является уменьшение потенциальной противоречивости, хранимой в базе данных информации.</w:t>
      </w:r>
    </w:p>
    <w:p w14:paraId="25E63CB9" w14:textId="7075945A" w:rsidR="00517466" w:rsidRDefault="00E4780E" w:rsidP="00E4780E">
      <w:r>
        <w:t>Устранение избыточности производится, как правило, за счёт декомпозиции отношений таким образом, чтобы в каждом отношении хранились только первичные факты (то есть факты, не выводимые из других хранимых фактов).</w:t>
      </w:r>
    </w:p>
    <w:p w14:paraId="5181839D" w14:textId="5FA9AAB8" w:rsidR="00E4780E" w:rsidRDefault="00E4780E" w:rsidP="00E4780E">
      <w:r>
        <w:t>Первая нормальная форма (1</w:t>
      </w:r>
      <w:r>
        <w:rPr>
          <w:lang w:val="en-US"/>
        </w:rPr>
        <w:t>NF</w:t>
      </w:r>
      <w:r>
        <w:t>)</w:t>
      </w:r>
    </w:p>
    <w:p w14:paraId="62778B24" w14:textId="5A270772" w:rsidR="00E4780E" w:rsidRDefault="00E4780E" w:rsidP="00E4780E">
      <w:r>
        <w:t>Таблицы уже находятся в первой нормальной форме, так как все атрибуты являются атомарными (неделимыми), и каждая таблица имеет первичный ключ.</w:t>
      </w:r>
    </w:p>
    <w:p w14:paraId="1F21DA3E" w14:textId="2CB1FBE9" w:rsidR="00E4780E" w:rsidRPr="00063F9F" w:rsidRDefault="00E4780E" w:rsidP="00E4780E">
      <w:r>
        <w:t xml:space="preserve">Вторая нормальная форма </w:t>
      </w:r>
      <w:r w:rsidRPr="00063F9F">
        <w:t>(2</w:t>
      </w:r>
      <w:r>
        <w:rPr>
          <w:lang w:val="en-US"/>
        </w:rPr>
        <w:t>NF</w:t>
      </w:r>
      <w:r w:rsidRPr="00063F9F">
        <w:t>)</w:t>
      </w:r>
    </w:p>
    <w:p w14:paraId="4DD6840E" w14:textId="478365EB" w:rsidR="00E4780E" w:rsidRDefault="00E4780E" w:rsidP="00E4780E">
      <w:r>
        <w:t>Таблицы уже находятся во второй нормальной форме, так как все атрибуты полностью зависят от первичного ключа.</w:t>
      </w:r>
    </w:p>
    <w:p w14:paraId="3994F5E9" w14:textId="3DA8B197" w:rsidR="00E4780E" w:rsidRPr="00E4780E" w:rsidRDefault="00E4780E" w:rsidP="00E4780E">
      <w:r>
        <w:t>Третья нормальная форма</w:t>
      </w:r>
      <w:r w:rsidRPr="00E4780E">
        <w:t xml:space="preserve"> (3</w:t>
      </w:r>
      <w:r>
        <w:rPr>
          <w:lang w:val="en-US"/>
        </w:rPr>
        <w:t>NF</w:t>
      </w:r>
      <w:r w:rsidRPr="00E4780E">
        <w:t>)</w:t>
      </w:r>
    </w:p>
    <w:p w14:paraId="69C926F8" w14:textId="25F9CD95" w:rsidR="00E4780E" w:rsidRDefault="00E4780E" w:rsidP="00E4780E">
      <w:r>
        <w:t>Т</w:t>
      </w:r>
      <w:r w:rsidRPr="00E4780E">
        <w:t>аблицы уже находятся в третьей нормальной форме, так как нет транзитивных зависимостей между не ключевыми атрибутами.</w:t>
      </w:r>
    </w:p>
    <w:p w14:paraId="7B5083E6" w14:textId="3F9D1965" w:rsidR="00E4780E" w:rsidRDefault="00E4780E" w:rsidP="00E4780E">
      <w:r>
        <w:t>При проектировании БД третья нормальная форма схем отношений достаточна в</w:t>
      </w:r>
      <w:r w:rsidR="00EC0897">
        <w:t xml:space="preserve">. </w:t>
      </w:r>
      <w:r>
        <w:t>большинстве случаев, и приведением к третьей нормальной форме процесс проектирования реляционной базы данных обычно заканчивается. Однако иногда полезно продолжить процесс нормализации.</w:t>
      </w:r>
    </w:p>
    <w:p w14:paraId="08E411E9" w14:textId="13898536" w:rsidR="00EC0897" w:rsidRDefault="00EC0897" w:rsidP="00EC0897">
      <w:pPr>
        <w:pStyle w:val="1"/>
      </w:pPr>
      <w:bookmarkStart w:id="4" w:name="_Toc170077896"/>
      <w:r>
        <w:t>ЛОГИЧЕСКАЯ МОДЕЛЬ ДАННЫХ</w:t>
      </w:r>
      <w:bookmarkEnd w:id="4"/>
    </w:p>
    <w:p w14:paraId="1DC81FEB" w14:textId="189A74E7" w:rsidR="00EC0897" w:rsidRDefault="00EC0897" w:rsidP="00EC0897">
      <w:r>
        <w:t>Логическая модель базы данных - схема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78837DC8" w14:textId="3AA5A730" w:rsidR="00EC0897" w:rsidRDefault="00EC0897" w:rsidP="00EC0897">
      <w:r>
        <w:t>Используя нашу концептуальную модель данных и выполнив нормализацию данных до 3 нормальной формы включительно, построим логическую модель данных, в которой мы можем выделить поля, являющиеся первичными и внешними ключами, необходимые для построения связей.</w:t>
      </w:r>
    </w:p>
    <w:p w14:paraId="0EE578E0" w14:textId="000BAF3D" w:rsidR="00EC0897" w:rsidRDefault="00EC0897" w:rsidP="00EC0897">
      <w:r w:rsidRPr="00EC0897">
        <w:t>Получившиеся логическая модель данных представлена на рисунке 2.</w:t>
      </w:r>
    </w:p>
    <w:p w14:paraId="3E84C4A7" w14:textId="2574CD28" w:rsidR="00EC0897" w:rsidRDefault="00063F9F" w:rsidP="00EC0897">
      <w:pPr>
        <w:keepNext/>
        <w:ind w:firstLine="0"/>
        <w:jc w:val="center"/>
      </w:pPr>
      <w:r w:rsidRPr="00063F9F">
        <w:lastRenderedPageBreak/>
        <w:drawing>
          <wp:inline distT="0" distB="0" distL="0" distR="0" wp14:anchorId="0CEF46F5" wp14:editId="237E05F8">
            <wp:extent cx="6299835" cy="22529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F9F" w14:textId="3CDE3DBA" w:rsidR="00EC0897" w:rsidRDefault="00EC0897" w:rsidP="00EC0897">
      <w:pPr>
        <w:pStyle w:val="a3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C178B">
        <w:rPr>
          <w:noProof/>
        </w:rPr>
        <w:t>2</w:t>
      </w:r>
      <w:r>
        <w:fldChar w:fldCharType="end"/>
      </w:r>
      <w:r>
        <w:t xml:space="preserve"> - Логическая </w:t>
      </w:r>
      <w:r>
        <w:rPr>
          <w:noProof/>
        </w:rPr>
        <w:t>модель данных</w:t>
      </w:r>
    </w:p>
    <w:p w14:paraId="0E76F8E8" w14:textId="1E089695" w:rsidR="00EC0897" w:rsidRDefault="00EC0897" w:rsidP="00EC0897">
      <w:pPr>
        <w:pStyle w:val="1"/>
      </w:pPr>
      <w:bookmarkStart w:id="5" w:name="_Toc170077897"/>
      <w:r>
        <w:t>ФИЗИЧЕСКАЯ МОДЕЛЬ ДАННЫХ</w:t>
      </w:r>
      <w:bookmarkEnd w:id="5"/>
    </w:p>
    <w:p w14:paraId="4A859809" w14:textId="7633A524" w:rsidR="00EC0897" w:rsidRDefault="00EC0897" w:rsidP="00EC0897">
      <w:r>
        <w:t xml:space="preserve">Физическая модель данных – это модель данных, описанная с помощью средств конкретной системы управления базами данных (СУБД). Физическая модель данных строится на </w:t>
      </w:r>
      <w:proofErr w:type="spellStart"/>
      <w:r w:rsidR="00FC178B">
        <w:t>даталогической</w:t>
      </w:r>
      <w:proofErr w:type="spellEnd"/>
      <w:r w:rsidR="00FC178B">
        <w:t xml:space="preserve"> </w:t>
      </w:r>
      <w:r>
        <w:t>базе путем добавления особенностей конкретной СУБД. К таким особенностям могут относиться поддерживаемые СУБД типы данных, соглашения о присвоении имен таблицам, атрибутам и т.д. Физическая модель данных фактически является готовым заданием на создание БД, имея которое можно реализовать БД в выбранной СУБД.</w:t>
      </w:r>
    </w:p>
    <w:p w14:paraId="365359CE" w14:textId="6BF38F96" w:rsidR="00FC178B" w:rsidRDefault="00FC178B" w:rsidP="00FC178B">
      <w:r>
        <w:t>На рисунке 3 представленная физическая модель данных для информационной системы «У</w:t>
      </w:r>
      <w:r w:rsidRPr="00517466">
        <w:t>правление финансами и арендными отношениями</w:t>
      </w:r>
      <w:r>
        <w:t>».</w:t>
      </w:r>
    </w:p>
    <w:p w14:paraId="6DC1F95B" w14:textId="4A89D136" w:rsidR="00FC178B" w:rsidRDefault="00920F31" w:rsidP="00FC178B">
      <w:pPr>
        <w:keepNext/>
        <w:jc w:val="center"/>
      </w:pPr>
      <w:r w:rsidRPr="00920F31">
        <w:rPr>
          <w:noProof/>
        </w:rPr>
        <w:drawing>
          <wp:inline distT="0" distB="0" distL="0" distR="0" wp14:anchorId="242BDCA9" wp14:editId="1EF747DD">
            <wp:extent cx="4143375" cy="39842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667" cy="39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C1E" w14:textId="26F876EB" w:rsidR="00A31B3D" w:rsidRDefault="00FC178B" w:rsidP="00FC178B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Физическая модель данных</w:t>
      </w:r>
    </w:p>
    <w:p w14:paraId="25C8E4A6" w14:textId="0B0DFE66" w:rsidR="00FC178B" w:rsidRDefault="00A31B3D" w:rsidP="00A31B3D">
      <w:pPr>
        <w:pStyle w:val="1"/>
      </w:pPr>
      <w:r>
        <w:br w:type="page"/>
      </w:r>
      <w:bookmarkStart w:id="6" w:name="_Toc170077898"/>
      <w:r>
        <w:lastRenderedPageBreak/>
        <w:t>СЛОВАРЬ ДАННЫХ</w:t>
      </w:r>
      <w:bookmarkEnd w:id="6"/>
    </w:p>
    <w:p w14:paraId="32E539C4" w14:textId="5DD043F8" w:rsidR="00A31B3D" w:rsidRDefault="00A31B3D" w:rsidP="00A31B3D">
      <w:r w:rsidRPr="00A31B3D">
        <w:t>Таблица 1 – Словарь данных для БД «</w:t>
      </w:r>
      <w:r>
        <w:t>У</w:t>
      </w:r>
      <w:r w:rsidRPr="00517466">
        <w:t>правление финансами и арендными отношениями</w:t>
      </w:r>
      <w:r w:rsidRPr="00A31B3D">
        <w:t>»</w:t>
      </w:r>
    </w:p>
    <w:tbl>
      <w:tblPr>
        <w:tblStyle w:val="a7"/>
        <w:tblW w:w="10201" w:type="dxa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1559"/>
        <w:gridCol w:w="3260"/>
      </w:tblGrid>
      <w:tr w:rsidR="00A31B3D" w14:paraId="1EB513D8" w14:textId="77777777" w:rsidTr="00A31B3D">
        <w:trPr>
          <w:trHeight w:val="372"/>
        </w:trPr>
        <w:tc>
          <w:tcPr>
            <w:tcW w:w="10201" w:type="dxa"/>
            <w:gridSpan w:val="5"/>
            <w:shd w:val="clear" w:color="auto" w:fill="BDD6EE" w:themeFill="accent5" w:themeFillTint="66"/>
            <w:vAlign w:val="center"/>
          </w:tcPr>
          <w:p w14:paraId="4D039D44" w14:textId="50F03897" w:rsidR="00A31B3D" w:rsidRPr="00A31B3D" w:rsidRDefault="00A31B3D" w:rsidP="00A31B3D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A31B3D">
              <w:rPr>
                <w:lang w:val="en-US"/>
              </w:rPr>
              <w:t>tradingPoints</w:t>
            </w:r>
            <w:proofErr w:type="spellEnd"/>
          </w:p>
        </w:tc>
      </w:tr>
      <w:tr w:rsidR="00A31B3D" w14:paraId="22ECE171" w14:textId="77777777" w:rsidTr="00C92AAC">
        <w:trPr>
          <w:trHeight w:val="419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23C70CA7" w14:textId="49088C41" w:rsidR="00A31B3D" w:rsidRDefault="00A31B3D" w:rsidP="00A31B3D">
            <w:pPr>
              <w:pStyle w:val="a6"/>
              <w:ind w:firstLine="0"/>
              <w:jc w:val="center"/>
            </w:pPr>
            <w:r>
              <w:t>Поле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63D2B93" w14:textId="1E6DB762" w:rsidR="00A31B3D" w:rsidRDefault="00A31B3D" w:rsidP="00A31B3D">
            <w:pPr>
              <w:pStyle w:val="a6"/>
              <w:ind w:firstLine="0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13BD7621" w14:textId="71A39F41" w:rsidR="00A31B3D" w:rsidRDefault="00A31B3D" w:rsidP="00A31B3D">
            <w:pPr>
              <w:pStyle w:val="a6"/>
              <w:ind w:firstLine="0"/>
              <w:jc w:val="center"/>
            </w:pPr>
            <w:r>
              <w:t>Обязательное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66698DA7" w14:textId="4C68AF7B" w:rsidR="00A31B3D" w:rsidRDefault="00A31B3D" w:rsidP="00A31B3D">
            <w:pPr>
              <w:pStyle w:val="a6"/>
              <w:ind w:firstLine="0"/>
              <w:jc w:val="center"/>
            </w:pPr>
            <w:r>
              <w:t>Ключ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7A6C2C50" w14:textId="7C9C75EA" w:rsidR="00A31B3D" w:rsidRDefault="00A31B3D" w:rsidP="00A31B3D">
            <w:pPr>
              <w:pStyle w:val="a6"/>
              <w:ind w:firstLine="0"/>
              <w:jc w:val="center"/>
            </w:pPr>
            <w:r>
              <w:t>Примечание</w:t>
            </w:r>
          </w:p>
        </w:tc>
      </w:tr>
      <w:tr w:rsidR="00A31B3D" w14:paraId="347231C0" w14:textId="77777777" w:rsidTr="00C92AAC">
        <w:trPr>
          <w:trHeight w:val="412"/>
        </w:trPr>
        <w:tc>
          <w:tcPr>
            <w:tcW w:w="1980" w:type="dxa"/>
            <w:vAlign w:val="center"/>
          </w:tcPr>
          <w:p w14:paraId="74916093" w14:textId="69AD8729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vAlign w:val="center"/>
          </w:tcPr>
          <w:p w14:paraId="0832CDE8" w14:textId="48F42CB8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20120357" w14:textId="7716B2D2" w:rsidR="00A31B3D" w:rsidRPr="0003531C" w:rsidRDefault="0003531C" w:rsidP="00A31B3D">
            <w:pPr>
              <w:pStyle w:val="a6"/>
              <w:ind w:firstLine="0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6E16F413" w14:textId="13B6B1F7" w:rsidR="00A31B3D" w:rsidRDefault="0003531C" w:rsidP="00A31B3D">
            <w:pPr>
              <w:pStyle w:val="a6"/>
              <w:ind w:firstLine="0"/>
            </w:pPr>
            <w:r>
              <w:t>Первичный</w:t>
            </w:r>
          </w:p>
        </w:tc>
        <w:tc>
          <w:tcPr>
            <w:tcW w:w="3260" w:type="dxa"/>
            <w:vAlign w:val="center"/>
          </w:tcPr>
          <w:p w14:paraId="019E6415" w14:textId="223CB764" w:rsidR="0003531C" w:rsidRPr="0003531C" w:rsidRDefault="0003531C" w:rsidP="00A31B3D">
            <w:pPr>
              <w:pStyle w:val="a6"/>
              <w:ind w:firstLine="0"/>
            </w:pPr>
            <w:r>
              <w:rPr>
                <w:lang w:val="en-US"/>
              </w:rPr>
              <w:t xml:space="preserve">ID </w:t>
            </w:r>
            <w:r>
              <w:t>торговой точки</w:t>
            </w:r>
          </w:p>
        </w:tc>
      </w:tr>
      <w:tr w:rsidR="00A31B3D" w14:paraId="4B1F7C89" w14:textId="77777777" w:rsidTr="00C92AAC">
        <w:trPr>
          <w:trHeight w:val="418"/>
        </w:trPr>
        <w:tc>
          <w:tcPr>
            <w:tcW w:w="1980" w:type="dxa"/>
            <w:vAlign w:val="center"/>
          </w:tcPr>
          <w:p w14:paraId="1BEB6E77" w14:textId="582479FC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1701" w:type="dxa"/>
            <w:vAlign w:val="center"/>
          </w:tcPr>
          <w:p w14:paraId="31F996CC" w14:textId="26015438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4F1ADDD9" w14:textId="24F1267C" w:rsidR="00A31B3D" w:rsidRDefault="0003531C" w:rsidP="00A31B3D">
            <w:pPr>
              <w:pStyle w:val="a6"/>
              <w:ind w:firstLine="0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54BDA5D6" w14:textId="77777777" w:rsidR="00A31B3D" w:rsidRDefault="00A31B3D" w:rsidP="00A31B3D">
            <w:pPr>
              <w:pStyle w:val="a6"/>
              <w:ind w:firstLine="0"/>
            </w:pPr>
          </w:p>
        </w:tc>
        <w:tc>
          <w:tcPr>
            <w:tcW w:w="3260" w:type="dxa"/>
            <w:vAlign w:val="center"/>
          </w:tcPr>
          <w:p w14:paraId="0A8FD65E" w14:textId="5B09A8B7" w:rsidR="00A31B3D" w:rsidRDefault="0003531C" w:rsidP="00A31B3D">
            <w:pPr>
              <w:pStyle w:val="a6"/>
              <w:ind w:firstLine="0"/>
            </w:pPr>
            <w:r>
              <w:t>Этаж</w:t>
            </w:r>
          </w:p>
        </w:tc>
      </w:tr>
      <w:tr w:rsidR="00A31B3D" w14:paraId="6E3A3002" w14:textId="77777777" w:rsidTr="00C92AAC">
        <w:trPr>
          <w:trHeight w:val="407"/>
        </w:trPr>
        <w:tc>
          <w:tcPr>
            <w:tcW w:w="1980" w:type="dxa"/>
            <w:vAlign w:val="center"/>
          </w:tcPr>
          <w:p w14:paraId="11F969F1" w14:textId="56515A14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701" w:type="dxa"/>
            <w:vAlign w:val="center"/>
          </w:tcPr>
          <w:p w14:paraId="2861F1AF" w14:textId="775A790B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701" w:type="dxa"/>
            <w:vAlign w:val="center"/>
          </w:tcPr>
          <w:p w14:paraId="508183B7" w14:textId="011F6700" w:rsidR="00A31B3D" w:rsidRDefault="0003531C" w:rsidP="0003531C">
            <w:pPr>
              <w:pStyle w:val="a6"/>
              <w:ind w:firstLine="0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13A6E5B7" w14:textId="77777777" w:rsidR="00A31B3D" w:rsidRDefault="00A31B3D" w:rsidP="00A31B3D">
            <w:pPr>
              <w:pStyle w:val="a6"/>
              <w:ind w:firstLine="0"/>
            </w:pPr>
          </w:p>
        </w:tc>
        <w:tc>
          <w:tcPr>
            <w:tcW w:w="3260" w:type="dxa"/>
            <w:vAlign w:val="center"/>
          </w:tcPr>
          <w:p w14:paraId="04C755FB" w14:textId="4663A1B9" w:rsidR="00A31B3D" w:rsidRDefault="0003531C" w:rsidP="00A31B3D">
            <w:pPr>
              <w:pStyle w:val="a6"/>
              <w:ind w:firstLine="0"/>
            </w:pPr>
            <w:r>
              <w:t>Площадь</w:t>
            </w:r>
          </w:p>
        </w:tc>
      </w:tr>
      <w:tr w:rsidR="00A31B3D" w14:paraId="1CDFAE5B" w14:textId="77777777" w:rsidTr="00C92AAC">
        <w:trPr>
          <w:trHeight w:val="401"/>
        </w:trPr>
        <w:tc>
          <w:tcPr>
            <w:tcW w:w="1980" w:type="dxa"/>
            <w:vAlign w:val="center"/>
          </w:tcPr>
          <w:p w14:paraId="4950B4E9" w14:textId="27FB59F7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has_a</w:t>
            </w:r>
            <w:proofErr w:type="spellEnd"/>
            <w:r>
              <w:rPr>
                <w:lang w:val="en-US"/>
              </w:rPr>
              <w:t>/c</w:t>
            </w:r>
          </w:p>
        </w:tc>
        <w:tc>
          <w:tcPr>
            <w:tcW w:w="1701" w:type="dxa"/>
            <w:vAlign w:val="center"/>
          </w:tcPr>
          <w:p w14:paraId="383935F9" w14:textId="18D390A2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  <w:vAlign w:val="center"/>
          </w:tcPr>
          <w:p w14:paraId="05D85772" w14:textId="38B97A3F" w:rsidR="00A31B3D" w:rsidRDefault="0003531C" w:rsidP="0003531C">
            <w:pPr>
              <w:pStyle w:val="a6"/>
              <w:ind w:firstLine="0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579F568D" w14:textId="77777777" w:rsidR="00A31B3D" w:rsidRDefault="00A31B3D" w:rsidP="00A31B3D">
            <w:pPr>
              <w:pStyle w:val="a6"/>
              <w:ind w:firstLine="0"/>
            </w:pPr>
          </w:p>
        </w:tc>
        <w:tc>
          <w:tcPr>
            <w:tcW w:w="3260" w:type="dxa"/>
            <w:vAlign w:val="center"/>
          </w:tcPr>
          <w:p w14:paraId="16C84A86" w14:textId="4C7D272D" w:rsidR="00A31B3D" w:rsidRDefault="0003531C" w:rsidP="00A31B3D">
            <w:pPr>
              <w:pStyle w:val="a6"/>
              <w:ind w:firstLine="0"/>
            </w:pPr>
            <w:r>
              <w:t>Наличие кондиционера</w:t>
            </w:r>
          </w:p>
        </w:tc>
      </w:tr>
      <w:tr w:rsidR="00A31B3D" w14:paraId="6B400EAB" w14:textId="77777777" w:rsidTr="00C92AAC">
        <w:trPr>
          <w:trHeight w:val="422"/>
        </w:trPr>
        <w:tc>
          <w:tcPr>
            <w:tcW w:w="1980" w:type="dxa"/>
            <w:vAlign w:val="center"/>
          </w:tcPr>
          <w:p w14:paraId="4C308AF6" w14:textId="101ABDBB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rent_price</w:t>
            </w:r>
            <w:proofErr w:type="spellEnd"/>
          </w:p>
        </w:tc>
        <w:tc>
          <w:tcPr>
            <w:tcW w:w="1701" w:type="dxa"/>
            <w:vAlign w:val="center"/>
          </w:tcPr>
          <w:p w14:paraId="7D4FD827" w14:textId="15986BBB" w:rsidR="00A31B3D" w:rsidRPr="0003531C" w:rsidRDefault="0003531C" w:rsidP="00A31B3D">
            <w:pPr>
              <w:pStyle w:val="a6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10,2)</w:t>
            </w:r>
          </w:p>
        </w:tc>
        <w:tc>
          <w:tcPr>
            <w:tcW w:w="1701" w:type="dxa"/>
            <w:vAlign w:val="center"/>
          </w:tcPr>
          <w:p w14:paraId="7B2459BC" w14:textId="407BC6EF" w:rsidR="00A31B3D" w:rsidRDefault="0003531C" w:rsidP="0003531C">
            <w:pPr>
              <w:pStyle w:val="a6"/>
              <w:ind w:firstLine="0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3C936E05" w14:textId="77777777" w:rsidR="00A31B3D" w:rsidRDefault="00A31B3D" w:rsidP="00A31B3D">
            <w:pPr>
              <w:pStyle w:val="a6"/>
              <w:ind w:firstLine="0"/>
            </w:pPr>
          </w:p>
        </w:tc>
        <w:tc>
          <w:tcPr>
            <w:tcW w:w="3260" w:type="dxa"/>
            <w:vAlign w:val="center"/>
          </w:tcPr>
          <w:p w14:paraId="7EF07EDE" w14:textId="4B38FC4E" w:rsidR="00A31B3D" w:rsidRDefault="0003531C" w:rsidP="00A31B3D">
            <w:pPr>
              <w:pStyle w:val="a6"/>
              <w:ind w:firstLine="0"/>
            </w:pPr>
            <w:r>
              <w:t>Цена аренды</w:t>
            </w:r>
          </w:p>
        </w:tc>
      </w:tr>
      <w:tr w:rsidR="0003531C" w14:paraId="25B6DC99" w14:textId="77777777" w:rsidTr="0003531C">
        <w:trPr>
          <w:trHeight w:val="413"/>
        </w:trPr>
        <w:tc>
          <w:tcPr>
            <w:tcW w:w="10201" w:type="dxa"/>
            <w:gridSpan w:val="5"/>
            <w:shd w:val="clear" w:color="auto" w:fill="BDD6EE" w:themeFill="accent5" w:themeFillTint="66"/>
            <w:vAlign w:val="center"/>
          </w:tcPr>
          <w:p w14:paraId="66B76BFE" w14:textId="32FBBC81" w:rsidR="0003531C" w:rsidRPr="0003531C" w:rsidRDefault="0003531C" w:rsidP="000353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contracts</w:t>
            </w:r>
          </w:p>
        </w:tc>
      </w:tr>
      <w:tr w:rsidR="0003531C" w14:paraId="2C1B0774" w14:textId="77777777" w:rsidTr="00C92AAC">
        <w:trPr>
          <w:trHeight w:val="413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5728D6E9" w14:textId="0C38B60A" w:rsidR="0003531C" w:rsidRDefault="0003531C" w:rsidP="0003531C">
            <w:pPr>
              <w:pStyle w:val="a6"/>
              <w:ind w:firstLine="0"/>
              <w:jc w:val="center"/>
            </w:pPr>
            <w:r>
              <w:t>Поле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4C9887A" w14:textId="76AC4B90" w:rsidR="0003531C" w:rsidRDefault="0003531C" w:rsidP="0003531C">
            <w:pPr>
              <w:pStyle w:val="a6"/>
              <w:ind w:firstLine="0"/>
              <w:jc w:val="center"/>
            </w:pPr>
            <w:r>
              <w:t>Формат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285965F" w14:textId="4ADBBA6A" w:rsidR="0003531C" w:rsidRDefault="0003531C" w:rsidP="0003531C">
            <w:pPr>
              <w:pStyle w:val="a6"/>
              <w:ind w:firstLine="0"/>
              <w:jc w:val="center"/>
            </w:pPr>
            <w:r>
              <w:t>Обязательное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69E6A37C" w14:textId="6A8B4BF2" w:rsidR="0003531C" w:rsidRDefault="0003531C" w:rsidP="0003531C">
            <w:pPr>
              <w:pStyle w:val="a6"/>
              <w:ind w:firstLine="0"/>
              <w:jc w:val="center"/>
            </w:pPr>
            <w:r>
              <w:t>Ключ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501AB83E" w14:textId="7CED8224" w:rsidR="0003531C" w:rsidRDefault="0003531C" w:rsidP="0003531C">
            <w:pPr>
              <w:pStyle w:val="a6"/>
              <w:ind w:firstLine="0"/>
              <w:jc w:val="center"/>
            </w:pPr>
            <w:r>
              <w:t>Примечание</w:t>
            </w:r>
          </w:p>
        </w:tc>
      </w:tr>
      <w:tr w:rsidR="0003531C" w14:paraId="47D15430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23F9BA52" w14:textId="5BD69F13" w:rsidR="0003531C" w:rsidRPr="0003531C" w:rsidRDefault="0003531C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  <w:vAlign w:val="center"/>
          </w:tcPr>
          <w:p w14:paraId="3E6D92B6" w14:textId="1AE868EC" w:rsidR="0003531C" w:rsidRP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0CA22F6E" w14:textId="4B49917C" w:rsidR="0003531C" w:rsidRDefault="00920F31" w:rsidP="00920F31">
            <w:pPr>
              <w:pStyle w:val="a6"/>
              <w:ind w:firstLine="0"/>
              <w:jc w:val="left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4502443C" w14:textId="17B1F0FD" w:rsidR="0003531C" w:rsidRDefault="00920F31" w:rsidP="00920F31">
            <w:pPr>
              <w:pStyle w:val="a6"/>
              <w:ind w:firstLine="0"/>
              <w:jc w:val="left"/>
            </w:pPr>
            <w:r>
              <w:t>Первичный</w:t>
            </w:r>
          </w:p>
        </w:tc>
        <w:tc>
          <w:tcPr>
            <w:tcW w:w="3260" w:type="dxa"/>
            <w:vAlign w:val="center"/>
          </w:tcPr>
          <w:p w14:paraId="03009142" w14:textId="79B43B58" w:rsidR="0003531C" w:rsidRPr="00920F31" w:rsidRDefault="00920F31" w:rsidP="00920F31">
            <w:pPr>
              <w:pStyle w:val="a6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договора</w:t>
            </w:r>
          </w:p>
        </w:tc>
      </w:tr>
      <w:tr w:rsidR="0003531C" w14:paraId="1979EFA3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3594BE57" w14:textId="68934843" w:rsidR="0003531C" w:rsidRPr="0003531C" w:rsidRDefault="0003531C" w:rsidP="00920F31">
            <w:pPr>
              <w:pStyle w:val="a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start_</w:t>
            </w:r>
            <w:r w:rsidR="00920F31">
              <w:rPr>
                <w:lang w:val="en-US"/>
              </w:rPr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14:paraId="2656ECAB" w14:textId="171C3A41" w:rsidR="0003531C" w:rsidRP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  <w:vAlign w:val="center"/>
          </w:tcPr>
          <w:p w14:paraId="6FC22686" w14:textId="605F1943" w:rsidR="0003531C" w:rsidRDefault="00920F31" w:rsidP="00920F31">
            <w:pPr>
              <w:pStyle w:val="a6"/>
              <w:ind w:firstLine="0"/>
              <w:jc w:val="left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064CCAAF" w14:textId="77777777" w:rsidR="0003531C" w:rsidRDefault="0003531C" w:rsidP="00920F31">
            <w:pPr>
              <w:pStyle w:val="a6"/>
              <w:ind w:firstLine="0"/>
              <w:jc w:val="left"/>
            </w:pPr>
          </w:p>
        </w:tc>
        <w:tc>
          <w:tcPr>
            <w:tcW w:w="3260" w:type="dxa"/>
            <w:vAlign w:val="center"/>
          </w:tcPr>
          <w:p w14:paraId="4B08538C" w14:textId="6BDF2314" w:rsidR="0003531C" w:rsidRDefault="00920F31" w:rsidP="00920F31">
            <w:pPr>
              <w:pStyle w:val="a6"/>
              <w:ind w:firstLine="0"/>
              <w:jc w:val="left"/>
            </w:pPr>
            <w:r>
              <w:t>Начало срока аренды</w:t>
            </w:r>
          </w:p>
        </w:tc>
      </w:tr>
      <w:tr w:rsidR="0003531C" w14:paraId="453033EF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75EB0885" w14:textId="757500DC" w:rsidR="0003531C" w:rsidRPr="0003531C" w:rsidRDefault="0003531C" w:rsidP="00920F31">
            <w:pPr>
              <w:pStyle w:val="a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end_</w:t>
            </w:r>
            <w:r w:rsidR="00920F31">
              <w:rPr>
                <w:lang w:val="en-US"/>
              </w:rPr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14:paraId="54B2BB05" w14:textId="592F94F2" w:rsidR="0003531C" w:rsidRP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01" w:type="dxa"/>
            <w:vAlign w:val="center"/>
          </w:tcPr>
          <w:p w14:paraId="67BD8D73" w14:textId="3B5909AA" w:rsidR="0003531C" w:rsidRDefault="00920F31" w:rsidP="00920F31">
            <w:pPr>
              <w:pStyle w:val="a6"/>
              <w:ind w:firstLine="0"/>
              <w:jc w:val="left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6DE85E6C" w14:textId="77777777" w:rsidR="0003531C" w:rsidRDefault="0003531C" w:rsidP="00920F31">
            <w:pPr>
              <w:pStyle w:val="a6"/>
              <w:ind w:firstLine="0"/>
              <w:jc w:val="left"/>
            </w:pPr>
          </w:p>
        </w:tc>
        <w:tc>
          <w:tcPr>
            <w:tcW w:w="3260" w:type="dxa"/>
            <w:vAlign w:val="center"/>
          </w:tcPr>
          <w:p w14:paraId="067B59C9" w14:textId="289C304E" w:rsidR="0003531C" w:rsidRDefault="00920F31" w:rsidP="00920F31">
            <w:pPr>
              <w:pStyle w:val="a6"/>
              <w:ind w:firstLine="0"/>
              <w:jc w:val="left"/>
            </w:pPr>
            <w:r>
              <w:t>Конец срока аренды</w:t>
            </w:r>
          </w:p>
        </w:tc>
      </w:tr>
      <w:tr w:rsidR="0003531C" w14:paraId="16108D29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65452F57" w14:textId="29A338F4" w:rsidR="0003531C" w:rsidRPr="0003531C" w:rsidRDefault="0003531C" w:rsidP="00920F31">
            <w:pPr>
              <w:pStyle w:val="a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traiding_point_id</w:t>
            </w:r>
            <w:proofErr w:type="spellEnd"/>
          </w:p>
        </w:tc>
        <w:tc>
          <w:tcPr>
            <w:tcW w:w="1701" w:type="dxa"/>
            <w:vAlign w:val="center"/>
          </w:tcPr>
          <w:p w14:paraId="2A35FC71" w14:textId="7E6877B0" w:rsidR="0003531C" w:rsidRP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74223ABD" w14:textId="61D48EEE" w:rsidR="0003531C" w:rsidRDefault="00920F31" w:rsidP="00920F31">
            <w:pPr>
              <w:pStyle w:val="a6"/>
              <w:ind w:firstLine="0"/>
              <w:jc w:val="left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60344DA2" w14:textId="5C55596F" w:rsidR="0003531C" w:rsidRDefault="00920F31" w:rsidP="00920F31">
            <w:pPr>
              <w:pStyle w:val="a6"/>
              <w:ind w:firstLine="0"/>
              <w:jc w:val="left"/>
            </w:pPr>
            <w:r>
              <w:t>Вторичный</w:t>
            </w:r>
          </w:p>
        </w:tc>
        <w:tc>
          <w:tcPr>
            <w:tcW w:w="3260" w:type="dxa"/>
            <w:vAlign w:val="center"/>
          </w:tcPr>
          <w:p w14:paraId="51932C1F" w14:textId="6273D247" w:rsidR="0003531C" w:rsidRDefault="00920F31" w:rsidP="00920F31">
            <w:pPr>
              <w:pStyle w:val="a6"/>
              <w:ind w:firstLine="0"/>
              <w:jc w:val="left"/>
            </w:pPr>
            <w:r>
              <w:t>Реквизиты</w:t>
            </w:r>
          </w:p>
        </w:tc>
      </w:tr>
      <w:tr w:rsidR="0003531C" w14:paraId="30C85CC5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140426F4" w14:textId="1AC3D043" w:rsidR="0003531C" w:rsidRP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1701" w:type="dxa"/>
            <w:vAlign w:val="center"/>
          </w:tcPr>
          <w:p w14:paraId="7E5715EF" w14:textId="43257549" w:rsidR="0003531C" w:rsidRP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6DF173F9" w14:textId="327C27F0" w:rsidR="0003531C" w:rsidRDefault="00920F31" w:rsidP="00920F31">
            <w:pPr>
              <w:pStyle w:val="a6"/>
              <w:ind w:firstLine="0"/>
              <w:jc w:val="left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62FB04ED" w14:textId="5A367A3A" w:rsidR="0003531C" w:rsidRDefault="00920F31" w:rsidP="00920F31">
            <w:pPr>
              <w:pStyle w:val="a6"/>
              <w:ind w:firstLine="0"/>
              <w:jc w:val="left"/>
            </w:pPr>
            <w:r>
              <w:t>Вторичный</w:t>
            </w:r>
          </w:p>
        </w:tc>
        <w:tc>
          <w:tcPr>
            <w:tcW w:w="3260" w:type="dxa"/>
            <w:vAlign w:val="center"/>
          </w:tcPr>
          <w:p w14:paraId="52F8E079" w14:textId="02DC0E72" w:rsidR="0003531C" w:rsidRDefault="00920F31" w:rsidP="00920F31">
            <w:pPr>
              <w:pStyle w:val="a6"/>
              <w:ind w:firstLine="0"/>
              <w:jc w:val="left"/>
            </w:pPr>
            <w:r>
              <w:t>Контактное лицо</w:t>
            </w:r>
          </w:p>
        </w:tc>
      </w:tr>
      <w:tr w:rsidR="00920F31" w14:paraId="5CDB9F9B" w14:textId="77777777" w:rsidTr="00920F31">
        <w:trPr>
          <w:trHeight w:val="413"/>
        </w:trPr>
        <w:tc>
          <w:tcPr>
            <w:tcW w:w="10201" w:type="dxa"/>
            <w:gridSpan w:val="5"/>
            <w:shd w:val="clear" w:color="auto" w:fill="BDD6EE" w:themeFill="accent5" w:themeFillTint="66"/>
            <w:vAlign w:val="center"/>
          </w:tcPr>
          <w:p w14:paraId="0B231B51" w14:textId="135A413B" w:rsidR="00920F31" w:rsidRPr="00920F31" w:rsidRDefault="00920F31" w:rsidP="00920F31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</w:tr>
      <w:tr w:rsidR="00920F31" w14:paraId="1D04A77B" w14:textId="77777777" w:rsidTr="00C92AAC">
        <w:trPr>
          <w:trHeight w:val="413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7086EB73" w14:textId="134247B7" w:rsidR="00920F31" w:rsidRDefault="00920F31" w:rsidP="00920F31">
            <w:pPr>
              <w:pStyle w:val="a6"/>
              <w:ind w:firstLine="0"/>
              <w:jc w:val="center"/>
              <w:rPr>
                <w:lang w:val="en-US"/>
              </w:rPr>
            </w:pPr>
            <w:r>
              <w:t>Поле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3039B6F" w14:textId="70C5EEED" w:rsidR="00920F31" w:rsidRDefault="00920F31" w:rsidP="00920F31">
            <w:pPr>
              <w:pStyle w:val="a6"/>
              <w:ind w:firstLine="0"/>
              <w:jc w:val="center"/>
              <w:rPr>
                <w:lang w:val="en-US"/>
              </w:rPr>
            </w:pPr>
            <w:r>
              <w:t>Формат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3C6EA028" w14:textId="746BE3D2" w:rsidR="00920F31" w:rsidRDefault="00920F31" w:rsidP="00920F31">
            <w:pPr>
              <w:pStyle w:val="a6"/>
              <w:ind w:firstLine="0"/>
              <w:jc w:val="center"/>
            </w:pPr>
            <w:r>
              <w:t>Обязательное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7B02E629" w14:textId="6A0FD484" w:rsidR="00920F31" w:rsidRDefault="00920F31" w:rsidP="00920F31">
            <w:pPr>
              <w:pStyle w:val="a6"/>
              <w:ind w:firstLine="0"/>
              <w:jc w:val="center"/>
            </w:pPr>
            <w:r>
              <w:t>Ключ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3944BC9D" w14:textId="7C58B513" w:rsidR="00920F31" w:rsidRDefault="00920F31" w:rsidP="00920F31">
            <w:pPr>
              <w:pStyle w:val="a6"/>
              <w:ind w:firstLine="0"/>
              <w:jc w:val="center"/>
            </w:pPr>
            <w:r>
              <w:t>Примечание</w:t>
            </w:r>
          </w:p>
        </w:tc>
      </w:tr>
      <w:tr w:rsidR="00920F31" w14:paraId="0047DF01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5699E85B" w14:textId="1E785DBD" w:rsidR="00920F31" w:rsidRPr="00C92AAC" w:rsidRDefault="00920F31" w:rsidP="00920F31">
            <w:pPr>
              <w:pStyle w:val="a6"/>
              <w:ind w:firstLine="0"/>
              <w:jc w:val="left"/>
              <w:rPr>
                <w:rFonts w:cs="Times New Roman"/>
                <w:lang w:val="en-US"/>
              </w:rPr>
            </w:pPr>
            <w:r w:rsidRPr="00C92AAC">
              <w:rPr>
                <w:rFonts w:cs="Times New Roman"/>
                <w:lang w:val="en-US"/>
              </w:rPr>
              <w:t>id</w:t>
            </w:r>
          </w:p>
        </w:tc>
        <w:tc>
          <w:tcPr>
            <w:tcW w:w="1701" w:type="dxa"/>
            <w:vAlign w:val="center"/>
          </w:tcPr>
          <w:p w14:paraId="6973E09E" w14:textId="12DBEE58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  <w:lang w:val="en-US"/>
              </w:rPr>
            </w:pPr>
            <w:r w:rsidRPr="00C92AAC">
              <w:rPr>
                <w:rFonts w:cs="Times New Roman"/>
                <w:color w:val="000000"/>
                <w:shd w:val="clear" w:color="auto" w:fill="FBFBFB"/>
                <w:lang w:val="en-US"/>
              </w:rPr>
              <w:t>INT</w:t>
            </w:r>
          </w:p>
        </w:tc>
        <w:tc>
          <w:tcPr>
            <w:tcW w:w="1701" w:type="dxa"/>
            <w:vAlign w:val="center"/>
          </w:tcPr>
          <w:p w14:paraId="1D7D0D61" w14:textId="1EFCF558" w:rsidR="00920F31" w:rsidRDefault="00C92AAC" w:rsidP="00920F31">
            <w:pPr>
              <w:pStyle w:val="a6"/>
              <w:ind w:firstLine="0"/>
              <w:jc w:val="left"/>
            </w:pPr>
            <w:r>
              <w:t>Да</w:t>
            </w:r>
          </w:p>
        </w:tc>
        <w:tc>
          <w:tcPr>
            <w:tcW w:w="1559" w:type="dxa"/>
            <w:vAlign w:val="center"/>
          </w:tcPr>
          <w:p w14:paraId="6176FF01" w14:textId="3E7A2A54" w:rsidR="00920F31" w:rsidRDefault="00C92AAC" w:rsidP="00920F31">
            <w:pPr>
              <w:pStyle w:val="a6"/>
              <w:ind w:firstLine="0"/>
              <w:jc w:val="left"/>
            </w:pPr>
            <w:r>
              <w:t>Первичный</w:t>
            </w:r>
          </w:p>
        </w:tc>
        <w:tc>
          <w:tcPr>
            <w:tcW w:w="3260" w:type="dxa"/>
            <w:vAlign w:val="center"/>
          </w:tcPr>
          <w:p w14:paraId="2D21AF1E" w14:textId="3BEB8818" w:rsidR="00920F31" w:rsidRPr="00C92AAC" w:rsidRDefault="00C92AAC" w:rsidP="00920F31">
            <w:pPr>
              <w:pStyle w:val="a6"/>
              <w:ind w:firstLine="0"/>
              <w:jc w:val="left"/>
            </w:pPr>
            <w:r>
              <w:rPr>
                <w:lang w:val="en-US"/>
              </w:rPr>
              <w:t xml:space="preserve">ID </w:t>
            </w:r>
            <w:r>
              <w:t>Клиента</w:t>
            </w:r>
          </w:p>
        </w:tc>
      </w:tr>
      <w:tr w:rsidR="00920F31" w14:paraId="5197DE1A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6042D951" w14:textId="29ED4933" w:rsid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14:paraId="7F97DBDB" w14:textId="23AC9FFB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C92AAC">
              <w:rPr>
                <w:rFonts w:cs="Times New Roman"/>
                <w:color w:val="000000"/>
                <w:shd w:val="clear" w:color="auto" w:fill="FBFBFB"/>
              </w:rPr>
              <w:t>varchar</w:t>
            </w:r>
            <w:proofErr w:type="spellEnd"/>
            <w:r w:rsidRPr="00C92AAC">
              <w:rPr>
                <w:rFonts w:cs="Times New Roman"/>
                <w:color w:val="000000"/>
                <w:shd w:val="clear" w:color="auto" w:fill="FBFBFB"/>
              </w:rPr>
              <w:t>(</w:t>
            </w:r>
            <w:proofErr w:type="gramEnd"/>
            <w:r w:rsidRPr="00C92AAC">
              <w:rPr>
                <w:rFonts w:cs="Times New Roman"/>
                <w:color w:val="000000"/>
                <w:shd w:val="clear" w:color="auto" w:fill="FBFBFB"/>
              </w:rPr>
              <w:t>128)</w:t>
            </w:r>
          </w:p>
        </w:tc>
        <w:tc>
          <w:tcPr>
            <w:tcW w:w="1701" w:type="dxa"/>
            <w:vAlign w:val="center"/>
          </w:tcPr>
          <w:p w14:paraId="7FDA4A34" w14:textId="695CE92A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</w:rPr>
            </w:pPr>
            <w:r w:rsidRPr="00C92AAC">
              <w:rPr>
                <w:rFonts w:cs="Times New Roman"/>
              </w:rPr>
              <w:t>Да</w:t>
            </w:r>
          </w:p>
        </w:tc>
        <w:tc>
          <w:tcPr>
            <w:tcW w:w="1559" w:type="dxa"/>
            <w:vAlign w:val="center"/>
          </w:tcPr>
          <w:p w14:paraId="745DB196" w14:textId="77777777" w:rsidR="00920F31" w:rsidRDefault="00920F31" w:rsidP="00920F31">
            <w:pPr>
              <w:pStyle w:val="a6"/>
              <w:ind w:firstLine="0"/>
              <w:jc w:val="left"/>
            </w:pPr>
          </w:p>
        </w:tc>
        <w:tc>
          <w:tcPr>
            <w:tcW w:w="3260" w:type="dxa"/>
            <w:vAlign w:val="center"/>
          </w:tcPr>
          <w:p w14:paraId="4972BBB5" w14:textId="2A111D3B" w:rsidR="00920F31" w:rsidRPr="00C92AAC" w:rsidRDefault="00C92AAC" w:rsidP="00920F31">
            <w:pPr>
              <w:pStyle w:val="a6"/>
              <w:ind w:firstLine="0"/>
              <w:jc w:val="left"/>
            </w:pPr>
            <w:r>
              <w:t>Название компании</w:t>
            </w:r>
          </w:p>
        </w:tc>
      </w:tr>
      <w:tr w:rsidR="00920F31" w14:paraId="38432977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4A3072FF" w14:textId="7FF4A7B5" w:rsid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01" w:type="dxa"/>
            <w:vAlign w:val="center"/>
          </w:tcPr>
          <w:p w14:paraId="3FB87B86" w14:textId="31318C00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C92AAC">
              <w:rPr>
                <w:rFonts w:cs="Times New Roman"/>
                <w:color w:val="000000"/>
                <w:shd w:val="clear" w:color="auto" w:fill="FBFBFB"/>
              </w:rPr>
              <w:t>varchar</w:t>
            </w:r>
            <w:proofErr w:type="spellEnd"/>
            <w:r w:rsidRPr="00C92AAC">
              <w:rPr>
                <w:rFonts w:cs="Times New Roman"/>
                <w:color w:val="000000"/>
                <w:shd w:val="clear" w:color="auto" w:fill="FBFBFB"/>
              </w:rPr>
              <w:t>(</w:t>
            </w:r>
            <w:proofErr w:type="gramEnd"/>
            <w:r w:rsidRPr="00C92AAC">
              <w:rPr>
                <w:rFonts w:cs="Times New Roman"/>
                <w:color w:val="000000"/>
                <w:shd w:val="clear" w:color="auto" w:fill="FBFBFB"/>
              </w:rPr>
              <w:t>128)</w:t>
            </w:r>
          </w:p>
        </w:tc>
        <w:tc>
          <w:tcPr>
            <w:tcW w:w="1701" w:type="dxa"/>
            <w:vAlign w:val="center"/>
          </w:tcPr>
          <w:p w14:paraId="2367AA2F" w14:textId="2C69D2F1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</w:rPr>
            </w:pPr>
            <w:r w:rsidRPr="00C92AAC">
              <w:rPr>
                <w:rFonts w:cs="Times New Roman"/>
              </w:rPr>
              <w:t>Да</w:t>
            </w:r>
          </w:p>
        </w:tc>
        <w:tc>
          <w:tcPr>
            <w:tcW w:w="1559" w:type="dxa"/>
            <w:vAlign w:val="center"/>
          </w:tcPr>
          <w:p w14:paraId="5AF89321" w14:textId="77777777" w:rsidR="00920F31" w:rsidRDefault="00920F31" w:rsidP="00920F31">
            <w:pPr>
              <w:pStyle w:val="a6"/>
              <w:ind w:firstLine="0"/>
              <w:jc w:val="left"/>
            </w:pPr>
          </w:p>
        </w:tc>
        <w:tc>
          <w:tcPr>
            <w:tcW w:w="3260" w:type="dxa"/>
            <w:vAlign w:val="center"/>
          </w:tcPr>
          <w:p w14:paraId="0D3152D3" w14:textId="1AD2C03F" w:rsidR="00920F31" w:rsidRDefault="00C92AAC" w:rsidP="00920F31">
            <w:pPr>
              <w:pStyle w:val="a6"/>
              <w:ind w:firstLine="0"/>
              <w:jc w:val="left"/>
            </w:pPr>
            <w:r>
              <w:t>Адрес</w:t>
            </w:r>
          </w:p>
        </w:tc>
      </w:tr>
      <w:tr w:rsidR="00920F31" w14:paraId="2ECE32F7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039A98A5" w14:textId="48D35780" w:rsidR="00920F31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701" w:type="dxa"/>
            <w:vAlign w:val="center"/>
          </w:tcPr>
          <w:p w14:paraId="5CDEA052" w14:textId="48A3A264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C92AAC">
              <w:rPr>
                <w:rFonts w:cs="Times New Roman"/>
                <w:color w:val="000000"/>
                <w:shd w:val="clear" w:color="auto" w:fill="FBFBFB"/>
              </w:rPr>
              <w:t>varchar</w:t>
            </w:r>
            <w:proofErr w:type="spellEnd"/>
            <w:r w:rsidRPr="00C92AAC">
              <w:rPr>
                <w:rFonts w:cs="Times New Roman"/>
                <w:color w:val="000000"/>
                <w:shd w:val="clear" w:color="auto" w:fill="FBFBFB"/>
              </w:rPr>
              <w:t>(</w:t>
            </w:r>
            <w:proofErr w:type="gramEnd"/>
            <w:r w:rsidRPr="00C92AAC">
              <w:rPr>
                <w:rFonts w:cs="Times New Roman"/>
                <w:color w:val="000000"/>
                <w:shd w:val="clear" w:color="auto" w:fill="FBFBFB"/>
              </w:rPr>
              <w:t>1</w:t>
            </w:r>
            <w:r w:rsidRPr="00C92AAC">
              <w:rPr>
                <w:rFonts w:cs="Times New Roman"/>
                <w:color w:val="000000"/>
                <w:shd w:val="clear" w:color="auto" w:fill="FBFBFB"/>
                <w:lang w:val="en-US"/>
              </w:rPr>
              <w:t>0</w:t>
            </w:r>
            <w:r w:rsidRPr="00C92AAC">
              <w:rPr>
                <w:rFonts w:cs="Times New Roman"/>
                <w:color w:val="000000"/>
                <w:shd w:val="clear" w:color="auto" w:fill="FBFBFB"/>
              </w:rPr>
              <w:t>)</w:t>
            </w:r>
          </w:p>
        </w:tc>
        <w:tc>
          <w:tcPr>
            <w:tcW w:w="1701" w:type="dxa"/>
            <w:vAlign w:val="center"/>
          </w:tcPr>
          <w:p w14:paraId="63B95456" w14:textId="72CE237E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</w:rPr>
            </w:pPr>
            <w:r w:rsidRPr="00C92AAC">
              <w:rPr>
                <w:rFonts w:cs="Times New Roman"/>
              </w:rPr>
              <w:t>Да</w:t>
            </w:r>
          </w:p>
        </w:tc>
        <w:tc>
          <w:tcPr>
            <w:tcW w:w="1559" w:type="dxa"/>
            <w:vAlign w:val="center"/>
          </w:tcPr>
          <w:p w14:paraId="57E54C52" w14:textId="2035F71E" w:rsidR="00920F31" w:rsidRPr="00C92AAC" w:rsidRDefault="00920F31" w:rsidP="00920F31">
            <w:pPr>
              <w:pStyle w:val="a6"/>
              <w:ind w:firstLine="0"/>
              <w:jc w:val="left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ADC0E8" w14:textId="2CBBE5D1" w:rsidR="00920F31" w:rsidRDefault="00C92AAC" w:rsidP="00920F31">
            <w:pPr>
              <w:pStyle w:val="a6"/>
              <w:ind w:firstLine="0"/>
              <w:jc w:val="left"/>
            </w:pPr>
            <w:r>
              <w:t>Телефон</w:t>
            </w:r>
          </w:p>
        </w:tc>
      </w:tr>
      <w:tr w:rsidR="00920F31" w14:paraId="15DE104F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3785E76D" w14:textId="2327142A" w:rsidR="00920F31" w:rsidRDefault="00C92AAC" w:rsidP="00920F31">
            <w:pPr>
              <w:pStyle w:val="a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requisites</w:t>
            </w:r>
          </w:p>
        </w:tc>
        <w:tc>
          <w:tcPr>
            <w:tcW w:w="1701" w:type="dxa"/>
            <w:vAlign w:val="center"/>
          </w:tcPr>
          <w:p w14:paraId="270C1532" w14:textId="7201B4CF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C92AAC">
              <w:rPr>
                <w:rFonts w:cs="Times New Roman"/>
                <w:color w:val="000000"/>
                <w:shd w:val="clear" w:color="auto" w:fill="FBFBFB"/>
              </w:rPr>
              <w:t>varchar</w:t>
            </w:r>
            <w:proofErr w:type="spellEnd"/>
            <w:r w:rsidRPr="00C92AAC">
              <w:rPr>
                <w:rFonts w:cs="Times New Roman"/>
                <w:color w:val="000000"/>
                <w:shd w:val="clear" w:color="auto" w:fill="FBFBFB"/>
              </w:rPr>
              <w:t>(</w:t>
            </w:r>
            <w:proofErr w:type="gramEnd"/>
            <w:r w:rsidRPr="00C92AAC">
              <w:rPr>
                <w:rFonts w:cs="Times New Roman"/>
                <w:color w:val="000000"/>
                <w:shd w:val="clear" w:color="auto" w:fill="FBFBFB"/>
                <w:lang w:val="en-US"/>
              </w:rPr>
              <w:t>255</w:t>
            </w:r>
            <w:r w:rsidRPr="00C92AAC">
              <w:rPr>
                <w:rFonts w:cs="Times New Roman"/>
                <w:color w:val="000000"/>
                <w:shd w:val="clear" w:color="auto" w:fill="FBFBFB"/>
              </w:rPr>
              <w:t>)</w:t>
            </w:r>
          </w:p>
        </w:tc>
        <w:tc>
          <w:tcPr>
            <w:tcW w:w="1701" w:type="dxa"/>
            <w:vAlign w:val="center"/>
          </w:tcPr>
          <w:p w14:paraId="1595D56A" w14:textId="515604C0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</w:rPr>
            </w:pPr>
            <w:r w:rsidRPr="00C92AAC">
              <w:rPr>
                <w:rFonts w:cs="Times New Roman"/>
              </w:rPr>
              <w:t>Да</w:t>
            </w:r>
          </w:p>
        </w:tc>
        <w:tc>
          <w:tcPr>
            <w:tcW w:w="1559" w:type="dxa"/>
            <w:vAlign w:val="center"/>
          </w:tcPr>
          <w:p w14:paraId="30290A77" w14:textId="77777777" w:rsidR="00920F31" w:rsidRDefault="00920F31" w:rsidP="00920F31">
            <w:pPr>
              <w:pStyle w:val="a6"/>
              <w:ind w:firstLine="0"/>
              <w:jc w:val="left"/>
            </w:pPr>
          </w:p>
        </w:tc>
        <w:tc>
          <w:tcPr>
            <w:tcW w:w="3260" w:type="dxa"/>
            <w:vAlign w:val="center"/>
          </w:tcPr>
          <w:p w14:paraId="31835198" w14:textId="70490DCC" w:rsidR="00920F31" w:rsidRDefault="00C92AAC" w:rsidP="00920F31">
            <w:pPr>
              <w:pStyle w:val="a6"/>
              <w:ind w:firstLine="0"/>
              <w:jc w:val="left"/>
            </w:pPr>
            <w:r>
              <w:t>Реквизиты</w:t>
            </w:r>
          </w:p>
        </w:tc>
      </w:tr>
      <w:tr w:rsidR="00920F31" w14:paraId="269918C8" w14:textId="77777777" w:rsidTr="00C92AAC">
        <w:trPr>
          <w:trHeight w:val="413"/>
        </w:trPr>
        <w:tc>
          <w:tcPr>
            <w:tcW w:w="1980" w:type="dxa"/>
            <w:vAlign w:val="center"/>
          </w:tcPr>
          <w:p w14:paraId="0324633F" w14:textId="6FEFA910" w:rsidR="00920F31" w:rsidRDefault="00C92AAC" w:rsidP="00920F31">
            <w:pPr>
              <w:pStyle w:val="a6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contact_person</w:t>
            </w:r>
            <w:proofErr w:type="spellEnd"/>
          </w:p>
        </w:tc>
        <w:tc>
          <w:tcPr>
            <w:tcW w:w="1701" w:type="dxa"/>
            <w:vAlign w:val="center"/>
          </w:tcPr>
          <w:p w14:paraId="2600125F" w14:textId="10CE0768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C92AAC">
              <w:rPr>
                <w:rFonts w:cs="Times New Roman"/>
                <w:color w:val="000000"/>
                <w:shd w:val="clear" w:color="auto" w:fill="FBFBFB"/>
              </w:rPr>
              <w:t>varchar</w:t>
            </w:r>
            <w:proofErr w:type="spellEnd"/>
            <w:r w:rsidRPr="00C92AAC">
              <w:rPr>
                <w:rFonts w:cs="Times New Roman"/>
                <w:color w:val="000000"/>
                <w:shd w:val="clear" w:color="auto" w:fill="FBFBFB"/>
              </w:rPr>
              <w:t>(</w:t>
            </w:r>
            <w:proofErr w:type="gramEnd"/>
            <w:r w:rsidRPr="00C92AAC">
              <w:rPr>
                <w:rFonts w:cs="Times New Roman"/>
                <w:color w:val="000000"/>
                <w:shd w:val="clear" w:color="auto" w:fill="FBFBFB"/>
              </w:rPr>
              <w:t>128)</w:t>
            </w:r>
          </w:p>
        </w:tc>
        <w:tc>
          <w:tcPr>
            <w:tcW w:w="1701" w:type="dxa"/>
            <w:vAlign w:val="center"/>
          </w:tcPr>
          <w:p w14:paraId="6BCD9FFA" w14:textId="6C012532" w:rsidR="00920F31" w:rsidRPr="00C92AAC" w:rsidRDefault="00C92AAC" w:rsidP="00920F31">
            <w:pPr>
              <w:pStyle w:val="a6"/>
              <w:ind w:firstLine="0"/>
              <w:jc w:val="left"/>
              <w:rPr>
                <w:rFonts w:cs="Times New Roman"/>
              </w:rPr>
            </w:pPr>
            <w:r w:rsidRPr="00C92AAC">
              <w:rPr>
                <w:rFonts w:cs="Times New Roman"/>
              </w:rPr>
              <w:t>Да</w:t>
            </w:r>
          </w:p>
        </w:tc>
        <w:tc>
          <w:tcPr>
            <w:tcW w:w="1559" w:type="dxa"/>
            <w:vAlign w:val="center"/>
          </w:tcPr>
          <w:p w14:paraId="4A7F2604" w14:textId="77777777" w:rsidR="00920F31" w:rsidRDefault="00920F31" w:rsidP="00920F31">
            <w:pPr>
              <w:pStyle w:val="a6"/>
              <w:ind w:firstLine="0"/>
              <w:jc w:val="left"/>
            </w:pPr>
          </w:p>
        </w:tc>
        <w:tc>
          <w:tcPr>
            <w:tcW w:w="3260" w:type="dxa"/>
            <w:vAlign w:val="center"/>
          </w:tcPr>
          <w:p w14:paraId="0AE24C63" w14:textId="275C9B7F" w:rsidR="00920F31" w:rsidRDefault="00C92AAC" w:rsidP="00920F31">
            <w:pPr>
              <w:pStyle w:val="a6"/>
              <w:ind w:firstLine="0"/>
              <w:jc w:val="left"/>
            </w:pPr>
            <w:r>
              <w:t>Контактное лицо</w:t>
            </w:r>
          </w:p>
        </w:tc>
      </w:tr>
    </w:tbl>
    <w:p w14:paraId="19CC7CAE" w14:textId="7D4D05F7" w:rsidR="00AA0DCB" w:rsidRDefault="00AA0DCB" w:rsidP="00C92AAC">
      <w:pPr>
        <w:ind w:firstLine="0"/>
      </w:pPr>
    </w:p>
    <w:p w14:paraId="0EEAC7AC" w14:textId="77777777" w:rsidR="00AA0DCB" w:rsidRDefault="00AA0DCB">
      <w:pPr>
        <w:spacing w:after="160" w:line="259" w:lineRule="auto"/>
        <w:ind w:firstLine="0"/>
        <w:jc w:val="left"/>
      </w:pPr>
      <w:r>
        <w:br w:type="page"/>
      </w:r>
    </w:p>
    <w:p w14:paraId="125FB91B" w14:textId="755D381E" w:rsidR="00A31B3D" w:rsidRDefault="00AA0DCB" w:rsidP="00AA0DCB">
      <w:pPr>
        <w:pStyle w:val="1"/>
      </w:pPr>
      <w:r>
        <w:lastRenderedPageBreak/>
        <w:t>ПРИМЕР ТЕКСТОВЫХ ДАННЫХ ДЛЯ КАЖДОГО ОТНОШЕНИЯОГО ОТНОШЕНИЯ</w:t>
      </w:r>
    </w:p>
    <w:p w14:paraId="143EDB13" w14:textId="1A97CF52" w:rsidR="00AA0DCB" w:rsidRPr="00AA0DCB" w:rsidRDefault="00AA0DCB" w:rsidP="00AA0DCB">
      <w:pPr>
        <w:rPr>
          <w:b/>
          <w:bCs/>
          <w:i/>
          <w:iCs/>
          <w:lang w:val="en-US"/>
        </w:rPr>
      </w:pPr>
      <w:r w:rsidRPr="00AA0DCB">
        <w:rPr>
          <w:b/>
          <w:bCs/>
          <w:i/>
          <w:iCs/>
        </w:rPr>
        <w:t xml:space="preserve">Таблица </w:t>
      </w:r>
      <w:r w:rsidRPr="00AA0DCB">
        <w:rPr>
          <w:b/>
          <w:bCs/>
          <w:i/>
          <w:iCs/>
          <w:lang w:val="en-US"/>
        </w:rPr>
        <w:t>clients</w:t>
      </w:r>
    </w:p>
    <w:p w14:paraId="4CF9385B" w14:textId="35A8A380" w:rsidR="00AA0DCB" w:rsidRDefault="00AA0DCB" w:rsidP="00AA0DCB">
      <w:pPr>
        <w:ind w:firstLine="0"/>
        <w:rPr>
          <w:lang w:val="en-US"/>
        </w:rPr>
      </w:pPr>
      <w:r w:rsidRPr="00AA0DCB">
        <w:rPr>
          <w:lang w:val="en-US"/>
        </w:rPr>
        <w:drawing>
          <wp:inline distT="0" distB="0" distL="0" distR="0" wp14:anchorId="45B22F64" wp14:editId="52012CED">
            <wp:extent cx="6299835" cy="176530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BAB" w14:textId="5DBF81CC" w:rsidR="00AA0DCB" w:rsidRPr="00AA0DCB" w:rsidRDefault="00AA0DCB" w:rsidP="00AA0DCB">
      <w:pPr>
        <w:rPr>
          <w:b/>
          <w:bCs/>
          <w:i/>
          <w:iCs/>
          <w:lang w:val="en-US"/>
        </w:rPr>
      </w:pPr>
      <w:r w:rsidRPr="00AA0DCB">
        <w:rPr>
          <w:b/>
          <w:bCs/>
          <w:i/>
          <w:iCs/>
        </w:rPr>
        <w:t xml:space="preserve">Таблица </w:t>
      </w:r>
      <w:r w:rsidRPr="00AA0DCB">
        <w:rPr>
          <w:b/>
          <w:bCs/>
          <w:i/>
          <w:iCs/>
          <w:lang w:val="en-US"/>
        </w:rPr>
        <w:t>contracts</w:t>
      </w:r>
    </w:p>
    <w:p w14:paraId="16E356E3" w14:textId="758A7B94" w:rsidR="00AA0DCB" w:rsidRDefault="00AA0DCB" w:rsidP="00AA0DCB">
      <w:pPr>
        <w:ind w:firstLine="0"/>
        <w:rPr>
          <w:lang w:val="en-US"/>
        </w:rPr>
      </w:pPr>
      <w:r w:rsidRPr="00AA0DCB">
        <w:rPr>
          <w:lang w:val="en-US"/>
        </w:rPr>
        <w:drawing>
          <wp:inline distT="0" distB="0" distL="0" distR="0" wp14:anchorId="4FCCCBC1" wp14:editId="2D22E3D5">
            <wp:extent cx="3552825" cy="293108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890" cy="29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DF70" w14:textId="0BE165A4" w:rsidR="00AA0DCB" w:rsidRDefault="00AA0DCB" w:rsidP="00AA0DCB">
      <w:pPr>
        <w:rPr>
          <w:b/>
          <w:bCs/>
          <w:i/>
          <w:iCs/>
        </w:rPr>
      </w:pPr>
      <w:r w:rsidRPr="00AA0DCB">
        <w:rPr>
          <w:b/>
          <w:bCs/>
          <w:i/>
          <w:iCs/>
        </w:rPr>
        <w:t xml:space="preserve">Таблица </w:t>
      </w:r>
      <w:proofErr w:type="spellStart"/>
      <w:r w:rsidRPr="00AA0DCB">
        <w:rPr>
          <w:b/>
          <w:bCs/>
          <w:i/>
          <w:iCs/>
        </w:rPr>
        <w:t>TradingPoints</w:t>
      </w:r>
      <w:proofErr w:type="spellEnd"/>
    </w:p>
    <w:p w14:paraId="6104F97A" w14:textId="22313FC3" w:rsidR="00AA0DCB" w:rsidRDefault="00AA0DCB" w:rsidP="00AA0DCB">
      <w:pPr>
        <w:ind w:firstLine="0"/>
        <w:rPr>
          <w:b/>
          <w:bCs/>
          <w:i/>
          <w:iCs/>
        </w:rPr>
      </w:pPr>
      <w:r w:rsidRPr="00AA0DCB">
        <w:rPr>
          <w:b/>
          <w:bCs/>
          <w:i/>
          <w:iCs/>
        </w:rPr>
        <w:drawing>
          <wp:inline distT="0" distB="0" distL="0" distR="0" wp14:anchorId="087F9F49" wp14:editId="0DA7951A">
            <wp:extent cx="3562350" cy="276139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281" cy="27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4762" w14:textId="558CC68B" w:rsidR="00AA0DCB" w:rsidRDefault="00AA0DCB" w:rsidP="00651087">
      <w:pPr>
        <w:pStyle w:val="1"/>
      </w:pPr>
      <w:r>
        <w:rPr>
          <w:bCs/>
          <w:i/>
          <w:iCs/>
        </w:rPr>
        <w:br w:type="page"/>
      </w:r>
      <w:r w:rsidR="00651087">
        <w:rPr>
          <w:lang w:val="en-US"/>
        </w:rPr>
        <w:lastRenderedPageBreak/>
        <w:t>SQL-</w:t>
      </w:r>
      <w:r w:rsidR="00651087">
        <w:t>ЗАПРОСЫ И ИХ ОПИСАНИЕ</w:t>
      </w:r>
    </w:p>
    <w:p w14:paraId="14A9AC5F" w14:textId="2AA20011" w:rsidR="00651087" w:rsidRPr="00A35CBE" w:rsidRDefault="00B16795" w:rsidP="00B16795">
      <w:pPr>
        <w:ind w:firstLine="0"/>
        <w:rPr>
          <w:b/>
          <w:bCs/>
        </w:rPr>
      </w:pPr>
      <w:r w:rsidRPr="00A35CBE">
        <w:rPr>
          <w:b/>
          <w:bCs/>
        </w:rPr>
        <w:t xml:space="preserve">1. </w:t>
      </w:r>
      <w:r w:rsidRPr="00A35CBE">
        <w:rPr>
          <w:b/>
          <w:bCs/>
        </w:rPr>
        <w:t>Запросы с использованием простого оператора выборки данных SELECT и предложения WHERE</w:t>
      </w:r>
      <w:r w:rsidRPr="00A35CBE">
        <w:rPr>
          <w:b/>
          <w:bCs/>
        </w:rPr>
        <w:t>:</w:t>
      </w:r>
    </w:p>
    <w:p w14:paraId="37BFD1E6" w14:textId="6C307834" w:rsidR="00B16795" w:rsidRPr="00B16795" w:rsidRDefault="00B16795" w:rsidP="00B16795">
      <w:r>
        <w:rPr>
          <w:lang w:val="en-US"/>
        </w:rPr>
        <w:t>a</w:t>
      </w:r>
      <w:r w:rsidRPr="00B16795">
        <w:t xml:space="preserve">. </w:t>
      </w:r>
      <w:r w:rsidRPr="00B16795">
        <w:t>Выведите все данные о клиентах.</w:t>
      </w:r>
    </w:p>
    <w:p w14:paraId="795EC243" w14:textId="49966B5F" w:rsidR="00B16795" w:rsidRPr="00B16795" w:rsidRDefault="00B16795" w:rsidP="00B16795">
      <w:pPr>
        <w:rPr>
          <w:color w:val="4472C4" w:themeColor="accent1"/>
          <w:lang w:val="en-US"/>
        </w:rPr>
      </w:pPr>
      <w:r w:rsidRPr="00B16795">
        <w:rPr>
          <w:color w:val="4472C4" w:themeColor="accent1"/>
          <w:lang w:val="en-US"/>
        </w:rPr>
        <w:t>SELECT * FROM Clients;</w:t>
      </w:r>
    </w:p>
    <w:p w14:paraId="35042CAC" w14:textId="51B3574E" w:rsidR="00B16795" w:rsidRPr="00A35CBE" w:rsidRDefault="00B16795" w:rsidP="00B16795">
      <w:r>
        <w:rPr>
          <w:lang w:val="en-US"/>
        </w:rPr>
        <w:t>b</w:t>
      </w:r>
      <w:r w:rsidRPr="00A35CBE">
        <w:t xml:space="preserve">. </w:t>
      </w:r>
      <w:r w:rsidR="00A35CBE" w:rsidRPr="00A35CBE">
        <w:t>Выведите все данные о клиентах, проживающих в городе Москва.</w:t>
      </w:r>
    </w:p>
    <w:p w14:paraId="2411C142" w14:textId="23E95CE0" w:rsidR="00B16795" w:rsidRDefault="00B16795" w:rsidP="00B16795">
      <w:pPr>
        <w:rPr>
          <w:color w:val="4472C4" w:themeColor="accent1"/>
          <w:lang w:val="en-US"/>
        </w:rPr>
      </w:pPr>
      <w:r w:rsidRPr="00B16795">
        <w:rPr>
          <w:color w:val="4472C4" w:themeColor="accent1"/>
          <w:lang w:val="en-US"/>
        </w:rPr>
        <w:t>SELECT * FROM Clients WHERE address LIKE '%</w:t>
      </w:r>
      <w:proofErr w:type="spellStart"/>
      <w:r w:rsidRPr="00B16795">
        <w:rPr>
          <w:color w:val="4472C4" w:themeColor="accent1"/>
          <w:lang w:val="en-US"/>
        </w:rPr>
        <w:t>Москва</w:t>
      </w:r>
      <w:proofErr w:type="spellEnd"/>
      <w:r w:rsidRPr="00B16795">
        <w:rPr>
          <w:color w:val="4472C4" w:themeColor="accent1"/>
          <w:lang w:val="en-US"/>
        </w:rPr>
        <w:t>%';</w:t>
      </w:r>
    </w:p>
    <w:p w14:paraId="4A9CC8E7" w14:textId="312DFB90" w:rsidR="00B16795" w:rsidRPr="00A35CBE" w:rsidRDefault="00B16795" w:rsidP="00B16795">
      <w:pPr>
        <w:ind w:firstLine="0"/>
        <w:rPr>
          <w:b/>
          <w:bCs/>
          <w:color w:val="000000" w:themeColor="text1"/>
        </w:rPr>
      </w:pPr>
      <w:r w:rsidRPr="00A35CBE">
        <w:rPr>
          <w:b/>
          <w:bCs/>
          <w:color w:val="000000" w:themeColor="text1"/>
        </w:rPr>
        <w:t xml:space="preserve">2. </w:t>
      </w:r>
      <w:r w:rsidRPr="00A35CBE">
        <w:rPr>
          <w:b/>
          <w:bCs/>
          <w:color w:val="000000" w:themeColor="text1"/>
        </w:rPr>
        <w:t xml:space="preserve">Запросы с использование предикатов </w:t>
      </w:r>
      <w:r w:rsidRPr="00A35CBE">
        <w:rPr>
          <w:b/>
          <w:bCs/>
          <w:color w:val="000000" w:themeColor="text1"/>
          <w:lang w:val="en-US"/>
        </w:rPr>
        <w:t>AND</w:t>
      </w:r>
      <w:r w:rsidRPr="00A35CBE">
        <w:rPr>
          <w:b/>
          <w:bCs/>
          <w:color w:val="000000" w:themeColor="text1"/>
        </w:rPr>
        <w:t xml:space="preserve">, </w:t>
      </w:r>
      <w:r w:rsidRPr="00A35CBE">
        <w:rPr>
          <w:b/>
          <w:bCs/>
          <w:color w:val="000000" w:themeColor="text1"/>
          <w:lang w:val="en-US"/>
        </w:rPr>
        <w:t>OR</w:t>
      </w:r>
      <w:r w:rsidRPr="00A35CBE">
        <w:rPr>
          <w:b/>
          <w:bCs/>
          <w:color w:val="000000" w:themeColor="text1"/>
        </w:rPr>
        <w:t xml:space="preserve"> или </w:t>
      </w:r>
      <w:r w:rsidRPr="00A35CBE">
        <w:rPr>
          <w:b/>
          <w:bCs/>
          <w:color w:val="000000" w:themeColor="text1"/>
          <w:lang w:val="en-US"/>
        </w:rPr>
        <w:t>NOT</w:t>
      </w:r>
      <w:r w:rsidRPr="00A35CBE">
        <w:rPr>
          <w:b/>
          <w:bCs/>
          <w:color w:val="000000" w:themeColor="text1"/>
        </w:rPr>
        <w:t>:</w:t>
      </w:r>
    </w:p>
    <w:p w14:paraId="77996DA1" w14:textId="4997D673" w:rsidR="00B16795" w:rsidRPr="00A35CBE" w:rsidRDefault="00B16795" w:rsidP="00B16795">
      <w:r>
        <w:rPr>
          <w:lang w:val="en-US"/>
        </w:rPr>
        <w:t>a</w:t>
      </w:r>
      <w:r w:rsidRPr="00A35CBE">
        <w:t xml:space="preserve">. </w:t>
      </w:r>
      <w:r w:rsidR="00A35CBE" w:rsidRPr="00A35CBE">
        <w:t>Выведите все данные о торговых точках, расположенных на первом этаже с кондиционером.</w:t>
      </w:r>
    </w:p>
    <w:p w14:paraId="4C188A0B" w14:textId="461BDC74" w:rsidR="00B16795" w:rsidRDefault="00B16795" w:rsidP="00B16795">
      <w:pPr>
        <w:rPr>
          <w:color w:val="4472C4" w:themeColor="accent1"/>
          <w:lang w:val="en-US"/>
        </w:rPr>
      </w:pPr>
      <w:r w:rsidRPr="00B16795">
        <w:rPr>
          <w:color w:val="4472C4" w:themeColor="accent1"/>
          <w:lang w:val="en-US"/>
        </w:rPr>
        <w:t xml:space="preserve">SELECT * FROM </w:t>
      </w:r>
      <w:proofErr w:type="spellStart"/>
      <w:r w:rsidRPr="00B16795">
        <w:rPr>
          <w:color w:val="4472C4" w:themeColor="accent1"/>
          <w:lang w:val="en-US"/>
        </w:rPr>
        <w:t>TradingPoints</w:t>
      </w:r>
      <w:proofErr w:type="spellEnd"/>
      <w:r w:rsidRPr="00B16795">
        <w:rPr>
          <w:color w:val="4472C4" w:themeColor="accent1"/>
          <w:lang w:val="en-US"/>
        </w:rPr>
        <w:t xml:space="preserve"> WHERE floor = 1 AND </w:t>
      </w:r>
      <w:proofErr w:type="spellStart"/>
      <w:r w:rsidRPr="00B16795">
        <w:rPr>
          <w:color w:val="4472C4" w:themeColor="accent1"/>
          <w:lang w:val="en-US"/>
        </w:rPr>
        <w:t>has_air_conditioning</w:t>
      </w:r>
      <w:proofErr w:type="spellEnd"/>
      <w:r w:rsidRPr="00B16795">
        <w:rPr>
          <w:color w:val="4472C4" w:themeColor="accent1"/>
          <w:lang w:val="en-US"/>
        </w:rPr>
        <w:t xml:space="preserve"> = TRUE;</w:t>
      </w:r>
    </w:p>
    <w:p w14:paraId="4D9C5E47" w14:textId="12228B11" w:rsidR="00B16795" w:rsidRPr="00A35CBE" w:rsidRDefault="00B16795" w:rsidP="00B16795">
      <w:pPr>
        <w:rPr>
          <w:color w:val="000000" w:themeColor="text1"/>
        </w:rPr>
      </w:pPr>
      <w:r w:rsidRPr="00B16795">
        <w:rPr>
          <w:color w:val="000000" w:themeColor="text1"/>
          <w:lang w:val="en-US"/>
        </w:rPr>
        <w:t>b</w:t>
      </w:r>
      <w:r w:rsidRPr="00A35CBE">
        <w:rPr>
          <w:color w:val="000000" w:themeColor="text1"/>
        </w:rPr>
        <w:t xml:space="preserve">. </w:t>
      </w:r>
      <w:r w:rsidR="00A35CBE" w:rsidRPr="00A35CBE">
        <w:rPr>
          <w:color w:val="000000" w:themeColor="text1"/>
        </w:rPr>
        <w:t xml:space="preserve">Выведите все данные о торговых точках, площадь которых больше 70 </w:t>
      </w:r>
      <w:proofErr w:type="spellStart"/>
      <w:r w:rsidR="00A35CBE" w:rsidRPr="00A35CBE">
        <w:rPr>
          <w:color w:val="000000" w:themeColor="text1"/>
        </w:rPr>
        <w:t>кв.м</w:t>
      </w:r>
      <w:proofErr w:type="spellEnd"/>
      <w:r w:rsidR="00A35CBE" w:rsidRPr="00A35CBE">
        <w:rPr>
          <w:color w:val="000000" w:themeColor="text1"/>
        </w:rPr>
        <w:t>. или стоимость аренды в день меньше 1000 рублей.</w:t>
      </w:r>
    </w:p>
    <w:p w14:paraId="35E537A4" w14:textId="2C5B62E8" w:rsidR="00B16795" w:rsidRDefault="00B16795" w:rsidP="00B16795">
      <w:pPr>
        <w:rPr>
          <w:color w:val="4472C4" w:themeColor="accent1"/>
          <w:lang w:val="en-US"/>
        </w:rPr>
      </w:pPr>
      <w:r w:rsidRPr="00B16795">
        <w:rPr>
          <w:color w:val="4472C4" w:themeColor="accent1"/>
          <w:lang w:val="en-US"/>
        </w:rPr>
        <w:t xml:space="preserve">SELECT * FROM </w:t>
      </w:r>
      <w:proofErr w:type="spellStart"/>
      <w:r w:rsidRPr="00B16795">
        <w:rPr>
          <w:color w:val="4472C4" w:themeColor="accent1"/>
          <w:lang w:val="en-US"/>
        </w:rPr>
        <w:t>TradingPoints</w:t>
      </w:r>
      <w:proofErr w:type="spellEnd"/>
      <w:r w:rsidRPr="00B16795">
        <w:rPr>
          <w:color w:val="4472C4" w:themeColor="accent1"/>
          <w:lang w:val="en-US"/>
        </w:rPr>
        <w:t xml:space="preserve"> WHERE area &gt; 70 OR </w:t>
      </w:r>
      <w:proofErr w:type="spellStart"/>
      <w:r w:rsidRPr="00B16795">
        <w:rPr>
          <w:color w:val="4472C4" w:themeColor="accent1"/>
          <w:lang w:val="en-US"/>
        </w:rPr>
        <w:t>rent_price_per_day</w:t>
      </w:r>
      <w:proofErr w:type="spellEnd"/>
      <w:r w:rsidRPr="00B16795">
        <w:rPr>
          <w:color w:val="4472C4" w:themeColor="accent1"/>
          <w:lang w:val="en-US"/>
        </w:rPr>
        <w:t xml:space="preserve"> &lt; 1000;</w:t>
      </w:r>
    </w:p>
    <w:p w14:paraId="48EE3772" w14:textId="20127349" w:rsidR="00B16795" w:rsidRPr="00A35CBE" w:rsidRDefault="00B16795" w:rsidP="00B16795">
      <w:pPr>
        <w:ind w:firstLine="0"/>
        <w:rPr>
          <w:b/>
          <w:bCs/>
        </w:rPr>
      </w:pPr>
      <w:r w:rsidRPr="00A35CBE">
        <w:rPr>
          <w:b/>
          <w:bCs/>
        </w:rPr>
        <w:t xml:space="preserve">3. </w:t>
      </w:r>
      <w:r w:rsidRPr="00A35CBE">
        <w:rPr>
          <w:b/>
          <w:bCs/>
        </w:rPr>
        <w:t xml:space="preserve">Запросы с использование предикатов </w:t>
      </w:r>
      <w:r w:rsidRPr="00A35CBE">
        <w:rPr>
          <w:b/>
          <w:bCs/>
          <w:lang w:val="en-US"/>
        </w:rPr>
        <w:t>IN</w:t>
      </w:r>
      <w:r w:rsidRPr="00A35CBE">
        <w:rPr>
          <w:b/>
          <w:bCs/>
        </w:rPr>
        <w:t xml:space="preserve"> и </w:t>
      </w:r>
      <w:r w:rsidRPr="00A35CBE">
        <w:rPr>
          <w:b/>
          <w:bCs/>
          <w:lang w:val="en-US"/>
        </w:rPr>
        <w:t>BETWEEN</w:t>
      </w:r>
      <w:r w:rsidRPr="00A35CBE">
        <w:rPr>
          <w:b/>
          <w:bCs/>
        </w:rPr>
        <w:t>:</w:t>
      </w:r>
    </w:p>
    <w:p w14:paraId="3CF8542D" w14:textId="22384881" w:rsidR="00B16795" w:rsidRPr="00A35CBE" w:rsidRDefault="00B16795" w:rsidP="00B16795">
      <w:r>
        <w:rPr>
          <w:lang w:val="en-US"/>
        </w:rPr>
        <w:t>a</w:t>
      </w:r>
      <w:r w:rsidRPr="00A35CBE">
        <w:t xml:space="preserve">. </w:t>
      </w:r>
      <w:r w:rsidR="00A35CBE" w:rsidRPr="00A35CBE">
        <w:t>Выведите все данные о клиентах с идентификаторами 1, 3 и 5.</w:t>
      </w:r>
    </w:p>
    <w:p w14:paraId="7EDD7AE0" w14:textId="1DC21598" w:rsidR="00B16795" w:rsidRPr="00B16795" w:rsidRDefault="00B16795" w:rsidP="00B16795">
      <w:pPr>
        <w:rPr>
          <w:color w:val="4472C4" w:themeColor="accent1"/>
          <w:lang w:val="en-US"/>
        </w:rPr>
      </w:pPr>
      <w:r w:rsidRPr="00B16795">
        <w:rPr>
          <w:color w:val="4472C4" w:themeColor="accent1"/>
          <w:lang w:val="en-US"/>
        </w:rPr>
        <w:t>SELECT * FROM Clients WHERE id IN (1, 3, 5);</w:t>
      </w:r>
    </w:p>
    <w:p w14:paraId="04B2B6B2" w14:textId="216C1334" w:rsidR="00B16795" w:rsidRPr="00A35CBE" w:rsidRDefault="00B16795" w:rsidP="00B16795">
      <w:r>
        <w:rPr>
          <w:lang w:val="en-US"/>
        </w:rPr>
        <w:t>b</w:t>
      </w:r>
      <w:r w:rsidRPr="00A35CBE">
        <w:t xml:space="preserve">. </w:t>
      </w:r>
      <w:r w:rsidR="00A35CBE" w:rsidRPr="00A35CBE">
        <w:t>Выведите все данные о контрактах, начинающихся в период с 1 января 2023 года по 31 декабря 2023 года.</w:t>
      </w:r>
    </w:p>
    <w:p w14:paraId="2C7D99F7" w14:textId="4A297FF7" w:rsidR="00B16795" w:rsidRDefault="00B16795" w:rsidP="00B16795">
      <w:pPr>
        <w:rPr>
          <w:color w:val="4472C4" w:themeColor="accent1"/>
          <w:lang w:val="en-US"/>
        </w:rPr>
      </w:pPr>
      <w:r w:rsidRPr="00B16795">
        <w:rPr>
          <w:color w:val="4472C4" w:themeColor="accent1"/>
          <w:lang w:val="en-US"/>
        </w:rPr>
        <w:t xml:space="preserve">SELECT * FROM Contracts WHERE </w:t>
      </w:r>
      <w:proofErr w:type="spellStart"/>
      <w:r w:rsidRPr="00B16795">
        <w:rPr>
          <w:color w:val="4472C4" w:themeColor="accent1"/>
          <w:lang w:val="en-US"/>
        </w:rPr>
        <w:t>start_date</w:t>
      </w:r>
      <w:proofErr w:type="spellEnd"/>
      <w:r w:rsidRPr="00B16795">
        <w:rPr>
          <w:color w:val="4472C4" w:themeColor="accent1"/>
          <w:lang w:val="en-US"/>
        </w:rPr>
        <w:t xml:space="preserve"> BETWEEN '2023-01-01' AND '2023-12-31';</w:t>
      </w:r>
    </w:p>
    <w:p w14:paraId="351F0AE9" w14:textId="5AF20C05" w:rsidR="00A35CBE" w:rsidRPr="00A35CBE" w:rsidRDefault="00A35CBE" w:rsidP="00A35CBE">
      <w:pPr>
        <w:ind w:firstLine="0"/>
        <w:rPr>
          <w:b/>
          <w:bCs/>
        </w:rPr>
      </w:pPr>
      <w:r w:rsidRPr="00A35CBE">
        <w:rPr>
          <w:b/>
          <w:bCs/>
        </w:rPr>
        <w:t xml:space="preserve">4. </w:t>
      </w:r>
      <w:r w:rsidRPr="00A35CBE">
        <w:rPr>
          <w:b/>
          <w:bCs/>
        </w:rPr>
        <w:t>Запросы с использование явных операций соединения двух и более таблиц</w:t>
      </w:r>
      <w:r>
        <w:rPr>
          <w:b/>
          <w:bCs/>
        </w:rPr>
        <w:t>:</w:t>
      </w:r>
    </w:p>
    <w:p w14:paraId="491B02CA" w14:textId="4FA03492" w:rsidR="00A35CBE" w:rsidRDefault="00A35CBE" w:rsidP="00A35CBE">
      <w:r>
        <w:rPr>
          <w:lang w:val="en-US"/>
        </w:rPr>
        <w:t>a</w:t>
      </w:r>
      <w:r w:rsidRPr="00A35CBE">
        <w:t xml:space="preserve">. </w:t>
      </w:r>
      <w:r w:rsidRPr="00A35CBE">
        <w:t>Выведите идентификатор контракта, дату начала и окончания, а также этаж и площадь торговой точки.</w:t>
      </w:r>
    </w:p>
    <w:p w14:paraId="51ADB19F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c.id, </w:t>
      </w:r>
      <w:proofErr w:type="spellStart"/>
      <w:proofErr w:type="gramStart"/>
      <w:r w:rsidRPr="00A35CBE">
        <w:rPr>
          <w:color w:val="4472C4" w:themeColor="accent1"/>
          <w:lang w:val="en-US"/>
        </w:rPr>
        <w:t>c.start</w:t>
      </w:r>
      <w:proofErr w:type="gramEnd"/>
      <w:r w:rsidRPr="00A35CBE">
        <w:rPr>
          <w:color w:val="4472C4" w:themeColor="accent1"/>
          <w:lang w:val="en-US"/>
        </w:rPr>
        <w:t>_date</w:t>
      </w:r>
      <w:proofErr w:type="spellEnd"/>
      <w:r w:rsidRPr="00A35CBE">
        <w:rPr>
          <w:color w:val="4472C4" w:themeColor="accent1"/>
          <w:lang w:val="en-US"/>
        </w:rPr>
        <w:t xml:space="preserve">, </w:t>
      </w:r>
      <w:proofErr w:type="spellStart"/>
      <w:r w:rsidRPr="00A35CBE">
        <w:rPr>
          <w:color w:val="4472C4" w:themeColor="accent1"/>
          <w:lang w:val="en-US"/>
        </w:rPr>
        <w:t>c.end_date</w:t>
      </w:r>
      <w:proofErr w:type="spellEnd"/>
      <w:r w:rsidRPr="00A35CBE">
        <w:rPr>
          <w:color w:val="4472C4" w:themeColor="accent1"/>
          <w:lang w:val="en-US"/>
        </w:rPr>
        <w:t xml:space="preserve">, </w:t>
      </w:r>
      <w:proofErr w:type="spellStart"/>
      <w:r w:rsidRPr="00A35CBE">
        <w:rPr>
          <w:color w:val="4472C4" w:themeColor="accent1"/>
          <w:lang w:val="en-US"/>
        </w:rPr>
        <w:t>tp.floor</w:t>
      </w:r>
      <w:proofErr w:type="spellEnd"/>
      <w:r w:rsidRPr="00A35CBE">
        <w:rPr>
          <w:color w:val="4472C4" w:themeColor="accent1"/>
          <w:lang w:val="en-US"/>
        </w:rPr>
        <w:t xml:space="preserve">, </w:t>
      </w:r>
      <w:proofErr w:type="spellStart"/>
      <w:r w:rsidRPr="00A35CBE">
        <w:rPr>
          <w:color w:val="4472C4" w:themeColor="accent1"/>
          <w:lang w:val="en-US"/>
        </w:rPr>
        <w:t>tp.area</w:t>
      </w:r>
      <w:proofErr w:type="spellEnd"/>
    </w:p>
    <w:p w14:paraId="0F83F00A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>FROM Contracts c</w:t>
      </w:r>
    </w:p>
    <w:p w14:paraId="500DA03A" w14:textId="539C69DA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INNER JOIN </w:t>
      </w:r>
      <w:proofErr w:type="spellStart"/>
      <w:r w:rsidRPr="00A35CBE">
        <w:rPr>
          <w:color w:val="4472C4" w:themeColor="accent1"/>
          <w:lang w:val="en-US"/>
        </w:rPr>
        <w:t>TradingPoints</w:t>
      </w:r>
      <w:proofErr w:type="spellEnd"/>
      <w:r w:rsidRPr="00A35CBE">
        <w:rPr>
          <w:color w:val="4472C4" w:themeColor="accent1"/>
          <w:lang w:val="en-US"/>
        </w:rPr>
        <w:t xml:space="preserve"> </w:t>
      </w:r>
      <w:proofErr w:type="spellStart"/>
      <w:r w:rsidRPr="00A35CBE">
        <w:rPr>
          <w:color w:val="4472C4" w:themeColor="accent1"/>
          <w:lang w:val="en-US"/>
        </w:rPr>
        <w:t>tp</w:t>
      </w:r>
      <w:proofErr w:type="spellEnd"/>
      <w:r w:rsidRPr="00A35CBE">
        <w:rPr>
          <w:color w:val="4472C4" w:themeColor="accent1"/>
          <w:lang w:val="en-US"/>
        </w:rPr>
        <w:t xml:space="preserve"> ON </w:t>
      </w:r>
      <w:proofErr w:type="spellStart"/>
      <w:proofErr w:type="gramStart"/>
      <w:r w:rsidRPr="00A35CBE">
        <w:rPr>
          <w:color w:val="4472C4" w:themeColor="accent1"/>
          <w:lang w:val="en-US"/>
        </w:rPr>
        <w:t>c.trading</w:t>
      </w:r>
      <w:proofErr w:type="gramEnd"/>
      <w:r w:rsidRPr="00A35CBE">
        <w:rPr>
          <w:color w:val="4472C4" w:themeColor="accent1"/>
          <w:lang w:val="en-US"/>
        </w:rPr>
        <w:t>_point_id</w:t>
      </w:r>
      <w:proofErr w:type="spellEnd"/>
      <w:r w:rsidRPr="00A35CBE">
        <w:rPr>
          <w:color w:val="4472C4" w:themeColor="accent1"/>
          <w:lang w:val="en-US"/>
        </w:rPr>
        <w:t xml:space="preserve"> = tp.id;</w:t>
      </w:r>
    </w:p>
    <w:p w14:paraId="5D2D3E92" w14:textId="7445B4C6" w:rsidR="00A35CBE" w:rsidRPr="00A35CBE" w:rsidRDefault="00A35CBE" w:rsidP="00A35CBE">
      <w:r>
        <w:rPr>
          <w:lang w:val="en-US"/>
        </w:rPr>
        <w:t>b</w:t>
      </w:r>
      <w:r w:rsidRPr="00A35CBE">
        <w:t xml:space="preserve">. </w:t>
      </w:r>
      <w:r w:rsidRPr="00A35CBE">
        <w:t>Выведите идентификатор контракта, дату начала и окончания, а также название клиента.</w:t>
      </w:r>
    </w:p>
    <w:p w14:paraId="4A98493E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c.id, </w:t>
      </w:r>
      <w:proofErr w:type="spellStart"/>
      <w:proofErr w:type="gramStart"/>
      <w:r w:rsidRPr="00A35CBE">
        <w:rPr>
          <w:color w:val="4472C4" w:themeColor="accent1"/>
          <w:lang w:val="en-US"/>
        </w:rPr>
        <w:t>c.start</w:t>
      </w:r>
      <w:proofErr w:type="gramEnd"/>
      <w:r w:rsidRPr="00A35CBE">
        <w:rPr>
          <w:color w:val="4472C4" w:themeColor="accent1"/>
          <w:lang w:val="en-US"/>
        </w:rPr>
        <w:t>_date</w:t>
      </w:r>
      <w:proofErr w:type="spellEnd"/>
      <w:r w:rsidRPr="00A35CBE">
        <w:rPr>
          <w:color w:val="4472C4" w:themeColor="accent1"/>
          <w:lang w:val="en-US"/>
        </w:rPr>
        <w:t xml:space="preserve">, </w:t>
      </w:r>
      <w:proofErr w:type="spellStart"/>
      <w:r w:rsidRPr="00A35CBE">
        <w:rPr>
          <w:color w:val="4472C4" w:themeColor="accent1"/>
          <w:lang w:val="en-US"/>
        </w:rPr>
        <w:t>c.end_date</w:t>
      </w:r>
      <w:proofErr w:type="spellEnd"/>
      <w:r w:rsidRPr="00A35CBE">
        <w:rPr>
          <w:color w:val="4472C4" w:themeColor="accent1"/>
          <w:lang w:val="en-US"/>
        </w:rPr>
        <w:t xml:space="preserve">, cl.name AS </w:t>
      </w:r>
      <w:proofErr w:type="spellStart"/>
      <w:r w:rsidRPr="00A35CBE">
        <w:rPr>
          <w:color w:val="4472C4" w:themeColor="accent1"/>
          <w:lang w:val="en-US"/>
        </w:rPr>
        <w:t>client_name</w:t>
      </w:r>
      <w:proofErr w:type="spellEnd"/>
    </w:p>
    <w:p w14:paraId="4F3EB8B9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>FROM Contracts c</w:t>
      </w:r>
    </w:p>
    <w:p w14:paraId="4FE99CDC" w14:textId="698D7544" w:rsid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INNER JOIN Clients cl ON </w:t>
      </w:r>
      <w:proofErr w:type="spellStart"/>
      <w:proofErr w:type="gramStart"/>
      <w:r w:rsidRPr="00A35CBE">
        <w:rPr>
          <w:color w:val="4472C4" w:themeColor="accent1"/>
          <w:lang w:val="en-US"/>
        </w:rPr>
        <w:t>c.client</w:t>
      </w:r>
      <w:proofErr w:type="gramEnd"/>
      <w:r w:rsidRPr="00A35CBE">
        <w:rPr>
          <w:color w:val="4472C4" w:themeColor="accent1"/>
          <w:lang w:val="en-US"/>
        </w:rPr>
        <w:t>_id</w:t>
      </w:r>
      <w:proofErr w:type="spellEnd"/>
      <w:r w:rsidRPr="00A35CBE">
        <w:rPr>
          <w:color w:val="4472C4" w:themeColor="accent1"/>
          <w:lang w:val="en-US"/>
        </w:rPr>
        <w:t xml:space="preserve"> = cl.id;</w:t>
      </w:r>
    </w:p>
    <w:p w14:paraId="71E041B6" w14:textId="77777777" w:rsidR="00A35CBE" w:rsidRDefault="00A35CB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2D89FEB" w14:textId="256A1625" w:rsidR="00A35CBE" w:rsidRDefault="00A35CBE" w:rsidP="00A35CBE">
      <w:pPr>
        <w:ind w:firstLine="0"/>
        <w:rPr>
          <w:b/>
          <w:bCs/>
        </w:rPr>
      </w:pPr>
      <w:r w:rsidRPr="00A35CBE">
        <w:rPr>
          <w:b/>
          <w:bCs/>
        </w:rPr>
        <w:lastRenderedPageBreak/>
        <w:t xml:space="preserve">5. </w:t>
      </w:r>
      <w:r w:rsidRPr="00A35CBE">
        <w:rPr>
          <w:b/>
          <w:bCs/>
        </w:rPr>
        <w:t>Запросы с использование объединения (UNION):</w:t>
      </w:r>
    </w:p>
    <w:p w14:paraId="54479EA6" w14:textId="5EF6F0CE" w:rsidR="00A35CBE" w:rsidRDefault="00A35CBE" w:rsidP="00A35CBE">
      <w:r w:rsidRPr="00A35CBE">
        <w:t>a. Выведите названия всех торговых точек и клиентов, в названии которых есть "ООО".</w:t>
      </w:r>
    </w:p>
    <w:p w14:paraId="3ABFFAE9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name FROM </w:t>
      </w:r>
      <w:proofErr w:type="spellStart"/>
      <w:r w:rsidRPr="00A35CBE">
        <w:rPr>
          <w:color w:val="4472C4" w:themeColor="accent1"/>
          <w:lang w:val="en-US"/>
        </w:rPr>
        <w:t>TradingPoints</w:t>
      </w:r>
      <w:proofErr w:type="spellEnd"/>
      <w:r w:rsidRPr="00A35CBE">
        <w:rPr>
          <w:color w:val="4472C4" w:themeColor="accent1"/>
          <w:lang w:val="en-US"/>
        </w:rPr>
        <w:t xml:space="preserve"> WHERE name LIKE '%ООО%'</w:t>
      </w:r>
    </w:p>
    <w:p w14:paraId="72098C37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>UNION</w:t>
      </w:r>
    </w:p>
    <w:p w14:paraId="4280EE12" w14:textId="7355166F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>SELECT name FROM Clients WHERE name LIKE '%ООО%';</w:t>
      </w:r>
    </w:p>
    <w:p w14:paraId="7F501BA7" w14:textId="51D4F253" w:rsidR="00A35CBE" w:rsidRDefault="00A35CBE" w:rsidP="00A35CBE">
      <w:r w:rsidRPr="00A35CBE">
        <w:t>b. Выведите названия всех торговых точек и клиентов, в названии которых есть "Магазин" или "ИП".</w:t>
      </w:r>
    </w:p>
    <w:p w14:paraId="63A1CAC6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name FROM </w:t>
      </w:r>
      <w:proofErr w:type="spellStart"/>
      <w:r w:rsidRPr="00A35CBE">
        <w:rPr>
          <w:color w:val="4472C4" w:themeColor="accent1"/>
          <w:lang w:val="en-US"/>
        </w:rPr>
        <w:t>TradingPoints</w:t>
      </w:r>
      <w:proofErr w:type="spellEnd"/>
      <w:r w:rsidRPr="00A35CBE">
        <w:rPr>
          <w:color w:val="4472C4" w:themeColor="accent1"/>
          <w:lang w:val="en-US"/>
        </w:rPr>
        <w:t xml:space="preserve"> WHERE name LIKE '%</w:t>
      </w:r>
      <w:proofErr w:type="spellStart"/>
      <w:r w:rsidRPr="00A35CBE">
        <w:rPr>
          <w:color w:val="4472C4" w:themeColor="accent1"/>
          <w:lang w:val="en-US"/>
        </w:rPr>
        <w:t>Магазин</w:t>
      </w:r>
      <w:proofErr w:type="spellEnd"/>
      <w:r w:rsidRPr="00A35CBE">
        <w:rPr>
          <w:color w:val="4472C4" w:themeColor="accent1"/>
          <w:lang w:val="en-US"/>
        </w:rPr>
        <w:t>%'</w:t>
      </w:r>
    </w:p>
    <w:p w14:paraId="50ECFAA6" w14:textId="77777777" w:rsidR="00A35CBE" w:rsidRP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>UNION</w:t>
      </w:r>
    </w:p>
    <w:p w14:paraId="7161484B" w14:textId="4345CCC4" w:rsidR="00A35CBE" w:rsidRDefault="00A35CBE" w:rsidP="00A35CBE">
      <w:pPr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>SELECT name FROM Clients WHERE name LIKE '%ИП%';</w:t>
      </w:r>
    </w:p>
    <w:p w14:paraId="67CD5989" w14:textId="7A167D09" w:rsidR="00A35CBE" w:rsidRPr="00A35CBE" w:rsidRDefault="00A35CBE" w:rsidP="00A35CBE">
      <w:pPr>
        <w:ind w:firstLine="0"/>
        <w:rPr>
          <w:b/>
          <w:bCs/>
          <w:color w:val="000000" w:themeColor="text1"/>
        </w:rPr>
      </w:pPr>
      <w:r w:rsidRPr="00A35CBE">
        <w:rPr>
          <w:b/>
          <w:bCs/>
          <w:color w:val="000000" w:themeColor="text1"/>
        </w:rPr>
        <w:t xml:space="preserve">6. </w:t>
      </w:r>
      <w:r w:rsidRPr="00A35CBE">
        <w:rPr>
          <w:b/>
          <w:bCs/>
          <w:color w:val="000000" w:themeColor="text1"/>
        </w:rPr>
        <w:t>Запросы на получение итоговых значений</w:t>
      </w:r>
    </w:p>
    <w:p w14:paraId="4BC7B56F" w14:textId="7E79F810" w:rsidR="00A35CBE" w:rsidRDefault="00A35CBE" w:rsidP="00A35CBE">
      <w:r w:rsidRPr="00A35CBE">
        <w:t>a. Подсчитайте общее количество контрактов.</w:t>
      </w:r>
    </w:p>
    <w:p w14:paraId="282E7600" w14:textId="648D7162" w:rsidR="00A35CBE" w:rsidRPr="00A35CBE" w:rsidRDefault="00A35CBE" w:rsidP="00A35CBE">
      <w:pPr>
        <w:rPr>
          <w:color w:val="4472C4" w:themeColor="accent1"/>
        </w:rPr>
      </w:pPr>
      <w:r w:rsidRPr="00A35CBE">
        <w:rPr>
          <w:color w:val="4472C4" w:themeColor="accent1"/>
        </w:rPr>
        <w:t xml:space="preserve">SELECT </w:t>
      </w:r>
      <w:proofErr w:type="gramStart"/>
      <w:r w:rsidRPr="00A35CBE">
        <w:rPr>
          <w:color w:val="4472C4" w:themeColor="accent1"/>
        </w:rPr>
        <w:t>COUNT(</w:t>
      </w:r>
      <w:proofErr w:type="gramEnd"/>
      <w:r w:rsidRPr="00A35CBE">
        <w:rPr>
          <w:color w:val="4472C4" w:themeColor="accent1"/>
        </w:rPr>
        <w:t xml:space="preserve">*) FROM </w:t>
      </w:r>
      <w:proofErr w:type="spellStart"/>
      <w:r w:rsidRPr="00A35CBE">
        <w:rPr>
          <w:color w:val="4472C4" w:themeColor="accent1"/>
        </w:rPr>
        <w:t>Contracts</w:t>
      </w:r>
      <w:proofErr w:type="spellEnd"/>
      <w:r w:rsidRPr="00A35CBE">
        <w:rPr>
          <w:color w:val="4472C4" w:themeColor="accent1"/>
        </w:rPr>
        <w:t>;</w:t>
      </w:r>
    </w:p>
    <w:p w14:paraId="53443A5E" w14:textId="76C35759" w:rsidR="00A35CBE" w:rsidRDefault="00A35CBE" w:rsidP="00A35CBE">
      <w:r w:rsidRPr="00A35CBE">
        <w:t>b. Выведите минимальную и максимальную стоимость аренды в день для торговых точек.</w:t>
      </w:r>
    </w:p>
    <w:p w14:paraId="3EFAF7D4" w14:textId="3A4DA35E" w:rsidR="00A35CBE" w:rsidRDefault="00A35CBE" w:rsidP="00A35CBE">
      <w:pPr>
        <w:ind w:left="709" w:firstLine="0"/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</w:t>
      </w:r>
      <w:proofErr w:type="gramStart"/>
      <w:r w:rsidRPr="00A35CBE">
        <w:rPr>
          <w:color w:val="4472C4" w:themeColor="accent1"/>
          <w:lang w:val="en-US"/>
        </w:rPr>
        <w:t>MIN(</w:t>
      </w:r>
      <w:proofErr w:type="spellStart"/>
      <w:proofErr w:type="gramEnd"/>
      <w:r w:rsidRPr="00A35CBE">
        <w:rPr>
          <w:color w:val="4472C4" w:themeColor="accent1"/>
          <w:lang w:val="en-US"/>
        </w:rPr>
        <w:t>rent_price_per_day</w:t>
      </w:r>
      <w:proofErr w:type="spellEnd"/>
      <w:r w:rsidRPr="00A35CBE">
        <w:rPr>
          <w:color w:val="4472C4" w:themeColor="accent1"/>
          <w:lang w:val="en-US"/>
        </w:rPr>
        <w:t xml:space="preserve">) AS </w:t>
      </w:r>
      <w:proofErr w:type="spellStart"/>
      <w:r w:rsidRPr="00A35CBE">
        <w:rPr>
          <w:color w:val="4472C4" w:themeColor="accent1"/>
          <w:lang w:val="en-US"/>
        </w:rPr>
        <w:t>min_rent</w:t>
      </w:r>
      <w:proofErr w:type="spellEnd"/>
      <w:r w:rsidRPr="00A35CBE">
        <w:rPr>
          <w:color w:val="4472C4" w:themeColor="accent1"/>
          <w:lang w:val="en-US"/>
        </w:rPr>
        <w:t>, MAX(</w:t>
      </w:r>
      <w:proofErr w:type="spellStart"/>
      <w:r w:rsidRPr="00A35CBE">
        <w:rPr>
          <w:color w:val="4472C4" w:themeColor="accent1"/>
          <w:lang w:val="en-US"/>
        </w:rPr>
        <w:t>rent_price_per_day</w:t>
      </w:r>
      <w:proofErr w:type="spellEnd"/>
      <w:r w:rsidRPr="00A35CBE">
        <w:rPr>
          <w:color w:val="4472C4" w:themeColor="accent1"/>
          <w:lang w:val="en-US"/>
        </w:rPr>
        <w:t xml:space="preserve">) AS </w:t>
      </w:r>
      <w:proofErr w:type="spellStart"/>
      <w:r w:rsidRPr="00A35CBE">
        <w:rPr>
          <w:color w:val="4472C4" w:themeColor="accent1"/>
          <w:lang w:val="en-US"/>
        </w:rPr>
        <w:t>max_rent</w:t>
      </w:r>
      <w:proofErr w:type="spellEnd"/>
      <w:r w:rsidRPr="00A35CBE">
        <w:rPr>
          <w:color w:val="4472C4" w:themeColor="accent1"/>
          <w:lang w:val="en-US"/>
        </w:rPr>
        <w:t xml:space="preserve"> FROM </w:t>
      </w:r>
      <w:proofErr w:type="spellStart"/>
      <w:r w:rsidRPr="00A35CBE">
        <w:rPr>
          <w:color w:val="4472C4" w:themeColor="accent1"/>
          <w:lang w:val="en-US"/>
        </w:rPr>
        <w:t>TradingPoints</w:t>
      </w:r>
      <w:proofErr w:type="spellEnd"/>
      <w:r w:rsidRPr="00A35CBE">
        <w:rPr>
          <w:color w:val="4472C4" w:themeColor="accent1"/>
          <w:lang w:val="en-US"/>
        </w:rPr>
        <w:t>;</w:t>
      </w:r>
    </w:p>
    <w:p w14:paraId="4F810F16" w14:textId="1605D187" w:rsidR="00A35CBE" w:rsidRDefault="00A35CBE" w:rsidP="00A35CBE">
      <w:pPr>
        <w:ind w:firstLine="0"/>
        <w:rPr>
          <w:b/>
          <w:bCs/>
        </w:rPr>
      </w:pPr>
      <w:r w:rsidRPr="00A35CBE">
        <w:rPr>
          <w:b/>
          <w:bCs/>
        </w:rPr>
        <w:t xml:space="preserve">7. </w:t>
      </w:r>
      <w:r w:rsidRPr="00A35CBE">
        <w:rPr>
          <w:b/>
          <w:bCs/>
        </w:rPr>
        <w:t>Запросы с использование подзапросов (вложенных запросов):</w:t>
      </w:r>
    </w:p>
    <w:p w14:paraId="7843E9C1" w14:textId="382DD9C0" w:rsidR="00A35CBE" w:rsidRDefault="00A35CBE" w:rsidP="00A35CBE">
      <w:pPr>
        <w:ind w:left="709" w:firstLine="0"/>
      </w:pPr>
      <w:r w:rsidRPr="00A35CBE">
        <w:t>a. Выведите все данные о торговых точках, которые арендуются клиентом с идентификатором 1.</w:t>
      </w:r>
    </w:p>
    <w:p w14:paraId="52077184" w14:textId="6634F5BB" w:rsidR="00A35CBE" w:rsidRPr="00A35CBE" w:rsidRDefault="00A35CBE" w:rsidP="00A35CBE">
      <w:pPr>
        <w:ind w:left="709" w:firstLine="0"/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* FROM </w:t>
      </w:r>
      <w:proofErr w:type="spellStart"/>
      <w:r w:rsidRPr="00A35CBE">
        <w:rPr>
          <w:color w:val="4472C4" w:themeColor="accent1"/>
          <w:lang w:val="en-US"/>
        </w:rPr>
        <w:t>TradingPoints</w:t>
      </w:r>
      <w:proofErr w:type="spellEnd"/>
      <w:r w:rsidRPr="00A35CBE">
        <w:rPr>
          <w:color w:val="4472C4" w:themeColor="accent1"/>
          <w:lang w:val="en-US"/>
        </w:rPr>
        <w:t xml:space="preserve"> WHERE id IN (SELECT </w:t>
      </w:r>
      <w:proofErr w:type="spellStart"/>
      <w:r w:rsidRPr="00A35CBE">
        <w:rPr>
          <w:color w:val="4472C4" w:themeColor="accent1"/>
          <w:lang w:val="en-US"/>
        </w:rPr>
        <w:t>trading_point_id</w:t>
      </w:r>
      <w:proofErr w:type="spellEnd"/>
      <w:r w:rsidRPr="00A35CBE">
        <w:rPr>
          <w:color w:val="4472C4" w:themeColor="accent1"/>
          <w:lang w:val="en-US"/>
        </w:rPr>
        <w:t xml:space="preserve"> FROM Contracts WHERE </w:t>
      </w:r>
      <w:proofErr w:type="spellStart"/>
      <w:r w:rsidRPr="00A35CBE">
        <w:rPr>
          <w:color w:val="4472C4" w:themeColor="accent1"/>
          <w:lang w:val="en-US"/>
        </w:rPr>
        <w:t>client_id</w:t>
      </w:r>
      <w:proofErr w:type="spellEnd"/>
      <w:r w:rsidRPr="00A35CBE">
        <w:rPr>
          <w:color w:val="4472C4" w:themeColor="accent1"/>
          <w:lang w:val="en-US"/>
        </w:rPr>
        <w:t xml:space="preserve"> = 1);</w:t>
      </w:r>
    </w:p>
    <w:p w14:paraId="05249CEB" w14:textId="5C8D32F0" w:rsidR="00A35CBE" w:rsidRDefault="00A35CBE" w:rsidP="00A35CBE">
      <w:pPr>
        <w:ind w:left="709" w:firstLine="0"/>
      </w:pPr>
      <w:r w:rsidRPr="00A35CBE">
        <w:t>b. Выведите все данные о клиентах, которые арендуют торговую точку с идентификатором 2.</w:t>
      </w:r>
    </w:p>
    <w:p w14:paraId="2FE7FA5A" w14:textId="2DF25EF1" w:rsidR="00A35CBE" w:rsidRDefault="00A35CBE" w:rsidP="00A35CBE">
      <w:pPr>
        <w:ind w:left="709" w:firstLine="0"/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* FROM Clients WHERE id IN (SELECT </w:t>
      </w:r>
      <w:proofErr w:type="spellStart"/>
      <w:r w:rsidRPr="00A35CBE">
        <w:rPr>
          <w:color w:val="4472C4" w:themeColor="accent1"/>
          <w:lang w:val="en-US"/>
        </w:rPr>
        <w:t>client_id</w:t>
      </w:r>
      <w:proofErr w:type="spellEnd"/>
      <w:r w:rsidRPr="00A35CBE">
        <w:rPr>
          <w:color w:val="4472C4" w:themeColor="accent1"/>
          <w:lang w:val="en-US"/>
        </w:rPr>
        <w:t xml:space="preserve"> FROM Contracts WHERE </w:t>
      </w:r>
      <w:proofErr w:type="spellStart"/>
      <w:r w:rsidRPr="00A35CBE">
        <w:rPr>
          <w:color w:val="4472C4" w:themeColor="accent1"/>
          <w:lang w:val="en-US"/>
        </w:rPr>
        <w:t>trading_point_id</w:t>
      </w:r>
      <w:proofErr w:type="spellEnd"/>
      <w:r w:rsidRPr="00A35CBE">
        <w:rPr>
          <w:color w:val="4472C4" w:themeColor="accent1"/>
          <w:lang w:val="en-US"/>
        </w:rPr>
        <w:t xml:space="preserve"> = 2);</w:t>
      </w:r>
    </w:p>
    <w:p w14:paraId="463107A9" w14:textId="4F69A1AB" w:rsidR="00A35CBE" w:rsidRDefault="00A35CBE" w:rsidP="00A35CBE">
      <w:pPr>
        <w:ind w:firstLine="0"/>
        <w:rPr>
          <w:b/>
          <w:bCs/>
        </w:rPr>
      </w:pPr>
      <w:r w:rsidRPr="00A35CBE">
        <w:rPr>
          <w:b/>
          <w:bCs/>
        </w:rPr>
        <w:t xml:space="preserve">8. </w:t>
      </w:r>
      <w:r w:rsidRPr="00A35CBE">
        <w:rPr>
          <w:b/>
          <w:bCs/>
        </w:rPr>
        <w:t>Запросы с использование оператора группировки (GROUP BY):</w:t>
      </w:r>
    </w:p>
    <w:p w14:paraId="226BF457" w14:textId="08E27719" w:rsidR="00A35CBE" w:rsidRDefault="00A35CBE" w:rsidP="00A35CBE">
      <w:pPr>
        <w:ind w:left="709" w:firstLine="0"/>
      </w:pPr>
      <w:r w:rsidRPr="00A35CBE">
        <w:t>a. Подсчитайте количество контрактов для каждого клиента.</w:t>
      </w:r>
    </w:p>
    <w:p w14:paraId="72FFB679" w14:textId="53F39B56" w:rsidR="00A35CBE" w:rsidRPr="00A35CBE" w:rsidRDefault="00A35CBE" w:rsidP="00A35CBE">
      <w:pPr>
        <w:ind w:left="709" w:firstLine="0"/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</w:t>
      </w:r>
      <w:proofErr w:type="spellStart"/>
      <w:r w:rsidRPr="00A35CBE">
        <w:rPr>
          <w:color w:val="4472C4" w:themeColor="accent1"/>
          <w:lang w:val="en-US"/>
        </w:rPr>
        <w:t>client_id</w:t>
      </w:r>
      <w:proofErr w:type="spellEnd"/>
      <w:r w:rsidRPr="00A35CBE">
        <w:rPr>
          <w:color w:val="4472C4" w:themeColor="accent1"/>
          <w:lang w:val="en-US"/>
        </w:rPr>
        <w:t xml:space="preserve">, </w:t>
      </w:r>
      <w:proofErr w:type="gramStart"/>
      <w:r w:rsidRPr="00A35CBE">
        <w:rPr>
          <w:color w:val="4472C4" w:themeColor="accent1"/>
          <w:lang w:val="en-US"/>
        </w:rPr>
        <w:t>COUNT(</w:t>
      </w:r>
      <w:proofErr w:type="gramEnd"/>
      <w:r w:rsidRPr="00A35CBE">
        <w:rPr>
          <w:color w:val="4472C4" w:themeColor="accent1"/>
          <w:lang w:val="en-US"/>
        </w:rPr>
        <w:t xml:space="preserve">*) AS </w:t>
      </w:r>
      <w:proofErr w:type="spellStart"/>
      <w:r w:rsidRPr="00A35CBE">
        <w:rPr>
          <w:color w:val="4472C4" w:themeColor="accent1"/>
          <w:lang w:val="en-US"/>
        </w:rPr>
        <w:t>contract_count</w:t>
      </w:r>
      <w:proofErr w:type="spellEnd"/>
      <w:r w:rsidRPr="00A35CBE">
        <w:rPr>
          <w:color w:val="4472C4" w:themeColor="accent1"/>
          <w:lang w:val="en-US"/>
        </w:rPr>
        <w:t xml:space="preserve"> FROM Contracts GROUP BY </w:t>
      </w:r>
      <w:proofErr w:type="spellStart"/>
      <w:r w:rsidRPr="00A35CBE">
        <w:rPr>
          <w:color w:val="4472C4" w:themeColor="accent1"/>
          <w:lang w:val="en-US"/>
        </w:rPr>
        <w:t>client_id</w:t>
      </w:r>
      <w:proofErr w:type="spellEnd"/>
      <w:r w:rsidRPr="00A35CBE">
        <w:rPr>
          <w:color w:val="4472C4" w:themeColor="accent1"/>
          <w:lang w:val="en-US"/>
        </w:rPr>
        <w:t>;</w:t>
      </w:r>
    </w:p>
    <w:p w14:paraId="381506A3" w14:textId="5708293B" w:rsidR="00A35CBE" w:rsidRDefault="00A35CBE" w:rsidP="00A35CBE">
      <w:pPr>
        <w:ind w:left="709" w:firstLine="0"/>
      </w:pPr>
      <w:r w:rsidRPr="00A35CBE">
        <w:t>b. Подсчитайте количество контрактов для каждой торговой точки.</w:t>
      </w:r>
    </w:p>
    <w:p w14:paraId="6F229E36" w14:textId="07FC26F6" w:rsidR="00A35CBE" w:rsidRDefault="00A35CBE" w:rsidP="00A35CBE">
      <w:pPr>
        <w:ind w:left="709" w:firstLine="0"/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</w:t>
      </w:r>
      <w:proofErr w:type="spellStart"/>
      <w:r w:rsidRPr="00A35CBE">
        <w:rPr>
          <w:color w:val="4472C4" w:themeColor="accent1"/>
          <w:lang w:val="en-US"/>
        </w:rPr>
        <w:t>trading_point_id</w:t>
      </w:r>
      <w:proofErr w:type="spellEnd"/>
      <w:r w:rsidRPr="00A35CBE">
        <w:rPr>
          <w:color w:val="4472C4" w:themeColor="accent1"/>
          <w:lang w:val="en-US"/>
        </w:rPr>
        <w:t xml:space="preserve">, </w:t>
      </w:r>
      <w:proofErr w:type="gramStart"/>
      <w:r w:rsidRPr="00A35CBE">
        <w:rPr>
          <w:color w:val="4472C4" w:themeColor="accent1"/>
          <w:lang w:val="en-US"/>
        </w:rPr>
        <w:t>COUNT(</w:t>
      </w:r>
      <w:proofErr w:type="gramEnd"/>
      <w:r w:rsidRPr="00A35CBE">
        <w:rPr>
          <w:color w:val="4472C4" w:themeColor="accent1"/>
          <w:lang w:val="en-US"/>
        </w:rPr>
        <w:t xml:space="preserve">*) AS </w:t>
      </w:r>
      <w:proofErr w:type="spellStart"/>
      <w:r w:rsidRPr="00A35CBE">
        <w:rPr>
          <w:color w:val="4472C4" w:themeColor="accent1"/>
          <w:lang w:val="en-US"/>
        </w:rPr>
        <w:t>contract_count</w:t>
      </w:r>
      <w:proofErr w:type="spellEnd"/>
      <w:r w:rsidRPr="00A35CBE">
        <w:rPr>
          <w:color w:val="4472C4" w:themeColor="accent1"/>
          <w:lang w:val="en-US"/>
        </w:rPr>
        <w:t xml:space="preserve"> FROM Contracts GROUP BY </w:t>
      </w:r>
      <w:proofErr w:type="spellStart"/>
      <w:r w:rsidRPr="00A35CBE">
        <w:rPr>
          <w:color w:val="4472C4" w:themeColor="accent1"/>
          <w:lang w:val="en-US"/>
        </w:rPr>
        <w:t>trading_point_id</w:t>
      </w:r>
      <w:proofErr w:type="spellEnd"/>
      <w:r w:rsidRPr="00A35CBE">
        <w:rPr>
          <w:color w:val="4472C4" w:themeColor="accent1"/>
          <w:lang w:val="en-US"/>
        </w:rPr>
        <w:t>;</w:t>
      </w:r>
    </w:p>
    <w:p w14:paraId="711ED87E" w14:textId="77777777" w:rsidR="00A35CBE" w:rsidRDefault="00A35CB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F6F5C38" w14:textId="57F51B22" w:rsidR="00A35CBE" w:rsidRDefault="00A35CBE" w:rsidP="00A35CBE">
      <w:pPr>
        <w:ind w:firstLine="0"/>
        <w:rPr>
          <w:b/>
          <w:bCs/>
        </w:rPr>
      </w:pPr>
      <w:r w:rsidRPr="00A35CBE">
        <w:rPr>
          <w:b/>
          <w:bCs/>
        </w:rPr>
        <w:lastRenderedPageBreak/>
        <w:t>9.</w:t>
      </w:r>
      <w:r w:rsidRPr="00A35CBE">
        <w:t xml:space="preserve"> </w:t>
      </w:r>
      <w:r w:rsidRPr="00A35CBE">
        <w:rPr>
          <w:b/>
          <w:bCs/>
        </w:rPr>
        <w:t>Запросы с использование предложения HAVING:</w:t>
      </w:r>
    </w:p>
    <w:p w14:paraId="49C45978" w14:textId="4525FE71" w:rsidR="00A35CBE" w:rsidRDefault="00A35CBE" w:rsidP="00D02C76">
      <w:pPr>
        <w:ind w:left="709" w:firstLine="0"/>
      </w:pPr>
      <w:r w:rsidRPr="00A35CBE">
        <w:t>a. Выведите идентификаторы клиентов, у которых более одного контракта.</w:t>
      </w:r>
    </w:p>
    <w:p w14:paraId="5D9F1E2C" w14:textId="5C392451" w:rsidR="00A35CBE" w:rsidRPr="00A35CBE" w:rsidRDefault="00A35CBE" w:rsidP="00D02C76">
      <w:pPr>
        <w:ind w:left="709" w:firstLine="0"/>
        <w:rPr>
          <w:color w:val="4472C4" w:themeColor="accent1"/>
          <w:lang w:val="en-US"/>
        </w:rPr>
      </w:pPr>
      <w:r w:rsidRPr="00A35CBE">
        <w:rPr>
          <w:color w:val="4472C4" w:themeColor="accent1"/>
          <w:lang w:val="en-US"/>
        </w:rPr>
        <w:t xml:space="preserve">SELECT </w:t>
      </w:r>
      <w:proofErr w:type="spellStart"/>
      <w:r w:rsidRPr="00A35CBE">
        <w:rPr>
          <w:color w:val="4472C4" w:themeColor="accent1"/>
          <w:lang w:val="en-US"/>
        </w:rPr>
        <w:t>client_id</w:t>
      </w:r>
      <w:proofErr w:type="spellEnd"/>
      <w:r w:rsidRPr="00A35CBE">
        <w:rPr>
          <w:color w:val="4472C4" w:themeColor="accent1"/>
          <w:lang w:val="en-US"/>
        </w:rPr>
        <w:t xml:space="preserve">, </w:t>
      </w:r>
      <w:proofErr w:type="gramStart"/>
      <w:r w:rsidRPr="00A35CBE">
        <w:rPr>
          <w:color w:val="4472C4" w:themeColor="accent1"/>
          <w:lang w:val="en-US"/>
        </w:rPr>
        <w:t>COUNT(</w:t>
      </w:r>
      <w:proofErr w:type="gramEnd"/>
      <w:r w:rsidRPr="00A35CBE">
        <w:rPr>
          <w:color w:val="4472C4" w:themeColor="accent1"/>
          <w:lang w:val="en-US"/>
        </w:rPr>
        <w:t xml:space="preserve">*) AS </w:t>
      </w:r>
      <w:proofErr w:type="spellStart"/>
      <w:r w:rsidRPr="00A35CBE">
        <w:rPr>
          <w:color w:val="4472C4" w:themeColor="accent1"/>
          <w:lang w:val="en-US"/>
        </w:rPr>
        <w:t>contract_count</w:t>
      </w:r>
      <w:proofErr w:type="spellEnd"/>
      <w:r w:rsidRPr="00A35CBE">
        <w:rPr>
          <w:color w:val="4472C4" w:themeColor="accent1"/>
          <w:lang w:val="en-US"/>
        </w:rPr>
        <w:t xml:space="preserve"> FROM Contracts GROUP BY </w:t>
      </w:r>
      <w:proofErr w:type="spellStart"/>
      <w:r w:rsidRPr="00A35CBE">
        <w:rPr>
          <w:color w:val="4472C4" w:themeColor="accent1"/>
          <w:lang w:val="en-US"/>
        </w:rPr>
        <w:t>client_id</w:t>
      </w:r>
      <w:proofErr w:type="spellEnd"/>
      <w:r w:rsidRPr="00A35CBE">
        <w:rPr>
          <w:color w:val="4472C4" w:themeColor="accent1"/>
          <w:lang w:val="en-US"/>
        </w:rPr>
        <w:t xml:space="preserve"> HAVING COUNT(*) &gt; 1;</w:t>
      </w:r>
    </w:p>
    <w:p w14:paraId="3458EF92" w14:textId="648A6379" w:rsidR="00A35CBE" w:rsidRDefault="00A35CBE" w:rsidP="00D02C76">
      <w:pPr>
        <w:ind w:left="709" w:firstLine="0"/>
      </w:pPr>
      <w:r w:rsidRPr="00A35CBE">
        <w:t>b. Выведите идентификаторы торговых точек, у которых более одного контракта.</w:t>
      </w:r>
    </w:p>
    <w:p w14:paraId="2C16FD70" w14:textId="21E6486C" w:rsidR="00D02C76" w:rsidRDefault="00D02C76" w:rsidP="00D02C76">
      <w:pPr>
        <w:ind w:left="709" w:firstLine="0"/>
        <w:rPr>
          <w:color w:val="4472C4" w:themeColor="accent1"/>
          <w:lang w:val="en-US"/>
        </w:rPr>
      </w:pPr>
      <w:r w:rsidRPr="00D02C76">
        <w:rPr>
          <w:color w:val="4472C4" w:themeColor="accent1"/>
          <w:lang w:val="en-US"/>
        </w:rPr>
        <w:t xml:space="preserve">SELECT </w:t>
      </w:r>
      <w:proofErr w:type="spellStart"/>
      <w:r w:rsidRPr="00D02C76">
        <w:rPr>
          <w:color w:val="4472C4" w:themeColor="accent1"/>
          <w:lang w:val="en-US"/>
        </w:rPr>
        <w:t>trading_point_id</w:t>
      </w:r>
      <w:proofErr w:type="spellEnd"/>
      <w:r w:rsidRPr="00D02C76">
        <w:rPr>
          <w:color w:val="4472C4" w:themeColor="accent1"/>
          <w:lang w:val="en-US"/>
        </w:rPr>
        <w:t xml:space="preserve">, </w:t>
      </w:r>
      <w:proofErr w:type="gramStart"/>
      <w:r w:rsidRPr="00D02C76">
        <w:rPr>
          <w:color w:val="4472C4" w:themeColor="accent1"/>
          <w:lang w:val="en-US"/>
        </w:rPr>
        <w:t>COUNT(</w:t>
      </w:r>
      <w:proofErr w:type="gramEnd"/>
      <w:r w:rsidRPr="00D02C76">
        <w:rPr>
          <w:color w:val="4472C4" w:themeColor="accent1"/>
          <w:lang w:val="en-US"/>
        </w:rPr>
        <w:t xml:space="preserve">*) AS </w:t>
      </w:r>
      <w:proofErr w:type="spellStart"/>
      <w:r w:rsidRPr="00D02C76">
        <w:rPr>
          <w:color w:val="4472C4" w:themeColor="accent1"/>
          <w:lang w:val="en-US"/>
        </w:rPr>
        <w:t>contract_count</w:t>
      </w:r>
      <w:proofErr w:type="spellEnd"/>
      <w:r w:rsidRPr="00D02C76">
        <w:rPr>
          <w:color w:val="4472C4" w:themeColor="accent1"/>
          <w:lang w:val="en-US"/>
        </w:rPr>
        <w:t xml:space="preserve"> FROM Contracts GROUP BY </w:t>
      </w:r>
      <w:proofErr w:type="spellStart"/>
      <w:r w:rsidRPr="00D02C76">
        <w:rPr>
          <w:color w:val="4472C4" w:themeColor="accent1"/>
          <w:lang w:val="en-US"/>
        </w:rPr>
        <w:t>trading_point_id</w:t>
      </w:r>
      <w:proofErr w:type="spellEnd"/>
      <w:r w:rsidRPr="00D02C76">
        <w:rPr>
          <w:color w:val="4472C4" w:themeColor="accent1"/>
          <w:lang w:val="en-US"/>
        </w:rPr>
        <w:t xml:space="preserve"> HAVING COUNT(*) &gt; 1;</w:t>
      </w:r>
    </w:p>
    <w:p w14:paraId="1A7528E9" w14:textId="56695518" w:rsidR="00D02C76" w:rsidRDefault="00D02C76" w:rsidP="00D02C76">
      <w:pPr>
        <w:ind w:firstLine="0"/>
        <w:rPr>
          <w:b/>
          <w:bCs/>
        </w:rPr>
      </w:pPr>
      <w:r w:rsidRPr="00D02C76">
        <w:rPr>
          <w:b/>
          <w:bCs/>
        </w:rPr>
        <w:t>10.</w:t>
      </w:r>
      <w:r>
        <w:rPr>
          <w:b/>
          <w:bCs/>
        </w:rPr>
        <w:t xml:space="preserve"> </w:t>
      </w:r>
      <w:r w:rsidRPr="00D02C76">
        <w:rPr>
          <w:b/>
          <w:bCs/>
        </w:rPr>
        <w:t>Запросы на обновление данных (оператор UPDATE):</w:t>
      </w:r>
    </w:p>
    <w:p w14:paraId="396F217F" w14:textId="2B7AFD92" w:rsidR="00D02C76" w:rsidRDefault="00D02C76" w:rsidP="00D02C76">
      <w:pPr>
        <w:ind w:left="709" w:firstLine="0"/>
      </w:pPr>
      <w:r w:rsidRPr="00D02C76">
        <w:t>a. Обновите адрес клиента с идентификатором 1 на "г. Москва, ул. Новый Арбат, д. 10".</w:t>
      </w:r>
    </w:p>
    <w:p w14:paraId="285E9259" w14:textId="07937785" w:rsidR="00D02C76" w:rsidRPr="00D02C76" w:rsidRDefault="00D02C76" w:rsidP="00D02C76">
      <w:pPr>
        <w:ind w:left="709" w:firstLine="0"/>
        <w:rPr>
          <w:color w:val="4472C4" w:themeColor="accent1"/>
        </w:rPr>
      </w:pPr>
      <w:r w:rsidRPr="00D02C76">
        <w:rPr>
          <w:color w:val="4472C4" w:themeColor="accent1"/>
          <w:lang w:val="en-US"/>
        </w:rPr>
        <w:t>UPDATE Clients SET address = '</w:t>
      </w:r>
      <w:r w:rsidRPr="00D02C76">
        <w:rPr>
          <w:color w:val="4472C4" w:themeColor="accent1"/>
        </w:rPr>
        <w:t>г</w:t>
      </w:r>
      <w:r w:rsidRPr="00D02C76">
        <w:rPr>
          <w:color w:val="4472C4" w:themeColor="accent1"/>
          <w:lang w:val="en-US"/>
        </w:rPr>
        <w:t xml:space="preserve">. </w:t>
      </w:r>
      <w:r w:rsidRPr="00D02C76">
        <w:rPr>
          <w:color w:val="4472C4" w:themeColor="accent1"/>
        </w:rPr>
        <w:t>Москва</w:t>
      </w:r>
      <w:r w:rsidRPr="00D02C76">
        <w:rPr>
          <w:color w:val="4472C4" w:themeColor="accent1"/>
          <w:lang w:val="en-US"/>
        </w:rPr>
        <w:t xml:space="preserve">, </w:t>
      </w:r>
      <w:proofErr w:type="spellStart"/>
      <w:r w:rsidRPr="00D02C76">
        <w:rPr>
          <w:color w:val="4472C4" w:themeColor="accent1"/>
        </w:rPr>
        <w:t>ул</w:t>
      </w:r>
      <w:proofErr w:type="spellEnd"/>
      <w:r w:rsidRPr="00D02C76">
        <w:rPr>
          <w:color w:val="4472C4" w:themeColor="accent1"/>
          <w:lang w:val="en-US"/>
        </w:rPr>
        <w:t xml:space="preserve">. </w:t>
      </w:r>
      <w:r w:rsidRPr="00D02C76">
        <w:rPr>
          <w:color w:val="4472C4" w:themeColor="accent1"/>
        </w:rPr>
        <w:t xml:space="preserve">Новый Арбат, д. 10' WHERE </w:t>
      </w:r>
      <w:proofErr w:type="spellStart"/>
      <w:r w:rsidRPr="00D02C76">
        <w:rPr>
          <w:color w:val="4472C4" w:themeColor="accent1"/>
        </w:rPr>
        <w:t>id</w:t>
      </w:r>
      <w:proofErr w:type="spellEnd"/>
      <w:r w:rsidRPr="00D02C76">
        <w:rPr>
          <w:color w:val="4472C4" w:themeColor="accent1"/>
        </w:rPr>
        <w:t xml:space="preserve"> = 1;</w:t>
      </w:r>
    </w:p>
    <w:p w14:paraId="21F26CF6" w14:textId="3DFEBE01" w:rsidR="00D02C76" w:rsidRDefault="00D02C76" w:rsidP="00D02C76">
      <w:pPr>
        <w:ind w:left="709" w:firstLine="0"/>
      </w:pPr>
      <w:r w:rsidRPr="00D02C76">
        <w:t>b. Обновите стоимость аренды в день для торговой точки с идентификатором 1 на 1100 рублей.</w:t>
      </w:r>
    </w:p>
    <w:p w14:paraId="70CBF963" w14:textId="791DD5B7" w:rsidR="00D02C76" w:rsidRPr="00D02C76" w:rsidRDefault="00D02C76" w:rsidP="00D02C76">
      <w:pPr>
        <w:ind w:left="709" w:firstLine="0"/>
        <w:rPr>
          <w:color w:val="4472C4" w:themeColor="accent1"/>
          <w:lang w:val="en-US"/>
        </w:rPr>
      </w:pPr>
      <w:r w:rsidRPr="00D02C76">
        <w:rPr>
          <w:color w:val="4472C4" w:themeColor="accent1"/>
          <w:lang w:val="en-US"/>
        </w:rPr>
        <w:t xml:space="preserve">UPDATE </w:t>
      </w:r>
      <w:proofErr w:type="spellStart"/>
      <w:r w:rsidRPr="00D02C76">
        <w:rPr>
          <w:color w:val="4472C4" w:themeColor="accent1"/>
          <w:lang w:val="en-US"/>
        </w:rPr>
        <w:t>TradingPoints</w:t>
      </w:r>
      <w:proofErr w:type="spellEnd"/>
      <w:r w:rsidRPr="00D02C76">
        <w:rPr>
          <w:color w:val="4472C4" w:themeColor="accent1"/>
          <w:lang w:val="en-US"/>
        </w:rPr>
        <w:t xml:space="preserve"> SET </w:t>
      </w:r>
      <w:proofErr w:type="spellStart"/>
      <w:r w:rsidRPr="00D02C76">
        <w:rPr>
          <w:color w:val="4472C4" w:themeColor="accent1"/>
          <w:lang w:val="en-US"/>
        </w:rPr>
        <w:t>rent_price_per_day</w:t>
      </w:r>
      <w:proofErr w:type="spellEnd"/>
      <w:r w:rsidRPr="00D02C76">
        <w:rPr>
          <w:color w:val="4472C4" w:themeColor="accent1"/>
          <w:lang w:val="en-US"/>
        </w:rPr>
        <w:t xml:space="preserve"> = 1100 WHERE id = 1;</w:t>
      </w:r>
    </w:p>
    <w:sectPr w:rsidR="00D02C76" w:rsidRPr="00D02C76" w:rsidSect="00FC736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30"/>
    <w:rsid w:val="0003531C"/>
    <w:rsid w:val="00063F9F"/>
    <w:rsid w:val="003E7230"/>
    <w:rsid w:val="00482A41"/>
    <w:rsid w:val="00517466"/>
    <w:rsid w:val="00651087"/>
    <w:rsid w:val="006B1868"/>
    <w:rsid w:val="00920F31"/>
    <w:rsid w:val="00A31B3D"/>
    <w:rsid w:val="00A35CBE"/>
    <w:rsid w:val="00A944BA"/>
    <w:rsid w:val="00AA0DCB"/>
    <w:rsid w:val="00B16795"/>
    <w:rsid w:val="00C92AAC"/>
    <w:rsid w:val="00D02C76"/>
    <w:rsid w:val="00D21B8E"/>
    <w:rsid w:val="00E4780E"/>
    <w:rsid w:val="00EC0897"/>
    <w:rsid w:val="00F1316E"/>
    <w:rsid w:val="00FC178B"/>
    <w:rsid w:val="00FC7369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51E3"/>
  <w15:chartTrackingRefBased/>
  <w15:docId w15:val="{8DA0099A-07CC-40C2-A99F-25267DE0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466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1746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369"/>
    <w:pPr>
      <w:keepNext/>
      <w:keepLines/>
      <w:spacing w:before="40" w:after="2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466"/>
    <w:rPr>
      <w:rFonts w:ascii="Times New Roman" w:eastAsiaTheme="majorEastAsia" w:hAnsi="Times New Roman" w:cstheme="majorBidi"/>
      <w:b/>
      <w:small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7369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caption"/>
    <w:basedOn w:val="a"/>
    <w:next w:val="a"/>
    <w:uiPriority w:val="35"/>
    <w:unhideWhenUsed/>
    <w:qFormat/>
    <w:rsid w:val="00E47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E4780E"/>
    <w:pPr>
      <w:spacing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80E"/>
    <w:pPr>
      <w:spacing w:after="100"/>
    </w:pPr>
  </w:style>
  <w:style w:type="character" w:styleId="a5">
    <w:name w:val="Hyperlink"/>
    <w:basedOn w:val="a0"/>
    <w:uiPriority w:val="99"/>
    <w:unhideWhenUsed/>
    <w:rsid w:val="00E4780E"/>
    <w:rPr>
      <w:color w:val="0563C1" w:themeColor="hyperlink"/>
      <w:u w:val="single"/>
    </w:rPr>
  </w:style>
  <w:style w:type="paragraph" w:styleId="a6">
    <w:name w:val="No Spacing"/>
    <w:uiPriority w:val="1"/>
    <w:qFormat/>
    <w:rsid w:val="00E4780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4780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a7">
    <w:name w:val="Table Grid"/>
    <w:basedOn w:val="a1"/>
    <w:uiPriority w:val="39"/>
    <w:rsid w:val="00A31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B16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55BB2-45FD-4CD5-8C0D-CF4636E9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2024-06-23T05:51:00Z</dcterms:created>
  <dcterms:modified xsi:type="dcterms:W3CDTF">2024-06-23T19:08:00Z</dcterms:modified>
</cp:coreProperties>
</file>