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B4" w:rsidRDefault="00A96358">
      <w:pPr>
        <w:rPr>
          <w:b/>
          <w:sz w:val="32"/>
          <w:szCs w:val="32"/>
        </w:rPr>
      </w:pP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6911" behindDoc="1" locked="0" layoutInCell="1" allowOverlap="1" wp14:anchorId="51BE804B" wp14:editId="144C9A89">
            <wp:simplePos x="0" y="0"/>
            <wp:positionH relativeFrom="column">
              <wp:posOffset>2879856</wp:posOffset>
            </wp:positionH>
            <wp:positionV relativeFrom="paragraph">
              <wp:posOffset>176847</wp:posOffset>
            </wp:positionV>
            <wp:extent cx="3012440" cy="4258310"/>
            <wp:effectExtent l="0" t="0" r="0" b="0"/>
            <wp:wrapNone/>
            <wp:docPr id="5" name="Grafik 5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5888" behindDoc="1" locked="0" layoutInCell="1" allowOverlap="1" wp14:anchorId="4A02C368" wp14:editId="670F51B5">
            <wp:simplePos x="0" y="0"/>
            <wp:positionH relativeFrom="column">
              <wp:posOffset>-129978</wp:posOffset>
            </wp:positionH>
            <wp:positionV relativeFrom="paragraph">
              <wp:posOffset>174994</wp:posOffset>
            </wp:positionV>
            <wp:extent cx="3012904" cy="4258800"/>
            <wp:effectExtent l="0" t="0" r="0" b="0"/>
            <wp:wrapNone/>
            <wp:docPr id="6" name="Grafik 6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04" cy="42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0B4" w:rsidRPr="000A50B4" w:rsidRDefault="000A50B4">
      <w:pPr>
        <w:rPr>
          <w:b/>
          <w:sz w:val="24"/>
          <w:szCs w:val="24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Pr="00536DA8" w:rsidRDefault="00536DA8">
      <w:pPr>
        <w:rPr>
          <w:b/>
          <w:sz w:val="56"/>
          <w:szCs w:val="56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0A50B4" w:rsidRDefault="000A50B4">
      <w:pPr>
        <w:rPr>
          <w:b/>
          <w:sz w:val="32"/>
          <w:szCs w:val="32"/>
        </w:rPr>
      </w:pPr>
    </w:p>
    <w:p w:rsidR="00536DA8" w:rsidRDefault="00BB7C1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Nummer1 </w:instrText>
      </w:r>
      <w:r w:rsidR="00930834">
        <w:rPr>
          <w:b/>
          <w:sz w:val="56"/>
          <w:szCs w:val="56"/>
        </w:rPr>
        <w:fldChar w:fldCharType="separate"/>
      </w:r>
      <w:r w:rsidR="00A96358" w:rsidRPr="00A8440E">
        <w:rPr>
          <w:b/>
          <w:noProof/>
          <w:sz w:val="56"/>
          <w:szCs w:val="56"/>
        </w:rPr>
        <w:t>01</w:t>
      </w:r>
      <w:r w:rsidR="00930834">
        <w:rPr>
          <w:b/>
          <w:sz w:val="56"/>
          <w:szCs w:val="56"/>
        </w:rPr>
        <w:fldChar w:fldCharType="end"/>
      </w:r>
      <w:r w:rsidR="009D4DC5"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 w:rsidR="009D4DC5">
        <w:rPr>
          <w:b/>
          <w:sz w:val="56"/>
          <w:szCs w:val="56"/>
        </w:rPr>
        <w:instrText xml:space="preserve"> MERGEFIELD Nummer2 </w:instrText>
      </w:r>
      <w:r w:rsidR="00930834">
        <w:rPr>
          <w:b/>
          <w:sz w:val="56"/>
          <w:szCs w:val="56"/>
        </w:rPr>
        <w:fldChar w:fldCharType="separate"/>
      </w:r>
      <w:r w:rsidR="00A96358" w:rsidRPr="00A8440E">
        <w:rPr>
          <w:b/>
          <w:noProof/>
          <w:sz w:val="56"/>
          <w:szCs w:val="56"/>
        </w:rPr>
        <w:t>02</w:t>
      </w:r>
      <w:r w:rsidR="00930834">
        <w:rPr>
          <w:b/>
          <w:sz w:val="56"/>
          <w:szCs w:val="56"/>
        </w:rPr>
        <w:fldChar w:fldCharType="end"/>
      </w:r>
    </w:p>
    <w:p w:rsidR="009D4DC5" w:rsidRDefault="00A96358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7936" behindDoc="1" locked="0" layoutInCell="1" allowOverlap="1" wp14:anchorId="53E9DB6E" wp14:editId="4D93E792">
            <wp:simplePos x="0" y="0"/>
            <wp:positionH relativeFrom="column">
              <wp:posOffset>-130175</wp:posOffset>
            </wp:positionH>
            <wp:positionV relativeFrom="paragraph">
              <wp:posOffset>363855</wp:posOffset>
            </wp:positionV>
            <wp:extent cx="3012440" cy="4258310"/>
            <wp:effectExtent l="0" t="0" r="0" b="0"/>
            <wp:wrapNone/>
            <wp:docPr id="7" name="Grafik 7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AT"/>
        </w:rPr>
        <w:drawing>
          <wp:anchor distT="0" distB="0" distL="114300" distR="114300" simplePos="0" relativeHeight="251689984" behindDoc="1" locked="0" layoutInCell="1" allowOverlap="1" wp14:anchorId="639321CB" wp14:editId="1E8448CE">
            <wp:simplePos x="0" y="0"/>
            <wp:positionH relativeFrom="column">
              <wp:posOffset>2880042</wp:posOffset>
            </wp:positionH>
            <wp:positionV relativeFrom="paragraph">
              <wp:posOffset>366395</wp:posOffset>
            </wp:positionV>
            <wp:extent cx="3012440" cy="4258310"/>
            <wp:effectExtent l="0" t="0" r="0" b="0"/>
            <wp:wrapNone/>
            <wp:docPr id="8" name="Grafik 8" descr="K:\Eigene Dateien\Feuerwehr\Glarea Nox\2014\Sponsoring\VIP\Glarea Nox VIP 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Sponsoring\VIP\Glarea Nox VIP 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0"/>
          <w:szCs w:val="30"/>
        </w:rPr>
      </w:pPr>
    </w:p>
    <w:p w:rsid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  <w:bookmarkStart w:id="0" w:name="_GoBack"/>
    </w:p>
    <w:bookmarkEnd w:id="0"/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44"/>
          <w:szCs w:val="44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ED051B" w:rsidRDefault="009D4DC5" w:rsidP="009D4DC5">
      <w:pPr>
        <w:tabs>
          <w:tab w:val="left" w:pos="196"/>
          <w:tab w:val="left" w:pos="4942"/>
        </w:tabs>
        <w:rPr>
          <w:b/>
          <w:sz w:val="36"/>
          <w:szCs w:val="36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32"/>
          <w:szCs w:val="32"/>
        </w:rPr>
      </w:pPr>
    </w:p>
    <w:p w:rsidR="009D4DC5" w:rsidRPr="009D4DC5" w:rsidRDefault="009D4DC5" w:rsidP="009D4DC5">
      <w:pPr>
        <w:tabs>
          <w:tab w:val="left" w:pos="196"/>
          <w:tab w:val="left" w:pos="4942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Nummer3 </w:instrText>
      </w:r>
      <w:r w:rsidR="00930834">
        <w:rPr>
          <w:b/>
          <w:sz w:val="56"/>
          <w:szCs w:val="56"/>
        </w:rPr>
        <w:fldChar w:fldCharType="separate"/>
      </w:r>
      <w:r w:rsidR="00A96358" w:rsidRPr="00A8440E">
        <w:rPr>
          <w:b/>
          <w:noProof/>
          <w:sz w:val="56"/>
          <w:szCs w:val="56"/>
        </w:rPr>
        <w:t>03</w:t>
      </w:r>
      <w:r w:rsidR="00930834">
        <w:rPr>
          <w:b/>
          <w:sz w:val="56"/>
          <w:szCs w:val="56"/>
        </w:rPr>
        <w:fldChar w:fldCharType="end"/>
      </w:r>
      <w:r>
        <w:rPr>
          <w:b/>
          <w:sz w:val="56"/>
          <w:szCs w:val="56"/>
        </w:rPr>
        <w:tab/>
      </w:r>
      <w:r w:rsidR="00930834"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MERGEFIELD Nummer4 </w:instrText>
      </w:r>
      <w:r w:rsidR="00930834">
        <w:rPr>
          <w:b/>
          <w:sz w:val="56"/>
          <w:szCs w:val="56"/>
        </w:rPr>
        <w:fldChar w:fldCharType="separate"/>
      </w:r>
      <w:r w:rsidR="00A96358" w:rsidRPr="00A8440E">
        <w:rPr>
          <w:b/>
          <w:noProof/>
          <w:sz w:val="56"/>
          <w:szCs w:val="56"/>
        </w:rPr>
        <w:t>04</w:t>
      </w:r>
      <w:r w:rsidR="00930834">
        <w:rPr>
          <w:b/>
          <w:sz w:val="56"/>
          <w:szCs w:val="56"/>
        </w:rPr>
        <w:fldChar w:fldCharType="end"/>
      </w:r>
    </w:p>
    <w:sectPr w:rsidR="009D4DC5" w:rsidRPr="009D4DC5" w:rsidSect="000A50B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204B"/>
    <w:multiLevelType w:val="hybridMultilevel"/>
    <w:tmpl w:val="5CDCBE06"/>
    <w:lvl w:ilvl="0" w:tplc="6464CB5E">
      <w:start w:val="1"/>
      <w:numFmt w:val="decimal"/>
      <w:lvlText w:val="%1"/>
      <w:lvlJc w:val="left"/>
      <w:pPr>
        <w:ind w:left="5070" w:hanging="474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10" w:hanging="360"/>
      </w:pPr>
    </w:lvl>
    <w:lvl w:ilvl="2" w:tplc="0C07001B" w:tentative="1">
      <w:start w:val="1"/>
      <w:numFmt w:val="lowerRoman"/>
      <w:lvlText w:val="%3."/>
      <w:lvlJc w:val="right"/>
      <w:pPr>
        <w:ind w:left="2130" w:hanging="180"/>
      </w:pPr>
    </w:lvl>
    <w:lvl w:ilvl="3" w:tplc="0C07000F" w:tentative="1">
      <w:start w:val="1"/>
      <w:numFmt w:val="decimal"/>
      <w:lvlText w:val="%4."/>
      <w:lvlJc w:val="left"/>
      <w:pPr>
        <w:ind w:left="2850" w:hanging="360"/>
      </w:pPr>
    </w:lvl>
    <w:lvl w:ilvl="4" w:tplc="0C070019" w:tentative="1">
      <w:start w:val="1"/>
      <w:numFmt w:val="lowerLetter"/>
      <w:lvlText w:val="%5."/>
      <w:lvlJc w:val="left"/>
      <w:pPr>
        <w:ind w:left="3570" w:hanging="360"/>
      </w:pPr>
    </w:lvl>
    <w:lvl w:ilvl="5" w:tplc="0C07001B" w:tentative="1">
      <w:start w:val="1"/>
      <w:numFmt w:val="lowerRoman"/>
      <w:lvlText w:val="%6."/>
      <w:lvlJc w:val="right"/>
      <w:pPr>
        <w:ind w:left="4290" w:hanging="180"/>
      </w:pPr>
    </w:lvl>
    <w:lvl w:ilvl="6" w:tplc="0C07000F" w:tentative="1">
      <w:start w:val="1"/>
      <w:numFmt w:val="decimal"/>
      <w:lvlText w:val="%7."/>
      <w:lvlJc w:val="left"/>
      <w:pPr>
        <w:ind w:left="5010" w:hanging="360"/>
      </w:pPr>
    </w:lvl>
    <w:lvl w:ilvl="7" w:tplc="0C070019" w:tentative="1">
      <w:start w:val="1"/>
      <w:numFmt w:val="lowerLetter"/>
      <w:lvlText w:val="%8."/>
      <w:lvlJc w:val="left"/>
      <w:pPr>
        <w:ind w:left="5730" w:hanging="360"/>
      </w:pPr>
    </w:lvl>
    <w:lvl w:ilvl="8" w:tplc="0C07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70853946"/>
  </wne:recipientData>
  <wne:recipientData>
    <wne:active wne:val="1"/>
    <wne:hash wne:val="1479915482"/>
  </wne:recipientData>
  <wne:recipientData>
    <wne:active wne:val="1"/>
    <wne:hash wne:val="1491069471"/>
  </wne:recipientData>
  <wne:recipientData>
    <wne:active wne:val="1"/>
    <wne:hash wne:val="1772150018"/>
  </wne:recipientData>
  <wne:recipientData>
    <wne:active wne:val="1"/>
    <wne:hash wne:val="1781211675"/>
  </wne:recipientData>
  <wne:recipientData>
    <wne:active wne:val="1"/>
    <wne:hash wne:val="2064384554"/>
  </wne:recipientData>
  <wne:recipientData>
    <wne:active wne:val="1"/>
    <wne:hash wne:val="2073446090"/>
  </wne:recipientData>
  <wne:recipientData>
    <wne:active wne:val="1"/>
    <wne:hash wne:val="2084600079"/>
  </wne:recipientData>
  <wne:recipientData>
    <wne:active wne:val="1"/>
    <wne:hash wne:val="-1929286670"/>
  </wne:recipientData>
  <wne:recipientData>
    <wne:active wne:val="1"/>
    <wne:hash wne:val="-192022501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mailMerge>
    <w:mainDocumentType w:val="formLetters"/>
    <w:linkToQuery/>
    <w:dataType w:val="native"/>
    <w:connectString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K:\Eigene Dateien\Feuerwehr\2011\GN\VIP\GN-VIP-Nummer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fieldMapData>
        <w:column w:val="0"/>
        <w:lid w:val="de-AT"/>
      </w:fieldMapData>
      <w:recipientData r:id="rId3"/>
    </w:odso>
  </w:mailMerge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50B4"/>
    <w:rsid w:val="000A50B4"/>
    <w:rsid w:val="001B52BE"/>
    <w:rsid w:val="002A0DA0"/>
    <w:rsid w:val="003D5FD6"/>
    <w:rsid w:val="00493E4F"/>
    <w:rsid w:val="00536DA8"/>
    <w:rsid w:val="006A1FFD"/>
    <w:rsid w:val="0078322B"/>
    <w:rsid w:val="00816B7F"/>
    <w:rsid w:val="00930834"/>
    <w:rsid w:val="009D4DC5"/>
    <w:rsid w:val="00A96358"/>
    <w:rsid w:val="00BB7C15"/>
    <w:rsid w:val="00C41E3E"/>
    <w:rsid w:val="00D567D8"/>
    <w:rsid w:val="00E167BA"/>
    <w:rsid w:val="00ED051B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6B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0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5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K:\Eigene%20Dateien\Feuerwehr\2011\GN\VIP\GN-VIP-Nummern.mdb" TargetMode="External"/><Relationship Id="rId1" Type="http://schemas.openxmlformats.org/officeDocument/2006/relationships/mailMergeSource" Target="file:///K:\Eigene%20Dateien\Feuerwehr\2011\GN\VIP\GN-VIP-Nummern.mdb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B678E-4197-45E1-B7D2-59C0AD1C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8</cp:revision>
  <cp:lastPrinted>2013-06-27T09:47:00Z</cp:lastPrinted>
  <dcterms:created xsi:type="dcterms:W3CDTF">2011-06-28T17:15:00Z</dcterms:created>
  <dcterms:modified xsi:type="dcterms:W3CDTF">2014-06-21T17:13:00Z</dcterms:modified>
</cp:coreProperties>
</file>