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DF" w:rsidRPr="00CD72DF" w:rsidRDefault="00CD72DF" w:rsidP="00CD72DF">
      <w:pPr>
        <w:jc w:val="center"/>
        <w:rPr>
          <w:b/>
          <w:color w:val="FF0000"/>
          <w:sz w:val="52"/>
          <w:szCs w:val="52"/>
        </w:rPr>
      </w:pPr>
      <w:r w:rsidRPr="00CD72DF">
        <w:rPr>
          <w:color w:val="FF0000"/>
          <w:sz w:val="52"/>
          <w:szCs w:val="52"/>
        </w:rPr>
        <w:sym w:font="Wingdings" w:char="F0E0"/>
      </w:r>
      <w:r w:rsidRPr="00CD72DF">
        <w:rPr>
          <w:b/>
          <w:color w:val="FF0000"/>
          <w:sz w:val="52"/>
          <w:szCs w:val="52"/>
        </w:rPr>
        <w:t>Wird noch für 2015 überarbeitet</w:t>
      </w:r>
      <w:r w:rsidRPr="00CD72DF">
        <w:rPr>
          <w:color w:val="FF0000"/>
          <w:sz w:val="52"/>
          <w:szCs w:val="52"/>
        </w:rPr>
        <w:sym w:font="Wingdings" w:char="F0DF"/>
      </w:r>
    </w:p>
    <w:p w:rsidR="00CD72DF" w:rsidRDefault="00CD72DF" w:rsidP="007B1423">
      <w:pPr>
        <w:rPr>
          <w:b/>
          <w:sz w:val="52"/>
          <w:szCs w:val="52"/>
        </w:rPr>
      </w:pPr>
    </w:p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716DF5" w:rsidRPr="007B1423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</w:t>
      </w:r>
      <w:r w:rsidR="00171528">
        <w:rPr>
          <w:sz w:val="28"/>
          <w:szCs w:val="28"/>
        </w:rPr>
        <w:t>l Wiener Eiskaffee</w:t>
      </w:r>
    </w:p>
    <w:p w:rsidR="00171528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D341D4">
        <w:rPr>
          <w:sz w:val="28"/>
          <w:szCs w:val="28"/>
        </w:rPr>
        <w:t>x250ml Schlagobers in Sprühdose</w:t>
      </w:r>
    </w:p>
    <w:p w:rsidR="002E65BC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D341D4">
        <w:rPr>
          <w:sz w:val="28"/>
          <w:szCs w:val="28"/>
        </w:rPr>
        <w:t xml:space="preserve">x1kg Packungen </w:t>
      </w:r>
      <w:proofErr w:type="spellStart"/>
      <w:r w:rsidR="00D341D4">
        <w:rPr>
          <w:sz w:val="28"/>
          <w:szCs w:val="28"/>
        </w:rPr>
        <w:t>Cremissimo</w:t>
      </w:r>
      <w:proofErr w:type="spellEnd"/>
      <w:r w:rsidR="00D341D4">
        <w:rPr>
          <w:sz w:val="28"/>
          <w:szCs w:val="28"/>
        </w:rPr>
        <w:t xml:space="preserve"> (kombinierte Vanille-Kaffeeeispackungen)</w:t>
      </w:r>
    </w:p>
    <w:p w:rsidR="00D341D4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5x1kg Packungen Cremissimo (Schokoeis)</w:t>
      </w:r>
      <w:r w:rsidR="00D341D4">
        <w:rPr>
          <w:sz w:val="28"/>
          <w:szCs w:val="28"/>
        </w:rPr>
        <w:t xml:space="preserve"> </w:t>
      </w:r>
    </w:p>
    <w:p w:rsidR="00D341D4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D341D4">
        <w:rPr>
          <w:sz w:val="28"/>
          <w:szCs w:val="28"/>
        </w:rPr>
        <w:t xml:space="preserve"> große Packung Kakaopulver</w:t>
      </w:r>
    </w:p>
    <w:p w:rsidR="00BD3730" w:rsidRDefault="0016209B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BD3730">
        <w:rPr>
          <w:sz w:val="28"/>
          <w:szCs w:val="28"/>
        </w:rPr>
        <w:t>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 xml:space="preserve">(Michael </w:t>
      </w:r>
      <w:r w:rsidR="00C25707">
        <w:rPr>
          <w:sz w:val="24"/>
          <w:szCs w:val="24"/>
        </w:rPr>
        <w:t>Rammer</w:t>
      </w:r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0,5kg Bosnergewürz (vorhanden, 20.06.2014) 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Curry</w:t>
      </w:r>
      <w:r w:rsidR="00833AA6">
        <w:rPr>
          <w:sz w:val="28"/>
          <w:szCs w:val="28"/>
        </w:rPr>
        <w:t xml:space="preserve"> (vorhanden, 20.06.2014)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8</w:t>
      </w:r>
      <w:r w:rsidR="007B1423" w:rsidRPr="00886F90">
        <w:rPr>
          <w:sz w:val="28"/>
          <w:szCs w:val="28"/>
        </w:rPr>
        <w:t>x5kg Säcke Eiswürfe</w:t>
      </w:r>
      <w:r w:rsidRPr="00886F90">
        <w:rPr>
          <w:sz w:val="28"/>
          <w:szCs w:val="28"/>
        </w:rPr>
        <w:t>r</w:t>
      </w:r>
      <w:r w:rsidR="007B1423" w:rsidRPr="00886F90">
        <w:rPr>
          <w:sz w:val="28"/>
          <w:szCs w:val="28"/>
        </w:rPr>
        <w:t>l kaufen (</w:t>
      </w:r>
      <w:r w:rsidR="007B1423">
        <w:rPr>
          <w:sz w:val="28"/>
          <w:szCs w:val="28"/>
        </w:rPr>
        <w:t xml:space="preserve">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10kg Sack Zwiebel für Bosner (in ganzen Zwiebeln NICHT aufgeschnitten)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kleine Packung Chili</w:t>
      </w:r>
      <w:r w:rsidR="002373B5">
        <w:rPr>
          <w:sz w:val="28"/>
          <w:szCs w:val="28"/>
        </w:rPr>
        <w:t xml:space="preserve">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Bosnerpapier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Pommestüten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Holzgaberl für Bratwürstel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Rechteckige Pappteller für Bratwürstel (vorhanden, 20.06.2014)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 w:rsidR="00C770CA">
        <w:rPr>
          <w:sz w:val="28"/>
          <w:szCs w:val="28"/>
        </w:rPr>
        <w:t xml:space="preserve"> („zähflüssiges Gel“)</w:t>
      </w:r>
      <w:r>
        <w:rPr>
          <w:sz w:val="28"/>
          <w:szCs w:val="28"/>
        </w:rPr>
        <w:t>, Kosten lt. Schwaiger Thomas ca. € 25,00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Gastro-Toaster (</w:t>
      </w:r>
      <w:r w:rsidR="00C4663C">
        <w:rPr>
          <w:sz w:val="28"/>
          <w:szCs w:val="28"/>
        </w:rPr>
        <w:t xml:space="preserve">Marke </w:t>
      </w:r>
      <w:r w:rsidR="00C953E8">
        <w:rPr>
          <w:sz w:val="28"/>
          <w:szCs w:val="28"/>
        </w:rPr>
        <w:t>He</w:t>
      </w:r>
      <w:r w:rsidR="00C4663C">
        <w:rPr>
          <w:sz w:val="28"/>
          <w:szCs w:val="28"/>
        </w:rPr>
        <w:t>ndl),</w:t>
      </w:r>
      <w:r>
        <w:rPr>
          <w:sz w:val="28"/>
          <w:szCs w:val="28"/>
        </w:rPr>
        <w:t xml:space="preserve"> Kosten lt. Schwaiger Thomas ca. € 50,00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50 bereits vorhanden, 20.06.2014)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8B6777" w:rsidRPr="00886F90" w:rsidRDefault="008B6777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 xml:space="preserve">10 Stück </w:t>
      </w:r>
      <w:proofErr w:type="spellStart"/>
      <w:r w:rsidRPr="00886F90">
        <w:rPr>
          <w:sz w:val="28"/>
          <w:szCs w:val="28"/>
        </w:rPr>
        <w:t>Sangriakübel</w:t>
      </w:r>
      <w:proofErr w:type="spellEnd"/>
    </w:p>
    <w:p w:rsidR="002E65BC" w:rsidRPr="00886F90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150 Stück essbare Eistüten</w:t>
      </w:r>
    </w:p>
    <w:p w:rsidR="00A861E1" w:rsidRPr="00886F90" w:rsidRDefault="00886F9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</w:t>
      </w:r>
      <w:r w:rsidR="00A861E1" w:rsidRPr="00886F90">
        <w:rPr>
          <w:sz w:val="28"/>
          <w:szCs w:val="28"/>
        </w:rPr>
        <w:t xml:space="preserve"> Limetten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Geschirrspülmittel (vorhanden, 20.06.2014)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Spülmittel für Gläserspüler (vorhanden, 20.06.2014)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>Neuhauser oder Wiesmayr</w:t>
      </w:r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300 Stück Bosnerweckerl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EB3ECE">
        <w:rPr>
          <w:sz w:val="28"/>
          <w:szCs w:val="28"/>
        </w:rPr>
        <w:t>5</w:t>
      </w:r>
      <w:r>
        <w:rPr>
          <w:sz w:val="28"/>
          <w:szCs w:val="28"/>
        </w:rPr>
        <w:t>0 Stück Semmerl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853BE3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853BE3">
        <w:rPr>
          <w:b/>
          <w:sz w:val="36"/>
          <w:szCs w:val="36"/>
        </w:rPr>
        <w:t>Fleischhauerei (Fabian Rudolf oder Böhm)</w:t>
      </w:r>
      <w:r w:rsidR="00C25707" w:rsidRPr="00C25707">
        <w:rPr>
          <w:sz w:val="24"/>
          <w:szCs w:val="24"/>
        </w:rPr>
        <w:t xml:space="preserve"> 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30kg Bratwürstel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18kg Leberkäse (davon 8kg Normal, 5kg Pikant und 5kg Käseleberkäse)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6B106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r>
        <w:rPr>
          <w:sz w:val="28"/>
          <w:szCs w:val="28"/>
        </w:rPr>
        <w:t>Crashed-Ice</w:t>
      </w:r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lastRenderedPageBreak/>
        <w:t xml:space="preserve">Thomas Schwaiger </w:t>
      </w:r>
      <w:r w:rsidRPr="00332F0C">
        <w:rPr>
          <w:sz w:val="24"/>
          <w:szCs w:val="24"/>
        </w:rPr>
        <w:t>(Thomas Schwaiger)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>Gasthaus Scheuchenegger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Thomas Schwaiger</w:t>
      </w:r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>Lagerhaus Lungitz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Rammer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CD72DF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2170AA">
        <w:rPr>
          <w:sz w:val="28"/>
          <w:szCs w:val="28"/>
        </w:rPr>
        <w:t>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B66A29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  <w:bookmarkStart w:id="0" w:name="_GoBack"/>
      <w:bookmarkEnd w:id="0"/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P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ca. 5x Schirmständer klein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25 bis 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57099"/>
    <w:multiLevelType w:val="hybridMultilevel"/>
    <w:tmpl w:val="F5624542"/>
    <w:lvl w:ilvl="0" w:tplc="3370AF06">
      <w:numFmt w:val="bullet"/>
      <w:lvlText w:val=""/>
      <w:lvlJc w:val="left"/>
      <w:pPr>
        <w:ind w:left="885" w:hanging="525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8A"/>
    <w:rsid w:val="00003A37"/>
    <w:rsid w:val="00005FF4"/>
    <w:rsid w:val="000108C5"/>
    <w:rsid w:val="00077F78"/>
    <w:rsid w:val="00100423"/>
    <w:rsid w:val="0016209B"/>
    <w:rsid w:val="00171528"/>
    <w:rsid w:val="00186F78"/>
    <w:rsid w:val="00190743"/>
    <w:rsid w:val="001C40DD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B1423"/>
    <w:rsid w:val="0080013D"/>
    <w:rsid w:val="00833AA6"/>
    <w:rsid w:val="00845321"/>
    <w:rsid w:val="00853BE3"/>
    <w:rsid w:val="00886F90"/>
    <w:rsid w:val="008B6777"/>
    <w:rsid w:val="008D7B64"/>
    <w:rsid w:val="008E074A"/>
    <w:rsid w:val="008E7CDD"/>
    <w:rsid w:val="009501A3"/>
    <w:rsid w:val="00956A19"/>
    <w:rsid w:val="00965EEF"/>
    <w:rsid w:val="00984CF2"/>
    <w:rsid w:val="00986716"/>
    <w:rsid w:val="009B3A6C"/>
    <w:rsid w:val="00A11FA0"/>
    <w:rsid w:val="00A20E80"/>
    <w:rsid w:val="00A3180E"/>
    <w:rsid w:val="00A433E9"/>
    <w:rsid w:val="00A561E6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B3F43"/>
    <w:rsid w:val="00BB4ED2"/>
    <w:rsid w:val="00BD3730"/>
    <w:rsid w:val="00C25707"/>
    <w:rsid w:val="00C27C64"/>
    <w:rsid w:val="00C33D42"/>
    <w:rsid w:val="00C4663C"/>
    <w:rsid w:val="00C574E8"/>
    <w:rsid w:val="00C770CA"/>
    <w:rsid w:val="00C953E8"/>
    <w:rsid w:val="00CD72DF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7B7"/>
    <w:rsid w:val="00E9277A"/>
    <w:rsid w:val="00EA551D"/>
    <w:rsid w:val="00EB3ECE"/>
    <w:rsid w:val="00ED5D31"/>
    <w:rsid w:val="00F67B2D"/>
    <w:rsid w:val="00F72B70"/>
    <w:rsid w:val="00F846F7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BDB7D3-811C-4EA8-8E0D-8CDABD76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702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Mike</cp:lastModifiedBy>
  <cp:revision>4</cp:revision>
  <dcterms:created xsi:type="dcterms:W3CDTF">2015-06-08T20:13:00Z</dcterms:created>
  <dcterms:modified xsi:type="dcterms:W3CDTF">2015-06-08T20:16:00Z</dcterms:modified>
</cp:coreProperties>
</file>