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A5F" w:rsidRDefault="00AC7C23" w:rsidP="00BB34E8">
      <w:pPr>
        <w:rPr>
          <w:lang w:val="en-US"/>
        </w:rPr>
      </w:pPr>
      <w:r>
        <w:rPr>
          <w:lang w:val="en-US"/>
        </w:rPr>
        <w:t xml:space="preserve">Project </w:t>
      </w:r>
      <w:r w:rsidR="00937406">
        <w:rPr>
          <w:lang w:val="en-US"/>
        </w:rPr>
        <w:t>2</w:t>
      </w:r>
    </w:p>
    <w:p w:rsidR="004C67A8" w:rsidRDefault="00BB34E8" w:rsidP="00BB34E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r w:rsidR="0072164A">
        <w:rPr>
          <w:lang w:val="en-US"/>
        </w:rPr>
        <w:t xml:space="preserve">limited </w:t>
      </w:r>
      <w:r>
        <w:rPr>
          <w:lang w:val="en-US"/>
        </w:rPr>
        <w:t xml:space="preserve">credit </w:t>
      </w:r>
      <w:r w:rsidR="009B7CE5">
        <w:rPr>
          <w:lang w:val="en-US"/>
        </w:rPr>
        <w:t>card management</w:t>
      </w:r>
      <w:r>
        <w:rPr>
          <w:lang w:val="en-US"/>
        </w:rPr>
        <w:t xml:space="preserve"> syst</w:t>
      </w:r>
      <w:r w:rsidR="009B7CE5">
        <w:rPr>
          <w:lang w:val="en-US"/>
        </w:rPr>
        <w:t>em with several features</w:t>
      </w:r>
      <w:r w:rsidR="00BF15A5">
        <w:rPr>
          <w:lang w:val="en-US"/>
        </w:rPr>
        <w:t xml:space="preserve"> using PL/SQL packages.</w:t>
      </w:r>
      <w:r w:rsidR="009B7CE5">
        <w:rPr>
          <w:lang w:val="en-US"/>
        </w:rPr>
        <w:t xml:space="preserve"> </w:t>
      </w:r>
      <w:r w:rsidR="009B7CE5">
        <w:rPr>
          <w:lang w:val="en-US"/>
        </w:rPr>
        <w:br/>
        <w:t xml:space="preserve">a) Each client can have several credit cards in USD and KZT. </w:t>
      </w:r>
      <w:r w:rsidR="00A06F75">
        <w:rPr>
          <w:lang w:val="en-US"/>
        </w:rPr>
        <w:t xml:space="preserve"> </w:t>
      </w:r>
    </w:p>
    <w:p w:rsidR="009B7CE5" w:rsidRDefault="00A06F75" w:rsidP="004C67A8">
      <w:pPr>
        <w:pStyle w:val="a3"/>
        <w:rPr>
          <w:lang w:val="en-US"/>
        </w:rPr>
      </w:pPr>
      <w:r>
        <w:rPr>
          <w:lang w:val="en-US"/>
        </w:rPr>
        <w:t xml:space="preserve">Subroutines – </w:t>
      </w:r>
      <w:proofErr w:type="spellStart"/>
      <w:r>
        <w:rPr>
          <w:lang w:val="en-US"/>
        </w:rPr>
        <w:t>add_client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add_</w:t>
      </w:r>
      <w:r w:rsidR="00F333BD">
        <w:rPr>
          <w:lang w:val="en-US"/>
        </w:rPr>
        <w:t>new_</w:t>
      </w:r>
      <w:r>
        <w:rPr>
          <w:lang w:val="en-US"/>
        </w:rPr>
        <w:t>card</w:t>
      </w:r>
      <w:proofErr w:type="spellEnd"/>
      <w:r>
        <w:rPr>
          <w:lang w:val="en-US"/>
        </w:rPr>
        <w:t xml:space="preserve">, delete card, </w:t>
      </w:r>
      <w:proofErr w:type="spellStart"/>
      <w:r>
        <w:rPr>
          <w:lang w:val="en-US"/>
        </w:rPr>
        <w:t>update_card_</w:t>
      </w:r>
      <w:r w:rsidR="005458FC">
        <w:rPr>
          <w:lang w:val="en-US"/>
        </w:rPr>
        <w:t>owner_</w:t>
      </w:r>
      <w:r>
        <w:rPr>
          <w:lang w:val="en-US"/>
        </w:rPr>
        <w:t>info</w:t>
      </w:r>
      <w:proofErr w:type="spellEnd"/>
      <w:r>
        <w:rPr>
          <w:lang w:val="en-US"/>
        </w:rPr>
        <w:t xml:space="preserve">. </w:t>
      </w:r>
    </w:p>
    <w:p w:rsidR="009B7CE5" w:rsidRDefault="009B7CE5" w:rsidP="009B7CE5">
      <w:pPr>
        <w:pStyle w:val="a3"/>
        <w:rPr>
          <w:lang w:val="en-US"/>
        </w:rPr>
      </w:pPr>
      <w:r>
        <w:rPr>
          <w:lang w:val="en-US"/>
        </w:rPr>
        <w:t>b) Client can get a credit card only</w:t>
      </w:r>
      <w:r w:rsidR="00A06F75">
        <w:rPr>
          <w:lang w:val="en-US"/>
        </w:rPr>
        <w:t xml:space="preserve"> if he has a goo</w:t>
      </w:r>
      <w:r w:rsidR="00475ED7">
        <w:rPr>
          <w:lang w:val="en-US"/>
        </w:rPr>
        <w:t>d cre</w:t>
      </w:r>
      <w:r w:rsidR="007D041B">
        <w:rPr>
          <w:lang w:val="en-US"/>
        </w:rPr>
        <w:t>dit score (</w:t>
      </w:r>
      <w:r w:rsidR="005458FC">
        <w:rPr>
          <w:lang w:val="en-US"/>
        </w:rPr>
        <w:t>it is described below</w:t>
      </w:r>
      <w:r w:rsidR="00A06F75">
        <w:rPr>
          <w:lang w:val="en-US"/>
        </w:rPr>
        <w:t>)</w:t>
      </w:r>
      <w:r w:rsidR="00F333BD">
        <w:rPr>
          <w:lang w:val="en-US"/>
        </w:rPr>
        <w:t xml:space="preserve">. Subroutine – </w:t>
      </w:r>
      <w:proofErr w:type="spellStart"/>
      <w:r w:rsidR="00F333BD">
        <w:rPr>
          <w:lang w:val="en-US"/>
        </w:rPr>
        <w:t>check_credit_score</w:t>
      </w:r>
      <w:proofErr w:type="spellEnd"/>
      <w:r w:rsidR="00F333BD">
        <w:rPr>
          <w:lang w:val="en-US"/>
        </w:rPr>
        <w:t xml:space="preserve">. </w:t>
      </w:r>
    </w:p>
    <w:p w:rsidR="00BB34E8" w:rsidRDefault="009B7CE5" w:rsidP="009B7CE5">
      <w:pPr>
        <w:pStyle w:val="a3"/>
        <w:rPr>
          <w:lang w:val="en-US"/>
        </w:rPr>
      </w:pPr>
      <w:r>
        <w:rPr>
          <w:lang w:val="en-US"/>
        </w:rPr>
        <w:t xml:space="preserve">c) Each client has </w:t>
      </w:r>
      <w:r w:rsidR="0072164A">
        <w:rPr>
          <w:lang w:val="en-US"/>
        </w:rPr>
        <w:t>a</w:t>
      </w:r>
      <w:r>
        <w:rPr>
          <w:lang w:val="en-US"/>
        </w:rPr>
        <w:t xml:space="preserve"> credit limit which should not be exceeded.</w:t>
      </w:r>
      <w:r w:rsidR="00475ED7">
        <w:rPr>
          <w:lang w:val="en-US"/>
        </w:rPr>
        <w:t xml:space="preserve"> Initial limit by default is 100 USD.</w:t>
      </w:r>
    </w:p>
    <w:p w:rsidR="00F333BD" w:rsidRDefault="00F333BD" w:rsidP="009B7CE5">
      <w:pPr>
        <w:pStyle w:val="a3"/>
        <w:rPr>
          <w:lang w:val="en-US"/>
        </w:rPr>
      </w:pPr>
      <w:r>
        <w:rPr>
          <w:lang w:val="en-US"/>
        </w:rPr>
        <w:t xml:space="preserve">Subroutine – </w:t>
      </w:r>
      <w:proofErr w:type="spellStart"/>
      <w:r>
        <w:rPr>
          <w:lang w:val="en-US"/>
        </w:rPr>
        <w:t>check_credit_limit</w:t>
      </w:r>
      <w:proofErr w:type="spellEnd"/>
      <w:r>
        <w:rPr>
          <w:lang w:val="en-US"/>
        </w:rPr>
        <w:t xml:space="preserve">. </w:t>
      </w:r>
    </w:p>
    <w:p w:rsidR="009B7CE5" w:rsidRDefault="009B7CE5" w:rsidP="0072164A">
      <w:pPr>
        <w:pStyle w:val="a3"/>
        <w:rPr>
          <w:lang w:val="en-US"/>
        </w:rPr>
      </w:pPr>
      <w:r>
        <w:rPr>
          <w:lang w:val="en-US"/>
        </w:rPr>
        <w:t xml:space="preserve">d) Client </w:t>
      </w:r>
      <w:r w:rsidR="004C67A8">
        <w:rPr>
          <w:lang w:val="en-US"/>
        </w:rPr>
        <w:t>must</w:t>
      </w:r>
      <w:r>
        <w:rPr>
          <w:lang w:val="en-US"/>
        </w:rPr>
        <w:t xml:space="preserve"> repay his/her amount until end of month. </w:t>
      </w:r>
      <w:r w:rsidR="005458FC">
        <w:rPr>
          <w:lang w:val="en-US"/>
        </w:rPr>
        <w:t>If the due date</w:t>
      </w:r>
      <w:r w:rsidR="0072164A">
        <w:rPr>
          <w:lang w:val="en-US"/>
        </w:rPr>
        <w:t xml:space="preserve"> will </w:t>
      </w:r>
      <w:r w:rsidR="0065660B">
        <w:rPr>
          <w:lang w:val="en-US"/>
        </w:rPr>
        <w:t xml:space="preserve">be </w:t>
      </w:r>
      <w:r w:rsidR="0072164A">
        <w:rPr>
          <w:lang w:val="en-US"/>
        </w:rPr>
        <w:t xml:space="preserve">exceeded, bank can charge simple interest on outstanding sum of 0.5% per day. </w:t>
      </w:r>
      <w:r w:rsidR="00F333BD">
        <w:rPr>
          <w:lang w:val="en-US"/>
        </w:rPr>
        <w:t xml:space="preserve"> </w:t>
      </w:r>
    </w:p>
    <w:p w:rsidR="00F333BD" w:rsidRDefault="00F333BD" w:rsidP="0072164A">
      <w:pPr>
        <w:pStyle w:val="a3"/>
        <w:rPr>
          <w:lang w:val="en-US"/>
        </w:rPr>
      </w:pPr>
      <w:r>
        <w:rPr>
          <w:lang w:val="en-US"/>
        </w:rPr>
        <w:t xml:space="preserve">Subroutine – </w:t>
      </w:r>
      <w:proofErr w:type="spellStart"/>
      <w:r>
        <w:rPr>
          <w:lang w:val="en-US"/>
        </w:rPr>
        <w:t>client_payment</w:t>
      </w:r>
      <w:proofErr w:type="spellEnd"/>
      <w:r>
        <w:rPr>
          <w:lang w:val="en-US"/>
        </w:rPr>
        <w:t xml:space="preserve">. </w:t>
      </w:r>
    </w:p>
    <w:p w:rsidR="003C4B72" w:rsidRDefault="00BF15A5" w:rsidP="00A06F75">
      <w:pPr>
        <w:pStyle w:val="a3"/>
        <w:rPr>
          <w:lang w:val="en-US"/>
        </w:rPr>
      </w:pPr>
      <w:r>
        <w:rPr>
          <w:lang w:val="en-US"/>
        </w:rPr>
        <w:t>e) Print bal</w:t>
      </w:r>
      <w:r w:rsidRPr="00A06F75">
        <w:rPr>
          <w:lang w:val="en-US"/>
        </w:rPr>
        <w:t>ance on client’s credit card.</w:t>
      </w:r>
    </w:p>
    <w:p w:rsidR="00BF15A5" w:rsidRPr="00A06F75" w:rsidRDefault="003C4B72" w:rsidP="00A06F75">
      <w:pPr>
        <w:pStyle w:val="a3"/>
        <w:rPr>
          <w:lang w:val="en-US"/>
        </w:rPr>
      </w:pPr>
      <w:r>
        <w:rPr>
          <w:lang w:val="en-US"/>
        </w:rPr>
        <w:t xml:space="preserve">Subroutine – </w:t>
      </w:r>
      <w:proofErr w:type="spellStart"/>
      <w:r>
        <w:rPr>
          <w:lang w:val="en-US"/>
        </w:rPr>
        <w:t>print_balance</w:t>
      </w:r>
      <w:proofErr w:type="spellEnd"/>
      <w:r>
        <w:rPr>
          <w:lang w:val="en-US"/>
        </w:rPr>
        <w:t xml:space="preserve">. </w:t>
      </w:r>
      <w:r w:rsidR="00BF15A5" w:rsidRPr="00A06F75">
        <w:rPr>
          <w:lang w:val="en-US"/>
        </w:rPr>
        <w:t xml:space="preserve"> </w:t>
      </w:r>
    </w:p>
    <w:p w:rsidR="00AC7C23" w:rsidRDefault="00475ED7" w:rsidP="0072164A">
      <w:pPr>
        <w:pStyle w:val="a3"/>
        <w:rPr>
          <w:lang w:val="en-US"/>
        </w:rPr>
      </w:pPr>
      <w:r>
        <w:rPr>
          <w:lang w:val="en-US"/>
        </w:rPr>
        <w:t>f</w:t>
      </w:r>
      <w:r w:rsidR="00AC7C23">
        <w:rPr>
          <w:lang w:val="en-US"/>
        </w:rPr>
        <w:t xml:space="preserve">) * Calculate </w:t>
      </w:r>
      <w:r w:rsidR="0065660B">
        <w:rPr>
          <w:lang w:val="en-US"/>
        </w:rPr>
        <w:t xml:space="preserve">a client </w:t>
      </w:r>
      <w:r w:rsidR="005458FC">
        <w:rPr>
          <w:lang w:val="en-US"/>
        </w:rPr>
        <w:t>credit FICO</w:t>
      </w:r>
      <w:r w:rsidR="00AC7C23">
        <w:rPr>
          <w:lang w:val="en-US"/>
        </w:rPr>
        <w:t xml:space="preserve"> score </w:t>
      </w:r>
      <w:r w:rsidR="00AB11FE">
        <w:rPr>
          <w:lang w:val="en-US"/>
        </w:rPr>
        <w:t xml:space="preserve">range </w:t>
      </w:r>
      <w:r w:rsidR="00AC7C23">
        <w:rPr>
          <w:lang w:val="en-US"/>
        </w:rPr>
        <w:t xml:space="preserve">based on factors described in </w:t>
      </w:r>
    </w:p>
    <w:p w:rsidR="00AA4343" w:rsidRDefault="001E023F" w:rsidP="0072164A">
      <w:pPr>
        <w:pStyle w:val="a3"/>
        <w:rPr>
          <w:lang w:val="en-US"/>
        </w:rPr>
      </w:pPr>
      <w:r w:rsidRPr="001E023F">
        <w:rPr>
          <w:lang w:val="en-US"/>
        </w:rPr>
        <w:t>https://www.myfico.com/CreditEducation/In-Your-Credit-Report.aspx</w:t>
      </w:r>
    </w:p>
    <w:p w:rsidR="00937406" w:rsidRDefault="003C4B72" w:rsidP="0072164A">
      <w:pPr>
        <w:pStyle w:val="a3"/>
        <w:rPr>
          <w:lang w:val="en-US"/>
        </w:rPr>
      </w:pPr>
      <w:r w:rsidRPr="004C67A8">
        <w:rPr>
          <w:lang w:val="en-US"/>
        </w:rPr>
        <w:t>https://www.myfico.com/fico-credit-score-estimator/estimator/</w:t>
      </w:r>
      <w:bookmarkStart w:id="0" w:name="_GoBack"/>
      <w:bookmarkEnd w:id="0"/>
    </w:p>
    <w:p w:rsidR="003C4B72" w:rsidRDefault="003C4B72" w:rsidP="0072164A">
      <w:pPr>
        <w:pStyle w:val="a3"/>
        <w:rPr>
          <w:lang w:val="en-US"/>
        </w:rPr>
      </w:pPr>
      <w:r>
        <w:rPr>
          <w:lang w:val="en-US"/>
        </w:rPr>
        <w:t xml:space="preserve">Subroutine – </w:t>
      </w:r>
      <w:proofErr w:type="spellStart"/>
      <w:r>
        <w:rPr>
          <w:lang w:val="en-US"/>
        </w:rPr>
        <w:t>calculate_credit_score</w:t>
      </w:r>
      <w:proofErr w:type="spellEnd"/>
      <w:r>
        <w:rPr>
          <w:lang w:val="en-US"/>
        </w:rPr>
        <w:t xml:space="preserve">. </w:t>
      </w:r>
    </w:p>
    <w:p w:rsidR="00BF15A5" w:rsidRDefault="00BF15A5" w:rsidP="0072164A">
      <w:pPr>
        <w:pStyle w:val="a3"/>
        <w:rPr>
          <w:lang w:val="en-US"/>
        </w:rPr>
      </w:pPr>
    </w:p>
    <w:p w:rsidR="00BF15A5" w:rsidRPr="0072164A" w:rsidRDefault="00BF15A5" w:rsidP="0072164A">
      <w:pPr>
        <w:pStyle w:val="a3"/>
        <w:rPr>
          <w:lang w:val="en-US"/>
        </w:rPr>
      </w:pPr>
    </w:p>
    <w:sectPr w:rsidR="00BF15A5" w:rsidRPr="00721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C2140"/>
    <w:multiLevelType w:val="hybridMultilevel"/>
    <w:tmpl w:val="82880458"/>
    <w:lvl w:ilvl="0" w:tplc="5342A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601D1"/>
    <w:multiLevelType w:val="hybridMultilevel"/>
    <w:tmpl w:val="AB381E6E"/>
    <w:lvl w:ilvl="0" w:tplc="D65403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D5F79"/>
    <w:multiLevelType w:val="hybridMultilevel"/>
    <w:tmpl w:val="92CAE118"/>
    <w:lvl w:ilvl="0" w:tplc="682E34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4E8"/>
    <w:rsid w:val="000C199F"/>
    <w:rsid w:val="001B59D8"/>
    <w:rsid w:val="001E023F"/>
    <w:rsid w:val="003C4B72"/>
    <w:rsid w:val="00475ED7"/>
    <w:rsid w:val="004C67A8"/>
    <w:rsid w:val="004D7A5F"/>
    <w:rsid w:val="005458FC"/>
    <w:rsid w:val="00590B5F"/>
    <w:rsid w:val="0065660B"/>
    <w:rsid w:val="0072164A"/>
    <w:rsid w:val="007D041B"/>
    <w:rsid w:val="00937406"/>
    <w:rsid w:val="009B7CE5"/>
    <w:rsid w:val="00A06F75"/>
    <w:rsid w:val="00A8197F"/>
    <w:rsid w:val="00AA4343"/>
    <w:rsid w:val="00AB11FE"/>
    <w:rsid w:val="00AC7C23"/>
    <w:rsid w:val="00BB34E8"/>
    <w:rsid w:val="00BF15A5"/>
    <w:rsid w:val="00F333BD"/>
    <w:rsid w:val="00F5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01E2"/>
  <w15:chartTrackingRefBased/>
  <w15:docId w15:val="{31B32974-3C4F-407F-A63F-B6961A1D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4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7C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7C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mukhametjan.elemanov@gmail.com</cp:lastModifiedBy>
  <cp:revision>12</cp:revision>
  <dcterms:created xsi:type="dcterms:W3CDTF">2017-10-07T04:33:00Z</dcterms:created>
  <dcterms:modified xsi:type="dcterms:W3CDTF">2017-11-07T05:11:00Z</dcterms:modified>
</cp:coreProperties>
</file>