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728B9" w14:textId="2F1F09B1" w:rsidR="00F72CEF" w:rsidRDefault="00757B3B" w:rsidP="00757B3B">
      <w:pPr>
        <w:jc w:val="center"/>
      </w:pPr>
      <w:r>
        <w:t>Nagy Balázs</w:t>
      </w:r>
    </w:p>
    <w:p w14:paraId="708F08A7" w14:textId="4F7C2EC0" w:rsidR="00757B3B" w:rsidRDefault="00757B3B" w:rsidP="00757B3B">
      <w:pPr>
        <w:jc w:val="center"/>
      </w:pPr>
      <w:r>
        <w:t>Programozási technológia II. beadandó</w:t>
      </w:r>
    </w:p>
    <w:p w14:paraId="18BDC132" w14:textId="77777777" w:rsidR="006814C0" w:rsidRDefault="006814C0" w:rsidP="006814C0"/>
    <w:p w14:paraId="30AE687E" w14:textId="67BC45E0" w:rsidR="00757B3B" w:rsidRPr="006814C0" w:rsidRDefault="006814C0" w:rsidP="006814C0">
      <w:pPr>
        <w:rPr>
          <w:sz w:val="22"/>
          <w:szCs w:val="22"/>
          <w:u w:val="single"/>
        </w:rPr>
      </w:pPr>
      <w:r w:rsidRPr="006814C0">
        <w:rPr>
          <w:sz w:val="22"/>
          <w:szCs w:val="22"/>
          <w:u w:val="single"/>
        </w:rPr>
        <w:t>Feladat leírása:</w:t>
      </w:r>
    </w:p>
    <w:p w14:paraId="6E47E30B" w14:textId="4C882327" w:rsidR="001F7333" w:rsidRDefault="001F7333" w:rsidP="00757B3B">
      <w:pPr>
        <w:jc w:val="center"/>
      </w:pPr>
      <w:r w:rsidRPr="001F7333">
        <w:rPr>
          <w:noProof/>
        </w:rPr>
        <w:drawing>
          <wp:inline distT="0" distB="0" distL="0" distR="0" wp14:anchorId="1DB9627E" wp14:editId="788305E4">
            <wp:extent cx="5756910" cy="2386965"/>
            <wp:effectExtent l="0" t="0" r="0" b="635"/>
            <wp:docPr id="1243699558" name="Kép 1" descr="A képen szöveg, Betűtípus, képernyőkép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99558" name="Kép 1" descr="A képen szöveg, Betűtípus, képernyőkép, dokumentu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3DA5" w14:textId="77777777" w:rsidR="001F7333" w:rsidRDefault="001F7333" w:rsidP="00757B3B">
      <w:pPr>
        <w:jc w:val="center"/>
      </w:pPr>
    </w:p>
    <w:p w14:paraId="7C2DC346" w14:textId="2F495EFE" w:rsidR="001F7333" w:rsidRDefault="006814C0" w:rsidP="001F7333">
      <w:pPr>
        <w:rPr>
          <w:u w:val="single"/>
        </w:rPr>
      </w:pPr>
      <w:r w:rsidRPr="006814C0">
        <w:rPr>
          <w:u w:val="single"/>
        </w:rPr>
        <w:t>Osztálydiagram:</w:t>
      </w:r>
    </w:p>
    <w:p w14:paraId="36F68208" w14:textId="77777777" w:rsidR="006814C0" w:rsidRPr="006814C0" w:rsidRDefault="006814C0" w:rsidP="001F7333"/>
    <w:p w14:paraId="261C5B62" w14:textId="7DE464A4" w:rsidR="006814C0" w:rsidRDefault="006814C0" w:rsidP="006814C0">
      <w:pPr>
        <w:ind w:left="-284"/>
        <w:jc w:val="center"/>
      </w:pPr>
      <w:r w:rsidRPr="006814C0">
        <w:drawing>
          <wp:inline distT="0" distB="0" distL="0" distR="0" wp14:anchorId="1CFEF97A" wp14:editId="6892FB47">
            <wp:extent cx="6213808" cy="5181600"/>
            <wp:effectExtent l="0" t="0" r="0" b="0"/>
            <wp:docPr id="1489326102" name="Kép 1" descr="A képen szöveg, képernyőkép, Betűtípus, sárg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26102" name="Kép 1" descr="A képen szöveg, képernyőkép, Betűtípus, sárga látható&#10;&#10;Automatikusan generált leírás"/>
                    <pic:cNvPicPr/>
                  </pic:nvPicPr>
                  <pic:blipFill rotWithShape="1">
                    <a:blip r:embed="rId5"/>
                    <a:srcRect b="1293"/>
                    <a:stretch/>
                  </pic:blipFill>
                  <pic:spPr bwMode="auto">
                    <a:xfrm>
                      <a:off x="0" y="0"/>
                      <a:ext cx="6229629" cy="519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5330E" w14:textId="1B2133E9" w:rsidR="006814C0" w:rsidRDefault="006814C0" w:rsidP="006814C0">
      <w:pPr>
        <w:rPr>
          <w:u w:val="single"/>
        </w:rPr>
      </w:pPr>
      <w:r w:rsidRPr="006814C0">
        <w:rPr>
          <w:u w:val="single"/>
        </w:rPr>
        <w:lastRenderedPageBreak/>
        <w:t>Esemény-eseménykezelő párosítások és tevékenység:</w:t>
      </w:r>
    </w:p>
    <w:p w14:paraId="5AADEF35" w14:textId="77777777" w:rsidR="006814C0" w:rsidRPr="006814C0" w:rsidRDefault="006814C0" w:rsidP="006814C0">
      <w:pPr>
        <w:rPr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6814C0" w14:paraId="654597CF" w14:textId="77777777" w:rsidTr="006814C0">
        <w:tc>
          <w:tcPr>
            <w:tcW w:w="3018" w:type="dxa"/>
            <w:shd w:val="clear" w:color="auto" w:fill="FFF2CC" w:themeFill="accent4" w:themeFillTint="33"/>
          </w:tcPr>
          <w:p w14:paraId="30EB3C99" w14:textId="71DEC8CE" w:rsidR="006814C0" w:rsidRDefault="006814C0" w:rsidP="006814C0">
            <w:pPr>
              <w:jc w:val="center"/>
            </w:pPr>
            <w:r>
              <w:t>Esemény</w:t>
            </w:r>
          </w:p>
        </w:tc>
        <w:tc>
          <w:tcPr>
            <w:tcW w:w="3019" w:type="dxa"/>
            <w:shd w:val="clear" w:color="auto" w:fill="FFF2CC" w:themeFill="accent4" w:themeFillTint="33"/>
          </w:tcPr>
          <w:p w14:paraId="4B808FE6" w14:textId="4109D085" w:rsidR="006814C0" w:rsidRDefault="006814C0" w:rsidP="006814C0">
            <w:pPr>
              <w:jc w:val="center"/>
            </w:pPr>
            <w:r>
              <w:t>Eseménykezelő</w:t>
            </w:r>
          </w:p>
        </w:tc>
        <w:tc>
          <w:tcPr>
            <w:tcW w:w="3019" w:type="dxa"/>
            <w:shd w:val="clear" w:color="auto" w:fill="FFF2CC" w:themeFill="accent4" w:themeFillTint="33"/>
          </w:tcPr>
          <w:p w14:paraId="1E1D4DFD" w14:textId="0107FDB0" w:rsidR="006814C0" w:rsidRDefault="006814C0" w:rsidP="006814C0">
            <w:pPr>
              <w:jc w:val="center"/>
            </w:pPr>
            <w:r>
              <w:t>Tevékenység</w:t>
            </w:r>
          </w:p>
        </w:tc>
      </w:tr>
      <w:tr w:rsidR="006814C0" w14:paraId="1175E689" w14:textId="77777777" w:rsidTr="00650F98">
        <w:tc>
          <w:tcPr>
            <w:tcW w:w="3018" w:type="dxa"/>
            <w:vAlign w:val="center"/>
          </w:tcPr>
          <w:p w14:paraId="39DDC32E" w14:textId="2270641B" w:rsidR="006814C0" w:rsidRDefault="006814C0" w:rsidP="00650F98">
            <w:pPr>
              <w:jc w:val="center"/>
            </w:pPr>
            <w:r>
              <w:t>Elindítjuk a programot</w:t>
            </w:r>
          </w:p>
        </w:tc>
        <w:tc>
          <w:tcPr>
            <w:tcW w:w="3019" w:type="dxa"/>
            <w:vAlign w:val="center"/>
          </w:tcPr>
          <w:p w14:paraId="0B959388" w14:textId="11932279" w:rsidR="006814C0" w:rsidRDefault="006814C0" w:rsidP="00650F98">
            <w:pPr>
              <w:jc w:val="center"/>
            </w:pPr>
            <w:proofErr w:type="spellStart"/>
            <w:r>
              <w:t>LovagitornaGUI</w:t>
            </w:r>
            <w:proofErr w:type="spellEnd"/>
          </w:p>
        </w:tc>
        <w:tc>
          <w:tcPr>
            <w:tcW w:w="3019" w:type="dxa"/>
            <w:vAlign w:val="center"/>
          </w:tcPr>
          <w:p w14:paraId="04497764" w14:textId="4B8A238B" w:rsidR="006814C0" w:rsidRDefault="006814C0" w:rsidP="00650F98">
            <w:pPr>
              <w:jc w:val="center"/>
            </w:pPr>
            <w:r>
              <w:t>Kirajzolódik egy kezdeti 4x4-es tábla, valamint a menü</w:t>
            </w:r>
          </w:p>
        </w:tc>
      </w:tr>
      <w:tr w:rsidR="006814C0" w14:paraId="6A01EED8" w14:textId="77777777" w:rsidTr="00650F98">
        <w:tc>
          <w:tcPr>
            <w:tcW w:w="3018" w:type="dxa"/>
            <w:vAlign w:val="center"/>
          </w:tcPr>
          <w:p w14:paraId="7319D9E0" w14:textId="1D061BED" w:rsidR="006814C0" w:rsidRDefault="007E3B64" w:rsidP="00650F98">
            <w:pPr>
              <w:jc w:val="center"/>
            </w:pPr>
            <w:r>
              <w:t>Menü események, játéktábla nagyságok közül oldalmenü nyitás, valamint „</w:t>
            </w:r>
            <w:proofErr w:type="spellStart"/>
            <w:r>
              <w:t>Exit</w:t>
            </w:r>
            <w:proofErr w:type="spellEnd"/>
            <w:r>
              <w:t>” gomb kiíratása</w:t>
            </w:r>
          </w:p>
        </w:tc>
        <w:tc>
          <w:tcPr>
            <w:tcW w:w="3019" w:type="dxa"/>
            <w:vAlign w:val="center"/>
          </w:tcPr>
          <w:p w14:paraId="41C86AD9" w14:textId="0735A1F6" w:rsidR="006814C0" w:rsidRDefault="007E3B64" w:rsidP="00650F98">
            <w:pPr>
              <w:jc w:val="center"/>
            </w:pPr>
            <w:proofErr w:type="spellStart"/>
            <w:r>
              <w:t>JMenu</w:t>
            </w:r>
            <w:proofErr w:type="spellEnd"/>
            <w:r>
              <w:t xml:space="preserve">, </w:t>
            </w:r>
            <w:proofErr w:type="spellStart"/>
            <w:r>
              <w:t>sizeMenuItem</w:t>
            </w:r>
            <w:proofErr w:type="spellEnd"/>
            <w:r>
              <w:t xml:space="preserve">, </w:t>
            </w:r>
            <w:proofErr w:type="spellStart"/>
            <w:r>
              <w:t>exitMenuItem</w:t>
            </w:r>
            <w:proofErr w:type="spellEnd"/>
            <w:r>
              <w:t xml:space="preserve"> (ezek </w:t>
            </w:r>
            <w:proofErr w:type="spellStart"/>
            <w:r>
              <w:t>ActionListenerjei</w:t>
            </w:r>
            <w:proofErr w:type="spellEnd"/>
            <w:r>
              <w:t>)</w:t>
            </w:r>
          </w:p>
        </w:tc>
        <w:tc>
          <w:tcPr>
            <w:tcW w:w="3019" w:type="dxa"/>
            <w:vAlign w:val="center"/>
          </w:tcPr>
          <w:p w14:paraId="40B7E611" w14:textId="6B33FB84" w:rsidR="006814C0" w:rsidRDefault="00586000" w:rsidP="00650F98">
            <w:pPr>
              <w:jc w:val="center"/>
            </w:pPr>
            <w:r>
              <w:t xml:space="preserve">Mindegyik menü funkció működőképes, az </w:t>
            </w:r>
            <w:proofErr w:type="spellStart"/>
            <w:r>
              <w:t>exit</w:t>
            </w:r>
            <w:proofErr w:type="spellEnd"/>
            <w:r>
              <w:t xml:space="preserve"> bezárja a programot, a New pedig a méretnek megfelelő új pályát nyit</w:t>
            </w:r>
            <w:r w:rsidR="002440D2">
              <w:t>.</w:t>
            </w:r>
          </w:p>
        </w:tc>
      </w:tr>
      <w:tr w:rsidR="006814C0" w14:paraId="0E401595" w14:textId="77777777" w:rsidTr="00650F98">
        <w:tc>
          <w:tcPr>
            <w:tcW w:w="3018" w:type="dxa"/>
            <w:vAlign w:val="center"/>
          </w:tcPr>
          <w:p w14:paraId="6734B80C" w14:textId="130BBBE0" w:rsidR="006814C0" w:rsidRDefault="002440D2" w:rsidP="00650F98">
            <w:pPr>
              <w:jc w:val="center"/>
            </w:pPr>
            <w:r>
              <w:t>Játéktábla gombjainak lenyomása</w:t>
            </w:r>
          </w:p>
        </w:tc>
        <w:tc>
          <w:tcPr>
            <w:tcW w:w="3019" w:type="dxa"/>
            <w:vAlign w:val="center"/>
          </w:tcPr>
          <w:p w14:paraId="6C858D8E" w14:textId="445F491F" w:rsidR="006814C0" w:rsidRDefault="002440D2" w:rsidP="00650F98">
            <w:pPr>
              <w:jc w:val="center"/>
            </w:pPr>
            <w:proofErr w:type="spellStart"/>
            <w:r>
              <w:t>ButtonListener</w:t>
            </w:r>
            <w:proofErr w:type="spellEnd"/>
            <w:r>
              <w:t xml:space="preserve"> osztály </w:t>
            </w:r>
            <w:proofErr w:type="spellStart"/>
            <w:r>
              <w:t>actionPerformed</w:t>
            </w:r>
            <w:proofErr w:type="spellEnd"/>
            <w:r>
              <w:t xml:space="preserve"> metódusa</w:t>
            </w:r>
          </w:p>
        </w:tc>
        <w:tc>
          <w:tcPr>
            <w:tcW w:w="3019" w:type="dxa"/>
            <w:vAlign w:val="center"/>
          </w:tcPr>
          <w:p w14:paraId="5A9481B0" w14:textId="4DFFA7AE" w:rsidR="006814C0" w:rsidRDefault="002440D2" w:rsidP="00650F98">
            <w:pPr>
              <w:jc w:val="center"/>
            </w:pPr>
            <w:r>
              <w:t xml:space="preserve">Egy gomb lenyomásánál a program </w:t>
            </w:r>
            <w:proofErr w:type="spellStart"/>
            <w:r>
              <w:t>leellenőrzi</w:t>
            </w:r>
            <w:proofErr w:type="spellEnd"/>
            <w:r>
              <w:t>, hogy az aktuális ló léphet-e az adott mezőre. Ha nem, akkor konzolon jelzi, hogy nem, ha pedig igen, akkor a lovat átlépteti az adott mezőre, megváltoztatja a ló és mező tulajdonságait, majd frissíti a táblát. Emellett minden gombnyomásnál megnézi, hogy véget ér-e a játék, vagy van-e nyertes játékos.</w:t>
            </w:r>
          </w:p>
        </w:tc>
      </w:tr>
      <w:tr w:rsidR="002440D2" w14:paraId="4C4B9559" w14:textId="77777777" w:rsidTr="00650F98">
        <w:tc>
          <w:tcPr>
            <w:tcW w:w="3018" w:type="dxa"/>
            <w:vAlign w:val="center"/>
          </w:tcPr>
          <w:p w14:paraId="2BEA0AE6" w14:textId="639AFA8C" w:rsidR="002440D2" w:rsidRDefault="002440D2" w:rsidP="00650F98">
            <w:pPr>
              <w:jc w:val="center"/>
            </w:pPr>
            <w:r>
              <w:t>Valaki megnyeri a játékot, vagy betelik a tábla</w:t>
            </w:r>
          </w:p>
        </w:tc>
        <w:tc>
          <w:tcPr>
            <w:tcW w:w="3019" w:type="dxa"/>
            <w:vAlign w:val="center"/>
          </w:tcPr>
          <w:p w14:paraId="4CB0D9EB" w14:textId="32468E4E" w:rsidR="002440D2" w:rsidRDefault="002440D2" w:rsidP="00650F98">
            <w:pPr>
              <w:jc w:val="center"/>
            </w:pPr>
            <w:proofErr w:type="spellStart"/>
            <w:r>
              <w:t>ButtonListener</w:t>
            </w:r>
            <w:proofErr w:type="spellEnd"/>
            <w:r>
              <w:t xml:space="preserve"> osztály</w:t>
            </w:r>
            <w:r>
              <w:t xml:space="preserve"> </w:t>
            </w:r>
            <w:proofErr w:type="spellStart"/>
            <w:r>
              <w:t>actionPerformed</w:t>
            </w:r>
            <w:proofErr w:type="spellEnd"/>
            <w:r>
              <w:t xml:space="preserve"> metódusa</w:t>
            </w:r>
          </w:p>
        </w:tc>
        <w:tc>
          <w:tcPr>
            <w:tcW w:w="3019" w:type="dxa"/>
            <w:vAlign w:val="center"/>
          </w:tcPr>
          <w:p w14:paraId="37A4E756" w14:textId="70DEE060" w:rsidR="002440D2" w:rsidRDefault="00650F98" w:rsidP="00650F98">
            <w:pPr>
              <w:jc w:val="center"/>
            </w:pPr>
            <w:r>
              <w:t xml:space="preserve">Mivel játék megnyerése/vége csak gomblenyomás után tud bekövetkezni, így ezt is a gomblenyomás eseménykezelőjével végzem el, ami meghívja a </w:t>
            </w:r>
            <w:proofErr w:type="spellStart"/>
            <w:r>
              <w:t>Board</w:t>
            </w:r>
            <w:proofErr w:type="spellEnd"/>
            <w:r>
              <w:t xml:space="preserve"> szükséges metódusait, hogy megnézze véget ért-e a játék. Ha igen, egy új ablakban kiírja a nyertest, valamint lehetőséget ad kilépésre és új játék indítására. Új játék esetén az eredeti táblamérettel egy friss játékot generál.</w:t>
            </w:r>
          </w:p>
        </w:tc>
      </w:tr>
    </w:tbl>
    <w:p w14:paraId="5F249598" w14:textId="77777777" w:rsidR="006814C0" w:rsidRPr="006814C0" w:rsidRDefault="006814C0" w:rsidP="001F7333"/>
    <w:sectPr w:rsidR="006814C0" w:rsidRPr="006814C0" w:rsidSect="00D614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3B"/>
    <w:rsid w:val="001F3481"/>
    <w:rsid w:val="001F7333"/>
    <w:rsid w:val="002440D2"/>
    <w:rsid w:val="00426F21"/>
    <w:rsid w:val="00586000"/>
    <w:rsid w:val="00650F98"/>
    <w:rsid w:val="006814C0"/>
    <w:rsid w:val="006C40D3"/>
    <w:rsid w:val="00757B3B"/>
    <w:rsid w:val="007E3B64"/>
    <w:rsid w:val="008A1FF3"/>
    <w:rsid w:val="008B5879"/>
    <w:rsid w:val="00CE7B17"/>
    <w:rsid w:val="00D614C1"/>
    <w:rsid w:val="00F7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951E3"/>
  <w15:chartTrackingRefBased/>
  <w15:docId w15:val="{BDBD2369-0D86-9548-8E93-EC365559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57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57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57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57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57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57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57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57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57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57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57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57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57B3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57B3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57B3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57B3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57B3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57B3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57B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57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57B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57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57B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57B3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57B3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57B3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57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57B3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57B3B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681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181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Balázs</dc:creator>
  <cp:keywords/>
  <dc:description/>
  <cp:lastModifiedBy>Nagy Balázs</cp:lastModifiedBy>
  <cp:revision>8</cp:revision>
  <dcterms:created xsi:type="dcterms:W3CDTF">2024-11-06T08:49:00Z</dcterms:created>
  <dcterms:modified xsi:type="dcterms:W3CDTF">2024-11-12T20:41:00Z</dcterms:modified>
</cp:coreProperties>
</file>