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C0F5F0" w14:textId="0B7EDC85" w:rsidR="0006345D" w:rsidRPr="003E6871" w:rsidRDefault="00392341" w:rsidP="003E6871">
      <w:pPr>
        <w:spacing w:after="54"/>
        <w:rPr>
          <w:rFonts w:ascii="Calibri" w:eastAsia="Calibri" w:hAnsi="Calibri" w:cs="Calibri"/>
          <w:b/>
          <w:color w:val="0F4761"/>
          <w:sz w:val="48"/>
          <w:lang w:eastAsia="hu-HU"/>
        </w:rPr>
      </w:pPr>
      <w:r w:rsidRPr="003E6871">
        <w:rPr>
          <w:rFonts w:ascii="Calibri" w:eastAsia="Calibri" w:hAnsi="Calibri" w:cs="Calibri"/>
          <w:b/>
          <w:color w:val="0F4761"/>
          <w:sz w:val="48"/>
          <w:lang w:eastAsia="hu-HU"/>
        </w:rPr>
        <w:t>Minőségbiztosítási Kérdőív - Fejlesztői Dokumentáció</w:t>
      </w:r>
    </w:p>
    <w:sdt>
      <w:sdtPr>
        <w:rPr>
          <w:rFonts w:asciiTheme="minorHAnsi" w:eastAsiaTheme="minorHAnsi" w:hAnsiTheme="minorHAnsi" w:cstheme="minorBidi"/>
          <w:b w:val="0"/>
          <w:bCs/>
          <w:color w:val="auto"/>
          <w:sz w:val="22"/>
          <w:szCs w:val="22"/>
          <w:lang w:eastAsia="en-US"/>
        </w:rPr>
        <w:id w:val="1618864119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562D9690" w14:textId="277C1CD7" w:rsidR="00392341" w:rsidRPr="00392341" w:rsidRDefault="00392341">
          <w:pPr>
            <w:pStyle w:val="Tartalomjegyzkcmsora"/>
            <w:rPr>
              <w:b w:val="0"/>
              <w:bCs/>
            </w:rPr>
          </w:pPr>
          <w:r w:rsidRPr="00392341">
            <w:rPr>
              <w:b w:val="0"/>
              <w:bCs/>
            </w:rPr>
            <w:t>Tartalomjegyzék</w:t>
          </w:r>
        </w:p>
        <w:p w14:paraId="07233264" w14:textId="19E37250" w:rsidR="00CF2DF4" w:rsidRPr="00FC5E8D" w:rsidRDefault="00392341">
          <w:pPr>
            <w:pStyle w:val="TJ1"/>
            <w:rPr>
              <w:rFonts w:eastAsiaTheme="minorEastAsia"/>
              <w:b w:val="0"/>
              <w:bCs w:val="0"/>
              <w:color w:val="1F3864" w:themeColor="accent1" w:themeShade="8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973205" w:history="1">
            <w:r w:rsidR="00CF2DF4" w:rsidRPr="00FC5E8D">
              <w:rPr>
                <w:rStyle w:val="Hiperhivatkozs"/>
                <w:color w:val="1F3864" w:themeColor="accent1" w:themeShade="80"/>
              </w:rPr>
              <w:t>1.  Rendszerarch</w:t>
            </w:r>
            <w:r w:rsidR="00CF2DF4" w:rsidRPr="00FC5E8D">
              <w:rPr>
                <w:rStyle w:val="Hiperhivatkozs"/>
                <w:color w:val="1F3864" w:themeColor="accent1" w:themeShade="80"/>
              </w:rPr>
              <w:t>i</w:t>
            </w:r>
            <w:r w:rsidR="00CF2DF4" w:rsidRPr="00FC5E8D">
              <w:rPr>
                <w:rStyle w:val="Hiperhivatkozs"/>
                <w:color w:val="1F3864" w:themeColor="accent1" w:themeShade="80"/>
              </w:rPr>
              <w:t>tektúra és Technológiák</w:t>
            </w:r>
            <w:r w:rsidR="00CF2DF4" w:rsidRPr="00FC5E8D">
              <w:rPr>
                <w:webHidden/>
                <w:color w:val="1F3864" w:themeColor="accent1" w:themeShade="80"/>
              </w:rPr>
              <w:tab/>
            </w:r>
            <w:r w:rsidR="00CF2DF4" w:rsidRPr="00FC5E8D">
              <w:rPr>
                <w:webHidden/>
                <w:color w:val="1F3864" w:themeColor="accent1" w:themeShade="80"/>
              </w:rPr>
              <w:fldChar w:fldCharType="begin"/>
            </w:r>
            <w:r w:rsidR="00CF2DF4" w:rsidRPr="00FC5E8D">
              <w:rPr>
                <w:webHidden/>
                <w:color w:val="1F3864" w:themeColor="accent1" w:themeShade="80"/>
              </w:rPr>
              <w:instrText xml:space="preserve"> PAGEREF _Toc226973205 \h </w:instrText>
            </w:r>
            <w:r w:rsidR="00CF2DF4" w:rsidRPr="00FC5E8D">
              <w:rPr>
                <w:webHidden/>
                <w:color w:val="1F3864" w:themeColor="accent1" w:themeShade="80"/>
              </w:rPr>
            </w:r>
            <w:r w:rsidR="00CF2DF4" w:rsidRPr="00FC5E8D">
              <w:rPr>
                <w:webHidden/>
                <w:color w:val="1F3864" w:themeColor="accent1" w:themeShade="80"/>
              </w:rPr>
              <w:fldChar w:fldCharType="separate"/>
            </w:r>
            <w:r w:rsidR="00CF2DF4" w:rsidRPr="00FC5E8D">
              <w:rPr>
                <w:webHidden/>
                <w:color w:val="1F3864" w:themeColor="accent1" w:themeShade="80"/>
              </w:rPr>
              <w:t>1</w:t>
            </w:r>
            <w:r w:rsidR="00CF2DF4" w:rsidRPr="00FC5E8D">
              <w:rPr>
                <w:webHidden/>
                <w:color w:val="1F3864" w:themeColor="accent1" w:themeShade="80"/>
              </w:rPr>
              <w:fldChar w:fldCharType="end"/>
            </w:r>
          </w:hyperlink>
        </w:p>
        <w:p w14:paraId="6C50D7B4" w14:textId="45A518D1" w:rsidR="00CF2DF4" w:rsidRPr="00FC5E8D" w:rsidRDefault="00DB7521">
          <w:pPr>
            <w:pStyle w:val="TJ1"/>
            <w:rPr>
              <w:rFonts w:eastAsiaTheme="minorEastAsia"/>
              <w:b w:val="0"/>
              <w:bCs w:val="0"/>
              <w:color w:val="1F3864" w:themeColor="accent1" w:themeShade="80"/>
            </w:rPr>
          </w:pPr>
          <w:hyperlink w:anchor="_Toc226973206" w:history="1">
            <w:r w:rsidR="00CF2DF4" w:rsidRPr="00FC5E8D">
              <w:rPr>
                <w:rStyle w:val="Hiperhivatkozs"/>
                <w:color w:val="1F3864" w:themeColor="accent1" w:themeShade="80"/>
              </w:rPr>
              <w:t>2.  Adatbázis Részletes Leírása</w:t>
            </w:r>
            <w:r w:rsidR="00CF2DF4" w:rsidRPr="00FC5E8D">
              <w:rPr>
                <w:webHidden/>
                <w:color w:val="1F3864" w:themeColor="accent1" w:themeShade="80"/>
              </w:rPr>
              <w:tab/>
            </w:r>
            <w:r w:rsidR="00CF2DF4" w:rsidRPr="00FC5E8D">
              <w:rPr>
                <w:webHidden/>
                <w:color w:val="1F3864" w:themeColor="accent1" w:themeShade="80"/>
              </w:rPr>
              <w:fldChar w:fldCharType="begin"/>
            </w:r>
            <w:r w:rsidR="00CF2DF4" w:rsidRPr="00FC5E8D">
              <w:rPr>
                <w:webHidden/>
                <w:color w:val="1F3864" w:themeColor="accent1" w:themeShade="80"/>
              </w:rPr>
              <w:instrText xml:space="preserve"> PAGEREF _Toc226973206 \h </w:instrText>
            </w:r>
            <w:r w:rsidR="00CF2DF4" w:rsidRPr="00FC5E8D">
              <w:rPr>
                <w:webHidden/>
                <w:color w:val="1F3864" w:themeColor="accent1" w:themeShade="80"/>
              </w:rPr>
            </w:r>
            <w:r w:rsidR="00CF2DF4" w:rsidRPr="00FC5E8D">
              <w:rPr>
                <w:webHidden/>
                <w:color w:val="1F3864" w:themeColor="accent1" w:themeShade="80"/>
              </w:rPr>
              <w:fldChar w:fldCharType="separate"/>
            </w:r>
            <w:r w:rsidR="00CF2DF4" w:rsidRPr="00FC5E8D">
              <w:rPr>
                <w:webHidden/>
                <w:color w:val="1F3864" w:themeColor="accent1" w:themeShade="80"/>
              </w:rPr>
              <w:t>1</w:t>
            </w:r>
            <w:r w:rsidR="00CF2DF4" w:rsidRPr="00FC5E8D">
              <w:rPr>
                <w:webHidden/>
                <w:color w:val="1F3864" w:themeColor="accent1" w:themeShade="80"/>
              </w:rPr>
              <w:fldChar w:fldCharType="end"/>
            </w:r>
          </w:hyperlink>
        </w:p>
        <w:p w14:paraId="74700920" w14:textId="69B5D4C7" w:rsidR="00CF2DF4" w:rsidRPr="00FC5E8D" w:rsidRDefault="00DB7521">
          <w:pPr>
            <w:pStyle w:val="TJ1"/>
            <w:rPr>
              <w:rFonts w:eastAsiaTheme="minorEastAsia"/>
              <w:b w:val="0"/>
              <w:bCs w:val="0"/>
              <w:color w:val="1F3864" w:themeColor="accent1" w:themeShade="80"/>
            </w:rPr>
          </w:pPr>
          <w:hyperlink w:anchor="_Toc226973207" w:history="1">
            <w:r w:rsidR="00CF2DF4" w:rsidRPr="00FC5E8D">
              <w:rPr>
                <w:rStyle w:val="Hiperhivatkozs"/>
                <w:color w:val="1F3864" w:themeColor="accent1" w:themeShade="80"/>
              </w:rPr>
              <w:t>3.  Hitelesítés és Jogosultságkezelés</w:t>
            </w:r>
            <w:r w:rsidR="00CF2DF4" w:rsidRPr="00FC5E8D">
              <w:rPr>
                <w:webHidden/>
                <w:color w:val="1F3864" w:themeColor="accent1" w:themeShade="80"/>
              </w:rPr>
              <w:tab/>
            </w:r>
            <w:r w:rsidR="00CF2DF4" w:rsidRPr="00FC5E8D">
              <w:rPr>
                <w:webHidden/>
                <w:color w:val="1F3864" w:themeColor="accent1" w:themeShade="80"/>
              </w:rPr>
              <w:fldChar w:fldCharType="begin"/>
            </w:r>
            <w:r w:rsidR="00CF2DF4" w:rsidRPr="00FC5E8D">
              <w:rPr>
                <w:webHidden/>
                <w:color w:val="1F3864" w:themeColor="accent1" w:themeShade="80"/>
              </w:rPr>
              <w:instrText xml:space="preserve"> PAGEREF _Toc226973207 \h </w:instrText>
            </w:r>
            <w:r w:rsidR="00CF2DF4" w:rsidRPr="00FC5E8D">
              <w:rPr>
                <w:webHidden/>
                <w:color w:val="1F3864" w:themeColor="accent1" w:themeShade="80"/>
              </w:rPr>
            </w:r>
            <w:r w:rsidR="00CF2DF4" w:rsidRPr="00FC5E8D">
              <w:rPr>
                <w:webHidden/>
                <w:color w:val="1F3864" w:themeColor="accent1" w:themeShade="80"/>
              </w:rPr>
              <w:fldChar w:fldCharType="separate"/>
            </w:r>
            <w:r w:rsidR="00CF2DF4" w:rsidRPr="00FC5E8D">
              <w:rPr>
                <w:webHidden/>
                <w:color w:val="1F3864" w:themeColor="accent1" w:themeShade="80"/>
              </w:rPr>
              <w:t>2</w:t>
            </w:r>
            <w:r w:rsidR="00CF2DF4" w:rsidRPr="00FC5E8D">
              <w:rPr>
                <w:webHidden/>
                <w:color w:val="1F3864" w:themeColor="accent1" w:themeShade="80"/>
              </w:rPr>
              <w:fldChar w:fldCharType="end"/>
            </w:r>
          </w:hyperlink>
        </w:p>
        <w:p w14:paraId="091B10D5" w14:textId="7FB0C1BD" w:rsidR="00CF2DF4" w:rsidRPr="00FC5E8D" w:rsidRDefault="00DB7521">
          <w:pPr>
            <w:pStyle w:val="TJ1"/>
            <w:rPr>
              <w:rFonts w:eastAsiaTheme="minorEastAsia"/>
              <w:b w:val="0"/>
              <w:bCs w:val="0"/>
              <w:color w:val="1F3864" w:themeColor="accent1" w:themeShade="80"/>
            </w:rPr>
          </w:pPr>
          <w:hyperlink w:anchor="_Toc226973208" w:history="1">
            <w:r w:rsidR="00CF2DF4" w:rsidRPr="00FC5E8D">
              <w:rPr>
                <w:rStyle w:val="Hiperhivatkozs"/>
                <w:color w:val="1F3864" w:themeColor="accent1" w:themeShade="80"/>
              </w:rPr>
              <w:t>4.  API Végpontok Részletes Specifikációja</w:t>
            </w:r>
            <w:r w:rsidR="00CF2DF4" w:rsidRPr="00FC5E8D">
              <w:rPr>
                <w:webHidden/>
                <w:color w:val="1F3864" w:themeColor="accent1" w:themeShade="80"/>
              </w:rPr>
              <w:tab/>
            </w:r>
            <w:r w:rsidR="00CF2DF4" w:rsidRPr="00FC5E8D">
              <w:rPr>
                <w:webHidden/>
                <w:color w:val="1F3864" w:themeColor="accent1" w:themeShade="80"/>
              </w:rPr>
              <w:fldChar w:fldCharType="begin"/>
            </w:r>
            <w:r w:rsidR="00CF2DF4" w:rsidRPr="00FC5E8D">
              <w:rPr>
                <w:webHidden/>
                <w:color w:val="1F3864" w:themeColor="accent1" w:themeShade="80"/>
              </w:rPr>
              <w:instrText xml:space="preserve"> PAGEREF _Toc226973208 \h </w:instrText>
            </w:r>
            <w:r w:rsidR="00CF2DF4" w:rsidRPr="00FC5E8D">
              <w:rPr>
                <w:webHidden/>
                <w:color w:val="1F3864" w:themeColor="accent1" w:themeShade="80"/>
              </w:rPr>
            </w:r>
            <w:r w:rsidR="00CF2DF4" w:rsidRPr="00FC5E8D">
              <w:rPr>
                <w:webHidden/>
                <w:color w:val="1F3864" w:themeColor="accent1" w:themeShade="80"/>
              </w:rPr>
              <w:fldChar w:fldCharType="separate"/>
            </w:r>
            <w:r w:rsidR="00CF2DF4" w:rsidRPr="00FC5E8D">
              <w:rPr>
                <w:webHidden/>
                <w:color w:val="1F3864" w:themeColor="accent1" w:themeShade="80"/>
              </w:rPr>
              <w:t>2</w:t>
            </w:r>
            <w:r w:rsidR="00CF2DF4" w:rsidRPr="00FC5E8D">
              <w:rPr>
                <w:webHidden/>
                <w:color w:val="1F3864" w:themeColor="accent1" w:themeShade="80"/>
              </w:rPr>
              <w:fldChar w:fldCharType="end"/>
            </w:r>
          </w:hyperlink>
        </w:p>
        <w:p w14:paraId="6E6166C3" w14:textId="3B055BA2" w:rsidR="00CF2DF4" w:rsidRPr="00FC5E8D" w:rsidRDefault="00DB7521">
          <w:pPr>
            <w:pStyle w:val="TJ1"/>
            <w:rPr>
              <w:rFonts w:eastAsiaTheme="minorEastAsia"/>
              <w:b w:val="0"/>
              <w:bCs w:val="0"/>
              <w:color w:val="1F3864" w:themeColor="accent1" w:themeShade="80"/>
            </w:rPr>
          </w:pPr>
          <w:hyperlink w:anchor="_Toc226973209" w:history="1">
            <w:r w:rsidR="00CF2DF4" w:rsidRPr="00FC5E8D">
              <w:rPr>
                <w:rStyle w:val="Hiperhivatkozs"/>
                <w:color w:val="1F3864" w:themeColor="accent1" w:themeShade="80"/>
              </w:rPr>
              <w:t>5.  Hibakezelés é</w:t>
            </w:r>
            <w:r w:rsidR="00CF2DF4" w:rsidRPr="00FC5E8D">
              <w:rPr>
                <w:rStyle w:val="Hiperhivatkozs"/>
                <w:color w:val="1F3864" w:themeColor="accent1" w:themeShade="80"/>
              </w:rPr>
              <w:t>s</w:t>
            </w:r>
            <w:r w:rsidR="00CF2DF4" w:rsidRPr="00FC5E8D">
              <w:rPr>
                <w:rStyle w:val="Hiperhivatkozs"/>
                <w:color w:val="1F3864" w:themeColor="accent1" w:themeShade="80"/>
              </w:rPr>
              <w:t xml:space="preserve"> Tesztelhetőség</w:t>
            </w:r>
            <w:r w:rsidR="00CF2DF4" w:rsidRPr="00FC5E8D">
              <w:rPr>
                <w:webHidden/>
                <w:color w:val="1F3864" w:themeColor="accent1" w:themeShade="80"/>
              </w:rPr>
              <w:tab/>
            </w:r>
            <w:r w:rsidR="00CF2DF4" w:rsidRPr="00FC5E8D">
              <w:rPr>
                <w:webHidden/>
                <w:color w:val="1F3864" w:themeColor="accent1" w:themeShade="80"/>
              </w:rPr>
              <w:fldChar w:fldCharType="begin"/>
            </w:r>
            <w:r w:rsidR="00CF2DF4" w:rsidRPr="00FC5E8D">
              <w:rPr>
                <w:webHidden/>
                <w:color w:val="1F3864" w:themeColor="accent1" w:themeShade="80"/>
              </w:rPr>
              <w:instrText xml:space="preserve"> PAGEREF _Toc226973209 \h </w:instrText>
            </w:r>
            <w:r w:rsidR="00CF2DF4" w:rsidRPr="00FC5E8D">
              <w:rPr>
                <w:webHidden/>
                <w:color w:val="1F3864" w:themeColor="accent1" w:themeShade="80"/>
              </w:rPr>
            </w:r>
            <w:r w:rsidR="00CF2DF4" w:rsidRPr="00FC5E8D">
              <w:rPr>
                <w:webHidden/>
                <w:color w:val="1F3864" w:themeColor="accent1" w:themeShade="80"/>
              </w:rPr>
              <w:fldChar w:fldCharType="separate"/>
            </w:r>
            <w:r w:rsidR="00CF2DF4" w:rsidRPr="00FC5E8D">
              <w:rPr>
                <w:webHidden/>
                <w:color w:val="1F3864" w:themeColor="accent1" w:themeShade="80"/>
              </w:rPr>
              <w:t>3</w:t>
            </w:r>
            <w:r w:rsidR="00CF2DF4" w:rsidRPr="00FC5E8D">
              <w:rPr>
                <w:webHidden/>
                <w:color w:val="1F3864" w:themeColor="accent1" w:themeShade="80"/>
              </w:rPr>
              <w:fldChar w:fldCharType="end"/>
            </w:r>
          </w:hyperlink>
        </w:p>
        <w:p w14:paraId="731607F5" w14:textId="29B02733" w:rsidR="00AF216C" w:rsidRPr="00AF216C" w:rsidRDefault="00392341" w:rsidP="00EB1134">
          <w:r>
            <w:rPr>
              <w:b/>
              <w:bCs/>
            </w:rPr>
            <w:fldChar w:fldCharType="end"/>
          </w:r>
        </w:p>
      </w:sdtContent>
    </w:sdt>
    <w:p w14:paraId="2F3C34B9" w14:textId="2E8BBBFA" w:rsidR="00AF216C" w:rsidRPr="003E6871" w:rsidRDefault="00AF216C" w:rsidP="003E6871">
      <w:pPr>
        <w:pStyle w:val="Cmsor1"/>
        <w:spacing w:before="0" w:after="225"/>
        <w:ind w:left="-5" w:hanging="10"/>
        <w:rPr>
          <w:rFonts w:ascii="Calibri" w:eastAsia="Calibri" w:hAnsi="Calibri" w:cs="Calibri"/>
          <w:color w:val="0F4761"/>
          <w:sz w:val="36"/>
          <w:szCs w:val="22"/>
          <w:lang w:eastAsia="hu-HU"/>
        </w:rPr>
      </w:pPr>
      <w:bookmarkStart w:id="0" w:name="_Toc226973205"/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t xml:space="preserve">1. </w:t>
      </w:r>
      <w:r w:rsidRPr="00CC4499">
        <w:rPr>
          <w:rFonts w:ascii="Segoe UI Emoji" w:eastAsia="Calibri" w:hAnsi="Segoe UI Emoji" w:cs="Segoe UI Emoji"/>
          <w:color w:val="0F4761"/>
          <w:sz w:val="36"/>
          <w:szCs w:val="22"/>
          <w:lang w:eastAsia="hu-HU"/>
        </w:rPr>
        <w:t>ℹ</w:t>
      </w:r>
      <w:r w:rsidRPr="003E6871">
        <w:rPr>
          <w:rFonts w:ascii="Calibri" w:eastAsia="Calibri" w:hAnsi="Calibri" w:cs="Calibri"/>
          <w:color w:val="0F4761"/>
          <w:sz w:val="36"/>
          <w:szCs w:val="22"/>
          <w:lang w:eastAsia="hu-HU"/>
        </w:rPr>
        <w:t>️ Rendszerarchitektúra és Technológiák</w:t>
      </w:r>
      <w:bookmarkEnd w:id="0"/>
    </w:p>
    <w:p w14:paraId="33BF6B35" w14:textId="77777777" w:rsidR="00AF216C" w:rsidRPr="003E6871" w:rsidRDefault="00AF216C" w:rsidP="00AF216C">
      <w:pPr>
        <w:shd w:val="clear" w:color="auto" w:fill="FFFFFF"/>
        <w:spacing w:line="240" w:lineRule="auto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A Minőségbiztosítási Kérdőív backend </w:t>
      </w:r>
      <w:proofErr w:type="spellStart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rétege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 </w:t>
      </w:r>
      <w:proofErr w:type="spellStart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Laravel</w:t>
      </w:r>
      <w:proofErr w:type="spellEnd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 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keretrendszerre épül, amely egy modern, PHP-alapú MVC (</w:t>
      </w:r>
      <w:proofErr w:type="spellStart"/>
      <w:r w:rsidRPr="00907A50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Model-View-Controller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) architektúrát biztosít.</w:t>
      </w:r>
    </w:p>
    <w:p w14:paraId="5180AD77" w14:textId="47420E9D" w:rsidR="00AF216C" w:rsidRPr="003E6871" w:rsidRDefault="00AF216C" w:rsidP="00AF216C">
      <w:pPr>
        <w:numPr>
          <w:ilvl w:val="0"/>
          <w:numId w:val="1"/>
        </w:numPr>
        <w:shd w:val="clear" w:color="auto" w:fill="FFFFFF"/>
        <w:spacing w:after="100" w:afterAutospacing="1" w:line="240" w:lineRule="auto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RESTful</w:t>
      </w:r>
      <w:proofErr w:type="spellEnd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 xml:space="preserve"> API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: A rendszer szabványos HTTP metódusokon keresztül kommunikál a frontenddel (</w:t>
      </w:r>
      <w:proofErr w:type="spellStart"/>
      <w:r w:rsidRPr="00907A50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React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).</w:t>
      </w:r>
    </w:p>
    <w:p w14:paraId="508B8692" w14:textId="77777777" w:rsidR="00AF216C" w:rsidRPr="003E6871" w:rsidRDefault="00AF216C" w:rsidP="00AF216C">
      <w:pPr>
        <w:numPr>
          <w:ilvl w:val="0"/>
          <w:numId w:val="1"/>
        </w:numPr>
        <w:shd w:val="clear" w:color="auto" w:fill="FFFFFF"/>
        <w:spacing w:after="100" w:afterAutospacing="1" w:line="240" w:lineRule="auto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Laravel</w:t>
      </w:r>
      <w:proofErr w:type="spellEnd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 xml:space="preserve"> </w:t>
      </w:r>
      <w:proofErr w:type="spellStart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Sanctum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: </w:t>
      </w:r>
      <w:proofErr w:type="spellStart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Token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alapú hitelesítés, amely lehetővé teszi a biztonságos állapottalan (</w:t>
      </w:r>
      <w:proofErr w:type="spellStart"/>
      <w:r w:rsidRPr="00907A50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stateless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) kommunikációt.</w:t>
      </w:r>
    </w:p>
    <w:p w14:paraId="13B66ECD" w14:textId="77777777" w:rsidR="00AF216C" w:rsidRPr="003E6871" w:rsidRDefault="00AF216C" w:rsidP="00AF216C">
      <w:pPr>
        <w:numPr>
          <w:ilvl w:val="0"/>
          <w:numId w:val="1"/>
        </w:numPr>
        <w:shd w:val="clear" w:color="auto" w:fill="FFFFFF"/>
        <w:spacing w:after="100" w:afterAutospacing="1" w:line="240" w:lineRule="auto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Middleware</w:t>
      </w:r>
      <w:proofErr w:type="spellEnd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-ek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: Egyedi szűrők gondoskodnak a jogosultságok ellenőrzéséről és a kérdőív állapotának (nyitva/zárva) felügyeletéről.</w:t>
      </w:r>
    </w:p>
    <w:p w14:paraId="58C56731" w14:textId="77777777" w:rsidR="00AF216C" w:rsidRPr="003E6871" w:rsidRDefault="00AF216C" w:rsidP="00AF216C">
      <w:pPr>
        <w:numPr>
          <w:ilvl w:val="0"/>
          <w:numId w:val="1"/>
        </w:numPr>
        <w:shd w:val="clear" w:color="auto" w:fill="FFFFFF"/>
        <w:spacing w:after="100" w:afterAutospacing="1" w:line="240" w:lineRule="auto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Adatbázis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: </w:t>
      </w:r>
      <w:proofErr w:type="spellStart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MySQL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relációs adatbázis, amely biztosítja az adatok integritását és az anonimitást.</w:t>
      </w:r>
    </w:p>
    <w:p w14:paraId="2814AFE6" w14:textId="77777777" w:rsidR="00AF216C" w:rsidRPr="00AF216C" w:rsidRDefault="00DB7521" w:rsidP="00AF21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7002078">
          <v:rect id="_x0000_i1025" style="width:0;height:1.5pt" o:hralign="center" o:hrstd="t" o:hr="t" fillcolor="#a0a0a0" stroked="f"/>
        </w:pict>
      </w:r>
    </w:p>
    <w:p w14:paraId="73FADE5E" w14:textId="77777777" w:rsidR="003E6871" w:rsidRDefault="003E6871">
      <w:pPr>
        <w:rPr>
          <w:rFonts w:asciiTheme="majorHAnsi" w:eastAsia="Times New Roman" w:hAnsiTheme="majorHAnsi" w:cstheme="majorBidi"/>
          <w:b/>
          <w:color w:val="1F3864" w:themeColor="accent1" w:themeShade="80"/>
          <w:sz w:val="32"/>
          <w:szCs w:val="32"/>
          <w:lang w:eastAsia="hu-HU"/>
        </w:rPr>
      </w:pPr>
      <w:bookmarkStart w:id="1" w:name="_Toc226973206"/>
      <w:r>
        <w:rPr>
          <w:rFonts w:eastAsia="Times New Roman"/>
          <w:lang w:eastAsia="hu-HU"/>
        </w:rPr>
        <w:br w:type="page"/>
      </w:r>
    </w:p>
    <w:p w14:paraId="3CACD004" w14:textId="54B662D8" w:rsidR="00AF216C" w:rsidRPr="00AF216C" w:rsidRDefault="00AF216C" w:rsidP="00392341">
      <w:pPr>
        <w:pStyle w:val="Cmsor1"/>
        <w:rPr>
          <w:rFonts w:eastAsia="Times New Roman"/>
          <w:lang w:eastAsia="hu-HU"/>
        </w:rPr>
      </w:pPr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lastRenderedPageBreak/>
        <w:t xml:space="preserve">2. </w:t>
      </w:r>
      <w:r w:rsidRPr="00CC4499">
        <w:rPr>
          <w:rFonts w:ascii="Segoe UI Emoji" w:eastAsia="Calibri" w:hAnsi="Segoe UI Emoji" w:cs="Segoe UI Emoji"/>
          <w:color w:val="0F4761"/>
          <w:sz w:val="36"/>
          <w:szCs w:val="22"/>
          <w:lang w:eastAsia="hu-HU"/>
        </w:rPr>
        <w:t>🗄</w:t>
      </w:r>
      <w:r w:rsidRPr="003E6871">
        <w:rPr>
          <w:rFonts w:ascii="Calibri" w:eastAsia="Calibri" w:hAnsi="Calibri" w:cs="Calibri"/>
          <w:color w:val="0F4761"/>
          <w:sz w:val="36"/>
          <w:szCs w:val="22"/>
          <w:lang w:eastAsia="hu-HU"/>
        </w:rPr>
        <w:t>️ Adatbázis Részletes Leírása</w:t>
      </w:r>
      <w:bookmarkEnd w:id="1"/>
    </w:p>
    <w:p w14:paraId="4CB4EB8A" w14:textId="77777777" w:rsidR="00AF216C" w:rsidRPr="003E6871" w:rsidRDefault="00AF216C" w:rsidP="00AF216C">
      <w:pPr>
        <w:shd w:val="clear" w:color="auto" w:fill="FFFFFF"/>
        <w:spacing w:line="240" w:lineRule="auto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Az adatbázis felépítése során az elsődleges szempont az adatok szétválasztása volt, hogy a statisztikák ne legyenek közvetlenül összeköthetők a kitöltő személyével.</w:t>
      </w:r>
    </w:p>
    <w:p w14:paraId="53BCEEEA" w14:textId="77777777" w:rsidR="00AF216C" w:rsidRPr="003E6871" w:rsidRDefault="00AF216C" w:rsidP="003E6871">
      <w:pPr>
        <w:pStyle w:val="Cmsor2"/>
        <w:ind w:left="-5"/>
      </w:pPr>
      <w:r w:rsidRPr="003E6871">
        <w:rPr>
          <w:rFonts w:ascii="Segoe UI Emoji" w:hAnsi="Segoe UI Emoji" w:cs="Segoe UI Emoji"/>
        </w:rPr>
        <w:t>📊</w:t>
      </w:r>
      <w:r w:rsidRPr="003E6871">
        <w:t xml:space="preserve"> Főbb táblák és struktúra</w:t>
      </w:r>
    </w:p>
    <w:p w14:paraId="1226626C" w14:textId="3678D734" w:rsidR="00AF216C" w:rsidRPr="003E6871" w:rsidRDefault="00A25329" w:rsidP="003E6871">
      <w:pPr>
        <w:shd w:val="clear" w:color="auto" w:fill="FFFFFF"/>
        <w:spacing w:line="240" w:lineRule="auto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diak</w:t>
      </w:r>
      <w:proofErr w:type="spellEnd"/>
      <w:r w:rsidR="00AF216C"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:</w:t>
      </w:r>
      <w:r w:rsidR="00AF216C"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 diákok 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nevét és OM azonosítóját</w:t>
      </w:r>
      <w:r w:rsidR="00AF216C"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tárolja. 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Az utóbbi az 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id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,</w:t>
      </w:r>
      <w:r w:rsidR="00AF216C"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amely egyedi indexszel rendelkezik a gyors keresés érdekében.</w:t>
      </w:r>
    </w:p>
    <w:p w14:paraId="54E4BB88" w14:textId="4C08B05C" w:rsidR="00D07253" w:rsidRPr="003E6871" w:rsidRDefault="00D07253" w:rsidP="003E6871">
      <w:pPr>
        <w:shd w:val="clear" w:color="auto" w:fill="FFFFFF"/>
        <w:spacing w:line="240" w:lineRule="auto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csoport: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 diák</w:t>
      </w:r>
      <w:r w:rsidR="00092813" w:rsidRPr="003E6871">
        <w:rPr>
          <w:rFonts w:ascii="Calibri" w:eastAsia="Calibri" w:hAnsi="Calibri" w:cs="Calibri"/>
          <w:color w:val="000000"/>
          <w:sz w:val="24"/>
          <w:lang w:eastAsia="hu-HU"/>
        </w:rPr>
        <w:t>ok és tanárok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csoportja</w:t>
      </w:r>
      <w:r w:rsidR="00092813"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. Mezők: </w:t>
      </w:r>
      <w:proofErr w:type="spellStart"/>
      <w:r w:rsidR="00092813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id</w:t>
      </w:r>
      <w:proofErr w:type="spellEnd"/>
      <w:r w:rsidR="00092813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="00092813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nev</w:t>
      </w:r>
      <w:proofErr w:type="spellEnd"/>
      <w:r w:rsidR="00092813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="00092813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created_at</w:t>
      </w:r>
      <w:proofErr w:type="spellEnd"/>
      <w:r w:rsidR="00092813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="00092813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updated_at</w:t>
      </w:r>
      <w:proofErr w:type="spellEnd"/>
      <w:r w:rsidR="00092813" w:rsidRPr="003E6871">
        <w:rPr>
          <w:rFonts w:ascii="Calibri" w:eastAsia="Calibri" w:hAnsi="Calibri" w:cs="Calibri"/>
          <w:color w:val="000000"/>
          <w:sz w:val="24"/>
          <w:lang w:eastAsia="hu-HU"/>
        </w:rPr>
        <w:t>.</w:t>
      </w:r>
    </w:p>
    <w:p w14:paraId="5AE5EA9E" w14:textId="7AAEB9B3" w:rsidR="00092813" w:rsidRPr="003E6871" w:rsidRDefault="00092813" w:rsidP="003E6871">
      <w:pPr>
        <w:shd w:val="clear" w:color="auto" w:fill="FFFFFF"/>
        <w:spacing w:line="240" w:lineRule="auto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tanar_csoport</w:t>
      </w:r>
      <w:proofErr w:type="spellEnd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 xml:space="preserve">, </w:t>
      </w:r>
      <w:proofErr w:type="spellStart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diak_csoport</w:t>
      </w:r>
      <w:proofErr w:type="spellEnd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: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Kapcsolótáblák a 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tanar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és </w:t>
      </w:r>
      <w:proofErr w:type="gram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csoport</w:t>
      </w:r>
      <w:proofErr w:type="gram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valamint a 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diak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és a </w:t>
      </w:r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 xml:space="preserve">csoport 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táblák között.</w:t>
      </w:r>
    </w:p>
    <w:p w14:paraId="659A93C9" w14:textId="4C376CC2" w:rsidR="00AF216C" w:rsidRPr="003E6871" w:rsidRDefault="00AF216C" w:rsidP="003E6871">
      <w:pPr>
        <w:shd w:val="clear" w:color="auto" w:fill="FFFFFF"/>
        <w:spacing w:line="240" w:lineRule="auto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admin</w:t>
      </w:r>
      <w:proofErr w:type="spellEnd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: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Az adminisztrátori hitelesítésre szolgáló tábla (felhasználónév és titkosított jelszó).</w:t>
      </w:r>
    </w:p>
    <w:p w14:paraId="76247BF4" w14:textId="11CBDC27" w:rsidR="00AF216C" w:rsidRPr="003E6871" w:rsidRDefault="00AF216C" w:rsidP="003E6871">
      <w:pPr>
        <w:shd w:val="clear" w:color="auto" w:fill="FFFFFF"/>
        <w:spacing w:line="240" w:lineRule="auto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tanar</w:t>
      </w:r>
      <w:proofErr w:type="spellEnd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: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Az oktatók listája. Mezők: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id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nev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created_at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updated_at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.</w:t>
      </w:r>
    </w:p>
    <w:p w14:paraId="70B43C18" w14:textId="0A226B83" w:rsidR="00AF216C" w:rsidRPr="003E6871" w:rsidRDefault="00AF216C" w:rsidP="003E6871">
      <w:pPr>
        <w:shd w:val="clear" w:color="auto" w:fill="FFFFFF"/>
        <w:spacing w:line="240" w:lineRule="auto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kerdesek</w:t>
      </w:r>
      <w:proofErr w:type="spellEnd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: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 kérdőív vázát adó kérdések. Minden kérdéshez tartozik egy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tipus_id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, amely meghatározza a válaszlehetőségek skáláját.</w:t>
      </w:r>
    </w:p>
    <w:p w14:paraId="4D7259AE" w14:textId="72EABD08" w:rsidR="00AF216C" w:rsidRPr="003E6871" w:rsidRDefault="00AF216C" w:rsidP="003E6871">
      <w:pPr>
        <w:shd w:val="clear" w:color="auto" w:fill="FFFFFF"/>
        <w:spacing w:line="240" w:lineRule="auto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ertekel</w:t>
      </w:r>
      <w:r w:rsidR="00EB1134"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es</w:t>
      </w:r>
      <w:proofErr w:type="spellEnd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: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Ez a központi kapcsolótábla. Itt rögzül, hogy melyik diák melyik tanárt értékelte. Tartalmaz egy </w:t>
      </w:r>
      <w:proofErr w:type="spellStart"/>
      <w:proofErr w:type="gramStart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unique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(</w:t>
      </w:r>
      <w:proofErr w:type="spellStart"/>
      <w:proofErr w:type="gram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diak_id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 xml:space="preserve">, 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tanar_id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) kényszert, ami megakadályozza a duplikált kitöltést.</w:t>
      </w:r>
    </w:p>
    <w:p w14:paraId="36E756E2" w14:textId="63DB30DE" w:rsidR="00AF216C" w:rsidRPr="003E6871" w:rsidRDefault="00AF216C" w:rsidP="003E6871">
      <w:pPr>
        <w:shd w:val="clear" w:color="auto" w:fill="FFFFFF"/>
        <w:spacing w:line="240" w:lineRule="auto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valaszok</w:t>
      </w:r>
      <w:proofErr w:type="spellEnd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: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 kitöltött kérdőívek adatait tárolja.</w:t>
      </w:r>
      <w:r w:rsidR="00852191"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 </w:t>
      </w:r>
      <w:proofErr w:type="spellStart"/>
      <w:r w:rsidR="00852191" w:rsidRPr="003E6871">
        <w:rPr>
          <w:rFonts w:ascii="Calibri" w:eastAsia="Calibri" w:hAnsi="Calibri" w:cs="Calibri"/>
          <w:color w:val="000000"/>
          <w:sz w:val="24"/>
          <w:lang w:eastAsia="hu-HU"/>
        </w:rPr>
        <w:t>timestamp</w:t>
      </w:r>
      <w:proofErr w:type="spellEnd"/>
      <w:r w:rsidR="00852191"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mezők NULL értékre vannak állítva az anonimitás érdekében.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Mezők</w:t>
      </w:r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: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id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="00852191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tanar</w:t>
      </w:r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_id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kerdes_id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ertek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 (0-4)</w:t>
      </w:r>
      <w:r w:rsidR="00852191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 xml:space="preserve"> </w:t>
      </w:r>
      <w:proofErr w:type="spellStart"/>
      <w:r w:rsidR="00852191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created_at</w:t>
      </w:r>
      <w:proofErr w:type="spellEnd"/>
      <w:r w:rsidR="00852191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 xml:space="preserve"> (NULL), </w:t>
      </w:r>
      <w:proofErr w:type="spellStart"/>
      <w:r w:rsidR="00852191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updated_at</w:t>
      </w:r>
      <w:proofErr w:type="spellEnd"/>
      <w:r w:rsidR="00852191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 xml:space="preserve"> (NULL)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.</w:t>
      </w:r>
    </w:p>
    <w:p w14:paraId="63FCDA71" w14:textId="77777777" w:rsidR="00AF216C" w:rsidRPr="00AF216C" w:rsidRDefault="00DB7521" w:rsidP="00AF21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AEA77AF">
          <v:rect id="_x0000_i1026" style="width:0;height:1.5pt" o:hralign="center" o:hrstd="t" o:hr="t" fillcolor="#a0a0a0" stroked="f"/>
        </w:pict>
      </w:r>
    </w:p>
    <w:p w14:paraId="5BC62D7B" w14:textId="77777777" w:rsidR="00392341" w:rsidRDefault="00392341" w:rsidP="00392341">
      <w:pPr>
        <w:pStyle w:val="Cmsor1"/>
        <w:rPr>
          <w:rFonts w:eastAsia="Times New Roman"/>
          <w:lang w:eastAsia="hu-HU"/>
        </w:rPr>
      </w:pPr>
    </w:p>
    <w:p w14:paraId="7654FFAF" w14:textId="0DFA70CD" w:rsidR="00AF216C" w:rsidRPr="00CC4499" w:rsidRDefault="00AF216C" w:rsidP="00392341">
      <w:pPr>
        <w:pStyle w:val="Cmsor1"/>
        <w:rPr>
          <w:rFonts w:ascii="Calibri" w:eastAsia="Calibri" w:hAnsi="Calibri" w:cs="Calibri"/>
          <w:color w:val="0F4761"/>
          <w:sz w:val="36"/>
          <w:szCs w:val="22"/>
          <w:lang w:eastAsia="hu-HU"/>
        </w:rPr>
      </w:pPr>
      <w:bookmarkStart w:id="2" w:name="_Toc226973207"/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t xml:space="preserve">3. </w:t>
      </w:r>
      <w:r w:rsidRPr="00CC4499">
        <w:rPr>
          <w:rFonts w:ascii="Segoe UI Emoji" w:eastAsia="Calibri" w:hAnsi="Segoe UI Emoji" w:cs="Segoe UI Emoji"/>
          <w:color w:val="0F4761"/>
          <w:sz w:val="36"/>
          <w:szCs w:val="22"/>
          <w:lang w:eastAsia="hu-HU"/>
        </w:rPr>
        <w:t>🔐</w:t>
      </w:r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t xml:space="preserve"> Hitelesítés és Jogosultságkezelés</w:t>
      </w:r>
      <w:bookmarkEnd w:id="2"/>
    </w:p>
    <w:p w14:paraId="35E1C639" w14:textId="77777777" w:rsidR="00AF216C" w:rsidRPr="00CC4499" w:rsidRDefault="00AF216C" w:rsidP="00AF216C">
      <w:pPr>
        <w:shd w:val="clear" w:color="auto" w:fill="FFFFFF"/>
        <w:spacing w:line="240" w:lineRule="auto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r w:rsidRPr="00CC4499">
        <w:rPr>
          <w:rFonts w:ascii="Calibri" w:eastAsia="Calibri" w:hAnsi="Calibri" w:cs="Calibri"/>
          <w:color w:val="000000"/>
          <w:sz w:val="24"/>
          <w:lang w:eastAsia="hu-HU"/>
        </w:rPr>
        <w:t xml:space="preserve">A rendszer két különböző jogosultsági szintet (képességet) kezel a </w:t>
      </w:r>
      <w:proofErr w:type="spellStart"/>
      <w:r w:rsidRPr="00CC4499">
        <w:rPr>
          <w:rFonts w:ascii="Calibri" w:eastAsia="Calibri" w:hAnsi="Calibri" w:cs="Calibri"/>
          <w:color w:val="000000"/>
          <w:sz w:val="24"/>
          <w:lang w:eastAsia="hu-HU"/>
        </w:rPr>
        <w:t>Sanctum</w:t>
      </w:r>
      <w:proofErr w:type="spellEnd"/>
      <w:r w:rsidRPr="00CC4499">
        <w:rPr>
          <w:rFonts w:ascii="Calibri" w:eastAsia="Calibri" w:hAnsi="Calibri" w:cs="Calibri"/>
          <w:color w:val="000000"/>
          <w:sz w:val="24"/>
          <w:lang w:eastAsia="hu-HU"/>
        </w:rPr>
        <w:t xml:space="preserve"> </w:t>
      </w:r>
      <w:proofErr w:type="spellStart"/>
      <w:r w:rsidRPr="00CC4499">
        <w:rPr>
          <w:rFonts w:ascii="Calibri" w:eastAsia="Calibri" w:hAnsi="Calibri" w:cs="Calibri"/>
          <w:color w:val="000000"/>
          <w:sz w:val="24"/>
          <w:lang w:eastAsia="hu-HU"/>
        </w:rPr>
        <w:t>tokeneken</w:t>
      </w:r>
      <w:proofErr w:type="spellEnd"/>
      <w:r w:rsidRPr="00CC4499">
        <w:rPr>
          <w:rFonts w:ascii="Calibri" w:eastAsia="Calibri" w:hAnsi="Calibri" w:cs="Calibri"/>
          <w:color w:val="000000"/>
          <w:sz w:val="24"/>
          <w:lang w:eastAsia="hu-HU"/>
        </w:rPr>
        <w:t xml:space="preserve"> keresztül.</w:t>
      </w:r>
    </w:p>
    <w:p w14:paraId="317E570B" w14:textId="05D9B7FD" w:rsidR="00AF216C" w:rsidRPr="00CC4499" w:rsidRDefault="00AF216C" w:rsidP="00AF216C">
      <w:pPr>
        <w:numPr>
          <w:ilvl w:val="0"/>
          <w:numId w:val="3"/>
        </w:numPr>
        <w:shd w:val="clear" w:color="auto" w:fill="FFFFFF"/>
        <w:spacing w:after="100" w:afterAutospacing="1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proofErr w:type="spellStart"/>
      <w:r w:rsidRPr="00CC4499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role-</w:t>
      </w:r>
      <w:r w:rsidR="000B1E5B" w:rsidRPr="00CC4499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diak</w:t>
      </w:r>
      <w:proofErr w:type="spellEnd"/>
      <w:r w:rsidRPr="00791AFA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:</w:t>
      </w:r>
      <w:r w:rsidRPr="00CC4499">
        <w:rPr>
          <w:rFonts w:eastAsia="Times New Roman" w:cstheme="minorHAnsi"/>
          <w:color w:val="000000"/>
          <w:sz w:val="24"/>
          <w:szCs w:val="24"/>
          <w:lang w:eastAsia="hu-HU"/>
        </w:rPr>
        <w:t xml:space="preserve"> Csak a</w:t>
      </w:r>
      <w:r w:rsidR="000B1E5B" w:rsidRPr="00CC4499">
        <w:rPr>
          <w:rFonts w:eastAsia="Times New Roman" w:cstheme="minorHAnsi"/>
          <w:color w:val="000000"/>
          <w:sz w:val="24"/>
          <w:szCs w:val="24"/>
          <w:lang w:eastAsia="hu-HU"/>
        </w:rPr>
        <w:t xml:space="preserve">z őt tanító tanárok listájához </w:t>
      </w:r>
      <w:r w:rsidRPr="00CC4499">
        <w:rPr>
          <w:rFonts w:eastAsia="Times New Roman" w:cstheme="minorHAnsi"/>
          <w:color w:val="000000"/>
          <w:sz w:val="24"/>
          <w:szCs w:val="24"/>
          <w:lang w:eastAsia="hu-HU"/>
        </w:rPr>
        <w:t>és az értékelés beküldéséhez fér hozzá.</w:t>
      </w:r>
    </w:p>
    <w:p w14:paraId="56DE0EC5" w14:textId="77777777" w:rsidR="00AF216C" w:rsidRPr="00CC4499" w:rsidRDefault="00AF216C" w:rsidP="00AF216C">
      <w:pPr>
        <w:numPr>
          <w:ilvl w:val="0"/>
          <w:numId w:val="3"/>
        </w:numPr>
        <w:shd w:val="clear" w:color="auto" w:fill="FFFFFF"/>
        <w:spacing w:after="100" w:afterAutospacing="1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proofErr w:type="spellStart"/>
      <w:r w:rsidRPr="00CC4499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role-admin</w:t>
      </w:r>
      <w:proofErr w:type="spellEnd"/>
      <w:r w:rsidRPr="00791AFA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:</w:t>
      </w:r>
      <w:r w:rsidRPr="00CC4499">
        <w:rPr>
          <w:rFonts w:eastAsia="Times New Roman" w:cstheme="minorHAnsi"/>
          <w:color w:val="000000"/>
          <w:sz w:val="24"/>
          <w:szCs w:val="24"/>
          <w:lang w:eastAsia="hu-HU"/>
        </w:rPr>
        <w:t xml:space="preserve"> Hozzáférést kap a statisztikákhoz, a kérdések szerkesztéséhez és a rendszer állapotának vezérléséhez.</w:t>
      </w:r>
    </w:p>
    <w:p w14:paraId="1FE98A3D" w14:textId="77777777" w:rsidR="00AF216C" w:rsidRPr="00AF216C" w:rsidRDefault="00DB7521" w:rsidP="00AF21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FFE311E">
          <v:rect id="_x0000_i1027" style="width:0;height:1.5pt" o:hralign="center" o:hrstd="t" o:hr="t" fillcolor="#a0a0a0" stroked="f"/>
        </w:pict>
      </w:r>
    </w:p>
    <w:p w14:paraId="5DA31701" w14:textId="77777777" w:rsidR="003E6871" w:rsidRDefault="003E6871">
      <w:pPr>
        <w:rPr>
          <w:rFonts w:asciiTheme="majorHAnsi" w:eastAsia="Times New Roman" w:hAnsiTheme="majorHAnsi" w:cstheme="majorBidi"/>
          <w:b/>
          <w:color w:val="1F3864" w:themeColor="accent1" w:themeShade="80"/>
          <w:sz w:val="32"/>
          <w:szCs w:val="32"/>
          <w:lang w:eastAsia="hu-HU"/>
        </w:rPr>
      </w:pPr>
      <w:bookmarkStart w:id="3" w:name="_Toc226973208"/>
      <w:r>
        <w:rPr>
          <w:rFonts w:eastAsia="Times New Roman"/>
          <w:lang w:eastAsia="hu-HU"/>
        </w:rPr>
        <w:br w:type="page"/>
      </w:r>
    </w:p>
    <w:p w14:paraId="5D690480" w14:textId="4811602A" w:rsidR="00AF216C" w:rsidRPr="00CC4499" w:rsidRDefault="00AF216C" w:rsidP="00392341">
      <w:pPr>
        <w:pStyle w:val="Cmsor1"/>
        <w:rPr>
          <w:rFonts w:ascii="Segoe UI Emoji" w:eastAsia="Calibri" w:hAnsi="Segoe UI Emoji" w:cs="Segoe UI Emoji"/>
          <w:color w:val="0F4761"/>
          <w:sz w:val="36"/>
          <w:szCs w:val="22"/>
          <w:lang w:eastAsia="hu-HU"/>
        </w:rPr>
      </w:pPr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lastRenderedPageBreak/>
        <w:t xml:space="preserve">4. </w:t>
      </w:r>
      <w:r w:rsidRPr="00CC4499">
        <w:rPr>
          <w:rFonts w:ascii="Segoe UI Emoji" w:eastAsia="Calibri" w:hAnsi="Segoe UI Emoji" w:cs="Segoe UI Emoji"/>
          <w:color w:val="0F4761"/>
          <w:sz w:val="36"/>
          <w:szCs w:val="22"/>
          <w:lang w:eastAsia="hu-HU"/>
        </w:rPr>
        <w:t>🌐</w:t>
      </w:r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t xml:space="preserve"> API Végpontok Részletes Specifikációja</w:t>
      </w:r>
      <w:bookmarkEnd w:id="3"/>
    </w:p>
    <w:p w14:paraId="20DE8123" w14:textId="77777777" w:rsidR="00AF216C" w:rsidRPr="00CC4499" w:rsidRDefault="00AF216C" w:rsidP="00CC4499">
      <w:pPr>
        <w:pStyle w:val="Cmsor2"/>
        <w:ind w:left="-5"/>
      </w:pPr>
      <w:r w:rsidRPr="00CC4499">
        <w:t>4.1. Hitelesítési modul</w:t>
      </w:r>
    </w:p>
    <w:p w14:paraId="130CDF01" w14:textId="2C557FBD" w:rsidR="00AF216C" w:rsidRPr="00080C69" w:rsidRDefault="00080C69" w:rsidP="00080C69">
      <w:pPr>
        <w:shd w:val="clear" w:color="auto" w:fill="FFFFFF"/>
        <w:spacing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  <w:lang w:eastAsia="hu-HU"/>
        </w:rPr>
      </w:pPr>
      <w:r w:rsidRPr="00080C69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Minden végpont az /</w:t>
      </w:r>
      <w:proofErr w:type="spellStart"/>
      <w:r w:rsidRPr="00080C69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api</w:t>
      </w:r>
      <w:proofErr w:type="spellEnd"/>
      <w:r w:rsidRPr="00080C69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 xml:space="preserve"> prefix alatt érhető el. Sikeres hitelesítés után a szerver </w:t>
      </w:r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 xml:space="preserve">egy </w:t>
      </w:r>
      <w:proofErr w:type="spellStart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Plain</w:t>
      </w:r>
      <w:proofErr w:type="spellEnd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 xml:space="preserve"> Text </w:t>
      </w:r>
      <w:proofErr w:type="spellStart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Token</w:t>
      </w:r>
      <w:proofErr w:type="spellEnd"/>
      <w:r w:rsidRPr="00080C69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-t küld vissza (</w:t>
      </w:r>
      <w:proofErr w:type="spellStart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Laravel</w:t>
      </w:r>
      <w:proofErr w:type="spellEnd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 xml:space="preserve"> </w:t>
      </w:r>
      <w:proofErr w:type="spellStart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Sanctum</w:t>
      </w:r>
      <w:proofErr w:type="spellEnd"/>
      <w:r w:rsidRPr="00080C69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), amelyet a kliensnek minden további kérés fejlécében (</w:t>
      </w:r>
      <w:proofErr w:type="spellStart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Authorization</w:t>
      </w:r>
      <w:proofErr w:type="spellEnd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 xml:space="preserve">: </w:t>
      </w:r>
      <w:proofErr w:type="spellStart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Bearer</w:t>
      </w:r>
      <w:proofErr w:type="spellEnd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 xml:space="preserve"> {</w:t>
      </w:r>
      <w:proofErr w:type="spellStart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token</w:t>
      </w:r>
      <w:proofErr w:type="spellEnd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}</w:t>
      </w:r>
      <w:r w:rsidRPr="00080C69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) szerepeltetnie kell.</w:t>
      </w:r>
    </w:p>
    <w:tbl>
      <w:tblPr>
        <w:tblW w:w="939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7"/>
        <w:gridCol w:w="1531"/>
        <w:gridCol w:w="3339"/>
        <w:gridCol w:w="1764"/>
        <w:gridCol w:w="1829"/>
      </w:tblGrid>
      <w:tr w:rsidR="00791AFA" w14:paraId="21A358C5" w14:textId="77777777" w:rsidTr="00791AF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D6CC8D" w14:textId="77777777" w:rsidR="00791AFA" w:rsidRDefault="00791AFA">
            <w:pPr>
              <w:spacing w:after="480"/>
            </w:pPr>
            <w:r>
              <w:rPr>
                <w:rStyle w:val="Kiemels2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720082" w14:textId="77777777" w:rsidR="00791AFA" w:rsidRDefault="00791AFA">
            <w:pPr>
              <w:spacing w:after="480"/>
            </w:pPr>
            <w:r>
              <w:rPr>
                <w:rStyle w:val="Kiemels2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8A596A" w14:textId="77777777" w:rsidR="00791AFA" w:rsidRDefault="00791AFA">
            <w:pPr>
              <w:spacing w:after="480"/>
            </w:pPr>
            <w:r>
              <w:rPr>
                <w:rStyle w:val="Kiemels2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94F758" w14:textId="77777777" w:rsidR="00791AFA" w:rsidRDefault="00791AFA">
            <w:pPr>
              <w:spacing w:after="480"/>
            </w:pPr>
            <w:r>
              <w:rPr>
                <w:rStyle w:val="Kiemels2"/>
              </w:rPr>
              <w:t>Bemeneti paraméterek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E1E1E2" w14:textId="77777777" w:rsidR="00791AFA" w:rsidRDefault="00791AFA">
            <w:pPr>
              <w:spacing w:after="480"/>
            </w:pPr>
            <w:r>
              <w:rPr>
                <w:rStyle w:val="Kiemels2"/>
              </w:rPr>
              <w:t>Válasz (Siker)</w:t>
            </w:r>
          </w:p>
        </w:tc>
      </w:tr>
      <w:tr w:rsidR="00791AFA" w14:paraId="4A8809B4" w14:textId="77777777" w:rsidTr="00791AF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9143DA" w14:textId="77777777" w:rsidR="00791AFA" w:rsidRDefault="00791AFA">
            <w:pPr>
              <w:spacing w:after="480"/>
            </w:pPr>
            <w:r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E4C434" w14:textId="77777777" w:rsidR="00791AFA" w:rsidRDefault="00791AFA">
            <w:pPr>
              <w:spacing w:after="480"/>
            </w:pPr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diak</w:t>
            </w:r>
            <w:proofErr w:type="spellEnd"/>
            <w:r>
              <w:rPr>
                <w:rStyle w:val="HTML-kd"/>
                <w:rFonts w:eastAsiaTheme="majorEastAsia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480012" w14:textId="77777777" w:rsidR="00791AFA" w:rsidRDefault="00791AFA">
            <w:pPr>
              <w:spacing w:after="480"/>
            </w:pPr>
            <w:r>
              <w:t>Diák bejelentkezés OM azonosítóval.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376BB5" w14:textId="77777777" w:rsidR="00791AFA" w:rsidRDefault="00791AFA">
            <w:pPr>
              <w:spacing w:after="480"/>
            </w:pPr>
            <w:proofErr w:type="spellStart"/>
            <w:r>
              <w:rPr>
                <w:rStyle w:val="HTML-kd"/>
                <w:rFonts w:eastAsiaTheme="majorEastAsia"/>
              </w:rPr>
              <w:t>diak_id</w:t>
            </w:r>
            <w:proofErr w:type="spellEnd"/>
            <w:r>
              <w:t xml:space="preserve"> (int)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2BEF4B" w14:textId="77777777" w:rsidR="00791AFA" w:rsidRDefault="00791AFA">
            <w:pPr>
              <w:spacing w:after="480"/>
            </w:pPr>
            <w:r>
              <w:rPr>
                <w:rStyle w:val="HTML-kd"/>
                <w:rFonts w:eastAsiaTheme="majorEastAsia"/>
              </w:rPr>
              <w:t>200 OK</w:t>
            </w:r>
            <w:r>
              <w:t xml:space="preserve"> + </w:t>
            </w:r>
            <w:proofErr w:type="spellStart"/>
            <w:r>
              <w:t>token</w:t>
            </w:r>
            <w:proofErr w:type="spellEnd"/>
            <w:r>
              <w:t xml:space="preserve"> &amp; diák adatok</w:t>
            </w:r>
          </w:p>
        </w:tc>
      </w:tr>
      <w:tr w:rsidR="00791AFA" w14:paraId="6AED8593" w14:textId="77777777" w:rsidTr="00791AF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E92916" w14:textId="77777777" w:rsidR="00791AFA" w:rsidRDefault="00791AFA">
            <w:pPr>
              <w:spacing w:after="480"/>
            </w:pPr>
            <w:r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DA2403" w14:textId="77777777" w:rsidR="00791AFA" w:rsidRDefault="00791AFA">
            <w:pPr>
              <w:spacing w:after="480"/>
            </w:pPr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admin</w:t>
            </w:r>
            <w:proofErr w:type="spellEnd"/>
            <w:r>
              <w:rPr>
                <w:rStyle w:val="HTML-kd"/>
                <w:rFonts w:eastAsiaTheme="majorEastAsia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A43398" w14:textId="77777777" w:rsidR="00791AFA" w:rsidRDefault="00791AFA">
            <w:pPr>
              <w:spacing w:after="480"/>
            </w:pPr>
            <w:r>
              <w:t>Adminisztrátori belépés (felhasználónév/jelszó).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5C4A5F" w14:textId="77777777" w:rsidR="00791AFA" w:rsidRDefault="00791AFA">
            <w:pPr>
              <w:spacing w:after="480"/>
            </w:pPr>
            <w:proofErr w:type="spellStart"/>
            <w:r>
              <w:rPr>
                <w:rStyle w:val="HTML-kd"/>
                <w:rFonts w:eastAsiaTheme="majorEastAsia"/>
              </w:rPr>
              <w:t>username</w:t>
            </w:r>
            <w:proofErr w:type="spellEnd"/>
            <w:r>
              <w:t xml:space="preserve">, </w:t>
            </w:r>
            <w:proofErr w:type="spellStart"/>
            <w:r>
              <w:rPr>
                <w:rStyle w:val="HTML-kd"/>
                <w:rFonts w:eastAsiaTheme="majorEastAsia"/>
              </w:rPr>
              <w:t>password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E1DE4" w14:textId="77777777" w:rsidR="00791AFA" w:rsidRDefault="00791AFA">
            <w:pPr>
              <w:spacing w:after="480"/>
            </w:pPr>
            <w:r>
              <w:rPr>
                <w:rStyle w:val="HTML-kd"/>
                <w:rFonts w:eastAsiaTheme="majorEastAsia"/>
              </w:rPr>
              <w:t>200 OK</w:t>
            </w:r>
            <w:r>
              <w:t xml:space="preserve"> + </w:t>
            </w:r>
            <w:proofErr w:type="spellStart"/>
            <w:r>
              <w:t>token</w:t>
            </w:r>
            <w:proofErr w:type="spellEnd"/>
          </w:p>
        </w:tc>
      </w:tr>
      <w:tr w:rsidR="00791AFA" w14:paraId="1E786C01" w14:textId="77777777" w:rsidTr="00791AF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2A38C3" w14:textId="77777777" w:rsidR="00791AFA" w:rsidRDefault="00791AFA">
            <w:pPr>
              <w:spacing w:after="480"/>
            </w:pPr>
            <w:r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D05B18" w14:textId="77777777" w:rsidR="00791AFA" w:rsidRDefault="00791AFA">
            <w:pPr>
              <w:spacing w:after="480"/>
            </w:pPr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diak</w:t>
            </w:r>
            <w:proofErr w:type="spellEnd"/>
            <w:r>
              <w:rPr>
                <w:rStyle w:val="HTML-kd"/>
                <w:rFonts w:eastAsiaTheme="majorEastAsia"/>
              </w:rPr>
              <w:t>/logout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4381C8" w14:textId="77777777" w:rsidR="00791AFA" w:rsidRDefault="00791AFA">
            <w:pPr>
              <w:spacing w:after="480"/>
            </w:pPr>
            <w:r>
              <w:t>Aktuális munkamenet (</w:t>
            </w:r>
            <w:proofErr w:type="spellStart"/>
            <w:r>
              <w:t>token</w:t>
            </w:r>
            <w:proofErr w:type="spellEnd"/>
            <w:r>
              <w:t>) lezárása.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D6BC3C" w14:textId="77777777" w:rsidR="00791AFA" w:rsidRDefault="00791AFA">
            <w:pPr>
              <w:spacing w:after="480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0016D4" w14:textId="77777777" w:rsidR="00791AFA" w:rsidRDefault="00791AFA">
            <w:pPr>
              <w:spacing w:after="480"/>
            </w:pPr>
            <w:r>
              <w:rPr>
                <w:rStyle w:val="HTML-kd"/>
                <w:rFonts w:eastAsiaTheme="majorEastAsia"/>
              </w:rPr>
              <w:t>200 OK</w:t>
            </w:r>
          </w:p>
        </w:tc>
      </w:tr>
    </w:tbl>
    <w:p w14:paraId="6AA0506C" w14:textId="2DC74360" w:rsidR="00AF216C" w:rsidRDefault="00AF216C" w:rsidP="00AF216C">
      <w:pPr>
        <w:shd w:val="clear" w:color="auto" w:fill="FFFFFF"/>
        <w:spacing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  <w:lang w:eastAsia="hu-HU"/>
        </w:rPr>
      </w:pPr>
      <w:r w:rsidRPr="00AF216C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hu-HU"/>
        </w:rPr>
        <w:t>Működés:</w:t>
      </w:r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 Sikeres hitelesítés után a szerver egy </w:t>
      </w:r>
      <w:proofErr w:type="spellStart"/>
      <w:r w:rsidRPr="00AF216C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hu-HU"/>
        </w:rPr>
        <w:t>Plain</w:t>
      </w:r>
      <w:proofErr w:type="spellEnd"/>
      <w:r w:rsidRPr="00AF216C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hu-HU"/>
        </w:rPr>
        <w:t xml:space="preserve"> Text </w:t>
      </w:r>
      <w:proofErr w:type="spellStart"/>
      <w:r w:rsidRPr="00AF216C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hu-HU"/>
        </w:rPr>
        <w:t>Token</w:t>
      </w:r>
      <w:proofErr w:type="spellEnd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-t küld vissza, amelyet a kliensnek minden további kérés fejlécében (</w:t>
      </w:r>
      <w:proofErr w:type="spellStart"/>
      <w:r w:rsidRPr="006F472F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Authorization</w:t>
      </w:r>
      <w:proofErr w:type="spellEnd"/>
      <w:r w:rsidRPr="006F472F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 xml:space="preserve">: </w:t>
      </w:r>
      <w:proofErr w:type="spellStart"/>
      <w:r w:rsidRPr="006F472F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Bearer</w:t>
      </w:r>
      <w:proofErr w:type="spellEnd"/>
      <w:r w:rsidRPr="006F472F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 xml:space="preserve"> {</w:t>
      </w:r>
      <w:proofErr w:type="spellStart"/>
      <w:r w:rsidRPr="006F472F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token</w:t>
      </w:r>
      <w:proofErr w:type="spellEnd"/>
      <w:r w:rsidRPr="006F472F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}</w:t>
      </w:r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) szerepeltetnie kell.</w:t>
      </w:r>
    </w:p>
    <w:p w14:paraId="5070821B" w14:textId="14DCC0E6" w:rsidR="00791AFA" w:rsidRPr="00AF216C" w:rsidRDefault="00791AFA" w:rsidP="00AF216C">
      <w:pPr>
        <w:shd w:val="clear" w:color="auto" w:fill="FFFFFF"/>
        <w:spacing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  <w:lang w:eastAsia="hu-HU"/>
        </w:rPr>
      </w:pPr>
      <w:r w:rsidRPr="00791AFA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hu-HU"/>
        </w:rPr>
        <w:t>Megjegyzés:</w:t>
      </w:r>
      <w:r w:rsidRPr="00791AFA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 xml:space="preserve"> A diák bejelentkezés csak akkor engedélyezett, ha a kérdőív állapota aktív a gyorsítótárban (</w:t>
      </w:r>
      <w:proofErr w:type="spellStart"/>
      <w:r w:rsidRPr="00907A50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kerdoiv_aktiv</w:t>
      </w:r>
      <w:proofErr w:type="spellEnd"/>
      <w:r w:rsidRPr="00791AFA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 xml:space="preserve">). Ellenkező esetben a rendszer 403 </w:t>
      </w:r>
      <w:proofErr w:type="spellStart"/>
      <w:r w:rsidRPr="00791AFA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Forbidden</w:t>
      </w:r>
      <w:proofErr w:type="spellEnd"/>
      <w:r w:rsidRPr="00791AFA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 xml:space="preserve"> hibát ad vissza.</w:t>
      </w:r>
    </w:p>
    <w:p w14:paraId="233A3D57" w14:textId="77777777" w:rsidR="00AF216C" w:rsidRPr="00AB1BD8" w:rsidRDefault="00AF216C" w:rsidP="00AB1BD8">
      <w:pPr>
        <w:pStyle w:val="Cmsor2"/>
        <w:ind w:left="-5"/>
      </w:pPr>
      <w:r w:rsidRPr="00AB1BD8">
        <w:t>4.2. Diák Funkciók (</w:t>
      </w:r>
      <w:proofErr w:type="spellStart"/>
      <w:r w:rsidRPr="00AB1BD8">
        <w:t>Evaluation</w:t>
      </w:r>
      <w:proofErr w:type="spellEnd"/>
      <w:r w:rsidRPr="00AB1BD8">
        <w:t xml:space="preserve"> API)</w:t>
      </w:r>
    </w:p>
    <w:p w14:paraId="0C5000FC" w14:textId="77777777" w:rsidR="00AF216C" w:rsidRPr="00907A50" w:rsidRDefault="00AF216C" w:rsidP="00AF216C">
      <w:pPr>
        <w:numPr>
          <w:ilvl w:val="0"/>
          <w:numId w:val="4"/>
        </w:numPr>
        <w:shd w:val="clear" w:color="auto" w:fill="FFFFFF"/>
        <w:spacing w:after="100" w:afterAutospacing="1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GET /</w:t>
      </w:r>
      <w:proofErr w:type="spellStart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api</w:t>
      </w:r>
      <w:proofErr w:type="spellEnd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/</w:t>
      </w:r>
      <w:proofErr w:type="spellStart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hianyzo-ertekelesek</w:t>
      </w:r>
      <w:proofErr w:type="spellEnd"/>
      <w:r w:rsidRPr="00907A50">
        <w:rPr>
          <w:rFonts w:eastAsia="Times New Roman" w:cstheme="minorHAnsi"/>
          <w:color w:val="000000"/>
          <w:sz w:val="24"/>
          <w:szCs w:val="24"/>
          <w:lang w:eastAsia="hu-HU"/>
        </w:rPr>
        <w:t>:</w:t>
      </w:r>
    </w:p>
    <w:p w14:paraId="5E1D39D7" w14:textId="2C059BE9" w:rsidR="00907A50" w:rsidRPr="00907A50" w:rsidRDefault="00907A50" w:rsidP="00907A50">
      <w:pPr>
        <w:pStyle w:val="NormlWeb"/>
        <w:numPr>
          <w:ilvl w:val="1"/>
          <w:numId w:val="4"/>
        </w:numPr>
        <w:rPr>
          <w:rFonts w:asciiTheme="minorHAnsi" w:hAnsiTheme="minorHAnsi" w:cstheme="minorHAnsi"/>
        </w:rPr>
      </w:pPr>
      <w:r w:rsidRPr="00907A50">
        <w:rPr>
          <w:rFonts w:asciiTheme="minorHAnsi" w:hAnsiTheme="minorHAnsi" w:cstheme="minorHAnsi"/>
          <w:b/>
          <w:bCs/>
        </w:rPr>
        <w:t>Feladat:</w:t>
      </w:r>
      <w:r w:rsidRPr="00907A50">
        <w:rPr>
          <w:rFonts w:asciiTheme="minorHAnsi" w:hAnsiTheme="minorHAnsi" w:cstheme="minorHAnsi"/>
        </w:rPr>
        <w:t xml:space="preserve"> Azon tanárok listázása, akiket a bejelentkezett diák még nem értékelt, de tanítja őt.</w:t>
      </w:r>
    </w:p>
    <w:p w14:paraId="2240C500" w14:textId="73F12FCF" w:rsidR="00907A50" w:rsidRPr="00907A50" w:rsidRDefault="00907A50" w:rsidP="00907A50">
      <w:pPr>
        <w:pStyle w:val="NormlWeb"/>
        <w:numPr>
          <w:ilvl w:val="1"/>
          <w:numId w:val="4"/>
        </w:numPr>
        <w:rPr>
          <w:rFonts w:asciiTheme="minorHAnsi" w:hAnsiTheme="minorHAnsi" w:cstheme="minorHAnsi"/>
        </w:rPr>
      </w:pPr>
      <w:r w:rsidRPr="00907A50">
        <w:rPr>
          <w:rFonts w:asciiTheme="minorHAnsi" w:hAnsiTheme="minorHAnsi" w:cstheme="minorHAnsi"/>
          <w:b/>
          <w:bCs/>
        </w:rPr>
        <w:t>Logika:</w:t>
      </w:r>
      <w:r w:rsidRPr="00907A50">
        <w:rPr>
          <w:rFonts w:asciiTheme="minorHAnsi" w:hAnsiTheme="minorHAnsi" w:cstheme="minorHAnsi"/>
        </w:rPr>
        <w:t xml:space="preserve"> A lekérdezés összekapcsolja a </w:t>
      </w:r>
      <w:proofErr w:type="spellStart"/>
      <w:r w:rsidRPr="00907A50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tanar</w:t>
      </w:r>
      <w:proofErr w:type="spellEnd"/>
      <w:r w:rsidRPr="00907A50">
        <w:rPr>
          <w:rFonts w:asciiTheme="minorHAnsi" w:hAnsiTheme="minorHAnsi" w:cstheme="minorHAnsi"/>
        </w:rPr>
        <w:t xml:space="preserve"> és </w:t>
      </w:r>
      <w:proofErr w:type="spellStart"/>
      <w:r w:rsidRPr="00907A50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tanar_csoport</w:t>
      </w:r>
      <w:proofErr w:type="spellEnd"/>
      <w:r w:rsidRPr="00907A50">
        <w:rPr>
          <w:rFonts w:asciiTheme="minorHAnsi" w:hAnsiTheme="minorHAnsi" w:cstheme="minorHAnsi"/>
        </w:rPr>
        <w:t xml:space="preserve"> táblákat, szűrve a diák saját csoportjaira, és kizárva (</w:t>
      </w:r>
      <w:r w:rsidRPr="00907A50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WHERE NOT IN</w:t>
      </w:r>
      <w:r w:rsidRPr="00907A50">
        <w:rPr>
          <w:rFonts w:asciiTheme="minorHAnsi" w:hAnsiTheme="minorHAnsi" w:cstheme="minorHAnsi"/>
        </w:rPr>
        <w:t xml:space="preserve">) azokat a tanárokat, akikhez már tartozik bejegyzés az </w:t>
      </w:r>
      <w:proofErr w:type="spellStart"/>
      <w:r w:rsidRPr="00907A50">
        <w:rPr>
          <w:rStyle w:val="HTML-kd"/>
          <w:rFonts w:asciiTheme="minorHAnsi" w:eastAsiaTheme="majorEastAsia" w:hAnsiTheme="minorHAnsi" w:cstheme="minorHAnsi"/>
          <w:sz w:val="24"/>
          <w:szCs w:val="24"/>
        </w:rPr>
        <w:t>ertekeles</w:t>
      </w:r>
      <w:proofErr w:type="spellEnd"/>
      <w:r w:rsidRPr="00907A50">
        <w:rPr>
          <w:rFonts w:asciiTheme="minorHAnsi" w:hAnsiTheme="minorHAnsi" w:cstheme="minorHAnsi"/>
        </w:rPr>
        <w:t xml:space="preserve"> táblában a diák azonosítójával.</w:t>
      </w:r>
    </w:p>
    <w:p w14:paraId="29D246F3" w14:textId="0C7E7867" w:rsidR="00907A50" w:rsidRPr="00907A50" w:rsidRDefault="00907A50" w:rsidP="00907A50">
      <w:pPr>
        <w:pStyle w:val="NormlWeb"/>
        <w:numPr>
          <w:ilvl w:val="1"/>
          <w:numId w:val="4"/>
        </w:numPr>
        <w:rPr>
          <w:rFonts w:asciiTheme="minorHAnsi" w:hAnsiTheme="minorHAnsi" w:cstheme="minorHAnsi"/>
        </w:rPr>
      </w:pPr>
      <w:r w:rsidRPr="00907A50">
        <w:rPr>
          <w:rFonts w:asciiTheme="minorHAnsi" w:hAnsiTheme="minorHAnsi" w:cstheme="minorHAnsi"/>
          <w:b/>
          <w:bCs/>
        </w:rPr>
        <w:t>Válasz:</w:t>
      </w:r>
      <w:r w:rsidRPr="00907A50">
        <w:rPr>
          <w:rFonts w:asciiTheme="minorHAnsi" w:hAnsiTheme="minorHAnsi" w:cstheme="minorHAnsi"/>
        </w:rPr>
        <w:t xml:space="preserve"> Tanárok listája (</w:t>
      </w:r>
      <w:proofErr w:type="spellStart"/>
      <w:r w:rsidRPr="00907A50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id</w:t>
      </w:r>
      <w:proofErr w:type="spellEnd"/>
      <w:r w:rsidRPr="00907A50">
        <w:rPr>
          <w:rFonts w:asciiTheme="minorHAnsi" w:hAnsiTheme="minorHAnsi" w:cstheme="minorHAnsi"/>
          <w:i/>
          <w:iCs/>
        </w:rPr>
        <w:t xml:space="preserve">, </w:t>
      </w:r>
      <w:proofErr w:type="spellStart"/>
      <w:r w:rsidRPr="00907A50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nev</w:t>
      </w:r>
      <w:proofErr w:type="spellEnd"/>
      <w:r w:rsidRPr="00907A50">
        <w:rPr>
          <w:rFonts w:asciiTheme="minorHAnsi" w:hAnsiTheme="minorHAnsi" w:cstheme="minorHAnsi"/>
        </w:rPr>
        <w:t>).</w:t>
      </w:r>
    </w:p>
    <w:p w14:paraId="3ED09ACE" w14:textId="77777777" w:rsidR="00AF216C" w:rsidRPr="00907A50" w:rsidRDefault="00AF216C" w:rsidP="00AF216C">
      <w:pPr>
        <w:numPr>
          <w:ilvl w:val="0"/>
          <w:numId w:val="4"/>
        </w:numPr>
        <w:shd w:val="clear" w:color="auto" w:fill="FFFFFF"/>
        <w:spacing w:after="100" w:afterAutospacing="1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POST /</w:t>
      </w:r>
      <w:proofErr w:type="spellStart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api</w:t>
      </w:r>
      <w:proofErr w:type="spellEnd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/</w:t>
      </w:r>
      <w:proofErr w:type="spellStart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tanar</w:t>
      </w:r>
      <w:proofErr w:type="spellEnd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/{</w:t>
      </w:r>
      <w:proofErr w:type="spellStart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id</w:t>
      </w:r>
      <w:proofErr w:type="spellEnd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}/</w:t>
      </w:r>
      <w:proofErr w:type="spellStart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ertekeles</w:t>
      </w:r>
      <w:proofErr w:type="spellEnd"/>
      <w:r w:rsidRPr="00907A50">
        <w:rPr>
          <w:rFonts w:eastAsia="Times New Roman" w:cstheme="minorHAnsi"/>
          <w:color w:val="000000"/>
          <w:sz w:val="24"/>
          <w:szCs w:val="24"/>
          <w:lang w:eastAsia="hu-HU"/>
        </w:rPr>
        <w:t>:</w:t>
      </w:r>
    </w:p>
    <w:p w14:paraId="5D6615C7" w14:textId="77777777" w:rsidR="00907A50" w:rsidRPr="00907A50" w:rsidRDefault="00907A50" w:rsidP="00AF216C">
      <w:pPr>
        <w:numPr>
          <w:ilvl w:val="1"/>
          <w:numId w:val="4"/>
        </w:numPr>
        <w:shd w:val="clear" w:color="auto" w:fill="FFFFFF"/>
        <w:spacing w:after="100" w:afterAutospacing="1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Feladat:</w:t>
      </w:r>
      <w:r w:rsidRPr="00907A50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 xml:space="preserve"> </w:t>
      </w:r>
      <w:r w:rsidRPr="00907A50">
        <w:rPr>
          <w:rFonts w:eastAsia="Times New Roman" w:cstheme="minorHAnsi"/>
          <w:color w:val="000000"/>
          <w:sz w:val="24"/>
          <w:szCs w:val="24"/>
          <w:lang w:eastAsia="hu-HU"/>
        </w:rPr>
        <w:t>Az értékeléshez szükséges kérdések és a válaszlehetőségek lekérése.</w:t>
      </w:r>
    </w:p>
    <w:p w14:paraId="2EF935DC" w14:textId="08C0C500" w:rsidR="00AF216C" w:rsidRPr="00907A50" w:rsidRDefault="00907A50" w:rsidP="00AF216C">
      <w:pPr>
        <w:numPr>
          <w:ilvl w:val="1"/>
          <w:numId w:val="4"/>
        </w:numPr>
        <w:shd w:val="clear" w:color="auto" w:fill="FFFFFF"/>
        <w:spacing w:after="100" w:afterAutospacing="1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907A50">
        <w:rPr>
          <w:rFonts w:cstheme="minorHAnsi"/>
          <w:b/>
          <w:bCs/>
          <w:sz w:val="24"/>
          <w:szCs w:val="24"/>
        </w:rPr>
        <w:t>Logika:</w:t>
      </w:r>
      <w:r w:rsidRPr="00907A50">
        <w:rPr>
          <w:rFonts w:cstheme="minorHAnsi"/>
          <w:sz w:val="24"/>
          <w:szCs w:val="24"/>
        </w:rPr>
        <w:t xml:space="preserve"> Csak a "diák" típusú kérdéseket adja vissza.</w:t>
      </w:r>
    </w:p>
    <w:p w14:paraId="665244A0" w14:textId="7D10E8F2" w:rsidR="00907A50" w:rsidRPr="00907A50" w:rsidRDefault="00907A50" w:rsidP="00AF216C">
      <w:pPr>
        <w:numPr>
          <w:ilvl w:val="1"/>
          <w:numId w:val="4"/>
        </w:numPr>
        <w:shd w:val="clear" w:color="auto" w:fill="FFFFFF"/>
        <w:spacing w:after="100" w:afterAutospacing="1" w:line="240" w:lineRule="auto"/>
        <w:textAlignment w:val="baseline"/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</w:pPr>
      <w:r w:rsidRPr="00907A50">
        <w:rPr>
          <w:b/>
          <w:bCs/>
          <w:sz w:val="24"/>
          <w:szCs w:val="24"/>
        </w:rPr>
        <w:t>Válaszstruktúra:</w:t>
      </w:r>
    </w:p>
    <w:p w14:paraId="0CC592CA" w14:textId="76F9A5A2" w:rsidR="00907A50" w:rsidRPr="00907A50" w:rsidRDefault="00907A50" w:rsidP="00AF216C">
      <w:pPr>
        <w:numPr>
          <w:ilvl w:val="1"/>
          <w:numId w:val="4"/>
        </w:numPr>
        <w:shd w:val="clear" w:color="auto" w:fill="FFFFFF"/>
        <w:spacing w:after="100" w:afterAutospacing="1" w:line="240" w:lineRule="auto"/>
        <w:textAlignment w:val="baseline"/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</w:pPr>
      <w:r>
        <w:rPr>
          <w:b/>
          <w:bCs/>
          <w:sz w:val="24"/>
          <w:szCs w:val="24"/>
        </w:rPr>
        <w:t>/</w:t>
      </w:r>
      <w:proofErr w:type="spellStart"/>
      <w:r>
        <w:rPr>
          <w:b/>
          <w:bCs/>
          <w:sz w:val="24"/>
          <w:szCs w:val="24"/>
        </w:rPr>
        <w:t>json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kep</w:t>
      </w:r>
      <w:proofErr w:type="spellEnd"/>
    </w:p>
    <w:p w14:paraId="5292D2DE" w14:textId="77777777" w:rsidR="00907A50" w:rsidRDefault="00907A50">
      <w:pPr>
        <w:rPr>
          <w:rFonts w:ascii="Calibri" w:eastAsia="Calibri" w:hAnsi="Calibri" w:cs="Calibri"/>
          <w:b/>
          <w:color w:val="0F4761"/>
          <w:sz w:val="28"/>
          <w:lang w:eastAsia="hu-HU"/>
        </w:rPr>
      </w:pPr>
      <w:r>
        <w:br w:type="page"/>
      </w:r>
    </w:p>
    <w:p w14:paraId="2EFA0786" w14:textId="6CDD2165" w:rsidR="00AF216C" w:rsidRDefault="00AF216C" w:rsidP="00AB1BD8">
      <w:pPr>
        <w:pStyle w:val="Cmsor2"/>
        <w:ind w:left="-5"/>
      </w:pPr>
      <w:r w:rsidRPr="00AB1BD8">
        <w:lastRenderedPageBreak/>
        <w:t>4.3. Adminisztrátori Funkciók (Management API)</w:t>
      </w:r>
    </w:p>
    <w:p w14:paraId="7A5718A0" w14:textId="64FA756C" w:rsidR="00907A50" w:rsidRDefault="00907A50" w:rsidP="00907A50">
      <w:pPr>
        <w:rPr>
          <w:sz w:val="24"/>
          <w:szCs w:val="24"/>
          <w:lang w:eastAsia="hu-HU"/>
        </w:rPr>
      </w:pPr>
      <w:r w:rsidRPr="00907A50">
        <w:rPr>
          <w:sz w:val="24"/>
          <w:szCs w:val="24"/>
          <w:lang w:eastAsia="hu-HU"/>
        </w:rPr>
        <w:t xml:space="preserve">Ezek a végpontok kizárólag </w:t>
      </w:r>
      <w:proofErr w:type="spellStart"/>
      <w:r w:rsidRPr="00907A50">
        <w:rPr>
          <w:sz w:val="24"/>
          <w:szCs w:val="24"/>
          <w:lang w:eastAsia="hu-HU"/>
        </w:rPr>
        <w:t>role-admin</w:t>
      </w:r>
      <w:proofErr w:type="spellEnd"/>
      <w:r w:rsidRPr="00907A50">
        <w:rPr>
          <w:sz w:val="24"/>
          <w:szCs w:val="24"/>
          <w:lang w:eastAsia="hu-HU"/>
        </w:rPr>
        <w:t xml:space="preserve"> képességgel rendelkező </w:t>
      </w:r>
      <w:proofErr w:type="spellStart"/>
      <w:r w:rsidRPr="00907A50">
        <w:rPr>
          <w:sz w:val="24"/>
          <w:szCs w:val="24"/>
          <w:lang w:eastAsia="hu-HU"/>
        </w:rPr>
        <w:t>tokennel</w:t>
      </w:r>
      <w:proofErr w:type="spellEnd"/>
      <w:r w:rsidRPr="00907A50">
        <w:rPr>
          <w:sz w:val="24"/>
          <w:szCs w:val="24"/>
          <w:lang w:eastAsia="hu-HU"/>
        </w:rPr>
        <w:t xml:space="preserve"> érhetőek el.</w:t>
      </w:r>
    </w:p>
    <w:p w14:paraId="6667A602" w14:textId="77777777" w:rsidR="002C6682" w:rsidRPr="002C6682" w:rsidRDefault="002C6682" w:rsidP="002C6682">
      <w:pPr>
        <w:pStyle w:val="Cmsor2"/>
        <w:ind w:left="-5"/>
        <w:rPr>
          <w:sz w:val="24"/>
          <w:szCs w:val="24"/>
        </w:rPr>
      </w:pPr>
      <w:r w:rsidRPr="002C6682">
        <w:rPr>
          <w:sz w:val="24"/>
          <w:szCs w:val="24"/>
        </w:rPr>
        <w:t>4.3.1. Rendszerstátusz és Statisztika</w:t>
      </w:r>
    </w:p>
    <w:p w14:paraId="31588FB1" w14:textId="77777777" w:rsidR="002C6682" w:rsidRPr="002C6682" w:rsidRDefault="002C6682" w:rsidP="002C6682">
      <w:pPr>
        <w:pStyle w:val="Cmsor4"/>
        <w:numPr>
          <w:ilvl w:val="0"/>
          <w:numId w:val="10"/>
        </w:numPr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</w:pPr>
      <w:r w:rsidRPr="002C6682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 xml:space="preserve">GET </w:t>
      </w:r>
      <w:r w:rsidRPr="002C6682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2C6682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api</w:t>
      </w:r>
      <w:proofErr w:type="spellEnd"/>
      <w:r w:rsidRPr="002C6682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2C6682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admin</w:t>
      </w:r>
      <w:proofErr w:type="spellEnd"/>
      <w:r w:rsidRPr="002C6682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2C6682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kerdoiv-statusz</w:t>
      </w:r>
      <w:proofErr w:type="spellEnd"/>
    </w:p>
    <w:p w14:paraId="2D8D4188" w14:textId="77777777" w:rsidR="002C6682" w:rsidRPr="002C6682" w:rsidRDefault="002C6682" w:rsidP="002C6682">
      <w:pPr>
        <w:pStyle w:val="NormlWeb"/>
        <w:numPr>
          <w:ilvl w:val="1"/>
          <w:numId w:val="10"/>
        </w:numPr>
        <w:rPr>
          <w:rFonts w:asciiTheme="minorHAnsi" w:hAnsiTheme="minorHAnsi" w:cstheme="minorHAnsi"/>
        </w:rPr>
      </w:pPr>
      <w:r w:rsidRPr="002C6682">
        <w:rPr>
          <w:rFonts w:asciiTheme="minorHAnsi" w:hAnsiTheme="minorHAnsi" w:cstheme="minorHAnsi"/>
          <w:b/>
          <w:bCs/>
        </w:rPr>
        <w:t>Feladat:</w:t>
      </w:r>
      <w:r w:rsidRPr="002C6682">
        <w:rPr>
          <w:rFonts w:asciiTheme="minorHAnsi" w:hAnsiTheme="minorHAnsi" w:cstheme="minorHAnsi"/>
        </w:rPr>
        <w:t xml:space="preserve"> A kérdőív aktuális globális állapotának lekérdezése.</w:t>
      </w:r>
    </w:p>
    <w:p w14:paraId="1F17DC25" w14:textId="77777777" w:rsidR="002C6682" w:rsidRPr="002C6682" w:rsidRDefault="002C6682" w:rsidP="002C6682">
      <w:pPr>
        <w:pStyle w:val="NormlWeb"/>
        <w:numPr>
          <w:ilvl w:val="1"/>
          <w:numId w:val="10"/>
        </w:numPr>
        <w:rPr>
          <w:rFonts w:asciiTheme="minorHAnsi" w:hAnsiTheme="minorHAnsi" w:cstheme="minorHAnsi"/>
        </w:rPr>
      </w:pPr>
      <w:r w:rsidRPr="002C6682">
        <w:rPr>
          <w:rFonts w:asciiTheme="minorHAnsi" w:hAnsiTheme="minorHAnsi" w:cstheme="minorHAnsi"/>
          <w:b/>
          <w:bCs/>
        </w:rPr>
        <w:t>Működés:</w:t>
      </w:r>
      <w:r w:rsidRPr="002C6682">
        <w:rPr>
          <w:rFonts w:asciiTheme="minorHAnsi" w:hAnsiTheme="minorHAnsi" w:cstheme="minorHAnsi"/>
        </w:rPr>
        <w:t xml:space="preserve"> A </w:t>
      </w:r>
      <w:proofErr w:type="gramStart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Cache::</w:t>
      </w:r>
      <w:proofErr w:type="spellStart"/>
      <w:proofErr w:type="gramEnd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get</w:t>
      </w:r>
      <w:proofErr w:type="spellEnd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('</w:t>
      </w:r>
      <w:proofErr w:type="spellStart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kerdoiv_aktiv</w:t>
      </w:r>
      <w:proofErr w:type="spellEnd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')</w:t>
      </w:r>
      <w:r w:rsidRPr="002C6682">
        <w:rPr>
          <w:rFonts w:asciiTheme="minorHAnsi" w:hAnsiTheme="minorHAnsi" w:cstheme="minorHAnsi"/>
        </w:rPr>
        <w:t xml:space="preserve"> értékét adja vissza. Ha nincs beállítva, alapértelmezetten </w:t>
      </w:r>
      <w:r w:rsidRPr="002C6682">
        <w:rPr>
          <w:rStyle w:val="HTML-kd"/>
          <w:rFonts w:asciiTheme="minorHAnsi" w:hAnsiTheme="minorHAnsi" w:cstheme="minorHAnsi"/>
          <w:sz w:val="24"/>
          <w:szCs w:val="24"/>
        </w:rPr>
        <w:t>false</w:t>
      </w:r>
      <w:r w:rsidRPr="002C6682">
        <w:rPr>
          <w:rFonts w:asciiTheme="minorHAnsi" w:hAnsiTheme="minorHAnsi" w:cstheme="minorHAnsi"/>
        </w:rPr>
        <w:t>.</w:t>
      </w:r>
    </w:p>
    <w:p w14:paraId="4C8EAB69" w14:textId="107FD567" w:rsidR="00DB7521" w:rsidRPr="00DB7521" w:rsidRDefault="002C6682" w:rsidP="00DB7521">
      <w:pPr>
        <w:pStyle w:val="Cmsor4"/>
        <w:numPr>
          <w:ilvl w:val="0"/>
          <w:numId w:val="10"/>
        </w:numPr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</w:pPr>
      <w:r w:rsidRPr="002C6682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>POST /</w:t>
      </w:r>
      <w:proofErr w:type="spellStart"/>
      <w:r w:rsidRPr="002C6682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>api</w:t>
      </w:r>
      <w:proofErr w:type="spellEnd"/>
      <w:r w:rsidRPr="002C6682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2C6682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>admin</w:t>
      </w:r>
      <w:proofErr w:type="spellEnd"/>
      <w:r w:rsidRPr="002C6682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2C6682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>kerdoiv-statusz</w:t>
      </w:r>
      <w:proofErr w:type="spellEnd"/>
    </w:p>
    <w:p w14:paraId="52825BA7" w14:textId="77777777" w:rsidR="002C6682" w:rsidRPr="002C6682" w:rsidRDefault="002C6682" w:rsidP="002C6682">
      <w:pPr>
        <w:pStyle w:val="NormlWeb"/>
        <w:numPr>
          <w:ilvl w:val="1"/>
          <w:numId w:val="10"/>
        </w:numPr>
        <w:rPr>
          <w:rFonts w:asciiTheme="minorHAnsi" w:hAnsiTheme="minorHAnsi" w:cstheme="minorHAnsi"/>
        </w:rPr>
      </w:pPr>
      <w:r w:rsidRPr="002C6682">
        <w:rPr>
          <w:rFonts w:asciiTheme="minorHAnsi" w:hAnsiTheme="minorHAnsi" w:cstheme="minorHAnsi"/>
          <w:b/>
          <w:bCs/>
        </w:rPr>
        <w:t>Feladat:</w:t>
      </w:r>
      <w:r w:rsidRPr="002C6682">
        <w:rPr>
          <w:rFonts w:asciiTheme="minorHAnsi" w:hAnsiTheme="minorHAnsi" w:cstheme="minorHAnsi"/>
        </w:rPr>
        <w:t xml:space="preserve"> A kérdőív kitöltésének engedélyezése vagy tiltása.</w:t>
      </w:r>
    </w:p>
    <w:p w14:paraId="6E02F772" w14:textId="77777777" w:rsidR="002C6682" w:rsidRPr="002C6682" w:rsidRDefault="002C6682" w:rsidP="002C6682">
      <w:pPr>
        <w:pStyle w:val="NormlWeb"/>
        <w:numPr>
          <w:ilvl w:val="1"/>
          <w:numId w:val="10"/>
        </w:numPr>
        <w:rPr>
          <w:rFonts w:asciiTheme="minorHAnsi" w:hAnsiTheme="minorHAnsi" w:cstheme="minorHAnsi"/>
        </w:rPr>
      </w:pPr>
      <w:r w:rsidRPr="002C6682">
        <w:rPr>
          <w:rFonts w:asciiTheme="minorHAnsi" w:hAnsiTheme="minorHAnsi" w:cstheme="minorHAnsi"/>
          <w:b/>
          <w:bCs/>
        </w:rPr>
        <w:t>Bemenet:</w:t>
      </w:r>
      <w:r w:rsidRPr="002C6682">
        <w:rPr>
          <w:rFonts w:asciiTheme="minorHAnsi" w:hAnsiTheme="minorHAnsi" w:cstheme="minorHAnsi"/>
        </w:rPr>
        <w:t xml:space="preserve"> </w:t>
      </w:r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{"</w:t>
      </w:r>
      <w:proofErr w:type="spellStart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aktiv</w:t>
      </w:r>
      <w:proofErr w:type="spellEnd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 xml:space="preserve">": </w:t>
      </w:r>
      <w:proofErr w:type="spellStart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true</w:t>
      </w:r>
      <w:proofErr w:type="spellEnd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/</w:t>
      </w:r>
      <w:proofErr w:type="spellStart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false</w:t>
      </w:r>
      <w:proofErr w:type="spellEnd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}</w:t>
      </w:r>
    </w:p>
    <w:p w14:paraId="3C567D38" w14:textId="132A9834" w:rsidR="00DB7521" w:rsidRDefault="002C6682" w:rsidP="00DB7521">
      <w:pPr>
        <w:pStyle w:val="NormlWeb"/>
        <w:numPr>
          <w:ilvl w:val="1"/>
          <w:numId w:val="10"/>
        </w:numPr>
        <w:rPr>
          <w:rFonts w:asciiTheme="minorHAnsi" w:hAnsiTheme="minorHAnsi" w:cstheme="minorHAnsi"/>
        </w:rPr>
      </w:pPr>
      <w:r w:rsidRPr="002C6682">
        <w:rPr>
          <w:rFonts w:asciiTheme="minorHAnsi" w:hAnsiTheme="minorHAnsi" w:cstheme="minorHAnsi"/>
          <w:b/>
          <w:bCs/>
        </w:rPr>
        <w:t>Megvalósítás:</w:t>
      </w:r>
      <w:r w:rsidRPr="002C6682">
        <w:rPr>
          <w:rFonts w:asciiTheme="minorHAnsi" w:hAnsiTheme="minorHAnsi" w:cstheme="minorHAnsi"/>
        </w:rPr>
        <w:t xml:space="preserve"> A </w:t>
      </w:r>
      <w:proofErr w:type="gramStart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Cache::</w:t>
      </w:r>
      <w:proofErr w:type="spellStart"/>
      <w:proofErr w:type="gramEnd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forever</w:t>
      </w:r>
      <w:proofErr w:type="spellEnd"/>
      <w:r w:rsidRPr="002C6682">
        <w:rPr>
          <w:rFonts w:asciiTheme="minorHAnsi" w:hAnsiTheme="minorHAnsi" w:cstheme="minorHAnsi"/>
        </w:rPr>
        <w:t xml:space="preserve"> metódussal tárolja az állapotot. Ez az érték határozza meg, hogy a diákok be tudnak-e jelentkezni az értékelő felületre.</w:t>
      </w:r>
    </w:p>
    <w:p w14:paraId="6203AE98" w14:textId="2A199899" w:rsidR="00DB7521" w:rsidRDefault="00DB7521" w:rsidP="00DB7521">
      <w:pPr>
        <w:pStyle w:val="Cmsor4"/>
        <w:numPr>
          <w:ilvl w:val="0"/>
          <w:numId w:val="16"/>
        </w:numPr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</w:pPr>
      <w:r w:rsidRPr="00CA2FBC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 xml:space="preserve">GET </w:t>
      </w:r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api</w:t>
      </w:r>
      <w:proofErr w:type="spellEnd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admin</w:t>
      </w:r>
      <w:proofErr w:type="spellEnd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stat</w:t>
      </w:r>
      <w:proofErr w:type="spellEnd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tanar</w:t>
      </w:r>
      <w:proofErr w:type="spellEnd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/{</w:t>
      </w:r>
      <w:proofErr w:type="spellStart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tanarID</w:t>
      </w:r>
      <w:proofErr w:type="spellEnd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}</w:t>
      </w:r>
    </w:p>
    <w:p w14:paraId="56A66BD5" w14:textId="77777777" w:rsidR="00DB7521" w:rsidRPr="00DB7521" w:rsidRDefault="00DB7521" w:rsidP="00DB7521">
      <w:pPr>
        <w:pStyle w:val="NormlWeb"/>
        <w:numPr>
          <w:ilvl w:val="1"/>
          <w:numId w:val="16"/>
        </w:numPr>
        <w:rPr>
          <w:rFonts w:asciiTheme="minorHAnsi" w:hAnsiTheme="minorHAnsi" w:cstheme="minorHAnsi"/>
        </w:rPr>
      </w:pPr>
      <w:r w:rsidRPr="00DB7521">
        <w:rPr>
          <w:rFonts w:asciiTheme="minorHAnsi" w:hAnsiTheme="minorHAnsi" w:cstheme="minorHAnsi"/>
          <w:b/>
          <w:bCs/>
        </w:rPr>
        <w:t>Feladat:</w:t>
      </w:r>
      <w:r w:rsidRPr="00DB7521">
        <w:rPr>
          <w:rFonts w:asciiTheme="minorHAnsi" w:hAnsiTheme="minorHAnsi" w:cstheme="minorHAnsi"/>
        </w:rPr>
        <w:t xml:space="preserve"> Egy adott tanárra vonatkozó részletes statisztika generálása </w:t>
      </w:r>
      <w:proofErr w:type="spellStart"/>
      <w:r w:rsidRPr="00DB7521">
        <w:rPr>
          <w:rFonts w:asciiTheme="minorHAnsi" w:hAnsiTheme="minorHAnsi" w:cstheme="minorHAnsi"/>
        </w:rPr>
        <w:t>kérdésenkénti</w:t>
      </w:r>
      <w:proofErr w:type="spellEnd"/>
      <w:r w:rsidRPr="00DB7521">
        <w:rPr>
          <w:rFonts w:asciiTheme="minorHAnsi" w:hAnsiTheme="minorHAnsi" w:cstheme="minorHAnsi"/>
        </w:rPr>
        <w:t xml:space="preserve"> bontásban.</w:t>
      </w:r>
    </w:p>
    <w:p w14:paraId="4983B6BA" w14:textId="0B9D3116" w:rsidR="00DB7521" w:rsidRPr="00DB7521" w:rsidRDefault="00DB7521" w:rsidP="00DB7521">
      <w:pPr>
        <w:pStyle w:val="NormlWeb"/>
        <w:numPr>
          <w:ilvl w:val="1"/>
          <w:numId w:val="16"/>
        </w:numPr>
        <w:rPr>
          <w:rFonts w:asciiTheme="minorHAnsi" w:hAnsiTheme="minorHAnsi" w:cstheme="minorHAnsi"/>
        </w:rPr>
      </w:pPr>
      <w:r w:rsidRPr="00DB7521">
        <w:rPr>
          <w:rFonts w:asciiTheme="minorHAnsi" w:hAnsiTheme="minorHAnsi" w:cstheme="minorHAnsi"/>
          <w:b/>
          <w:bCs/>
        </w:rPr>
        <w:t>Logika:</w:t>
      </w:r>
      <w:r w:rsidRPr="00DB7521">
        <w:rPr>
          <w:rFonts w:asciiTheme="minorHAnsi" w:hAnsiTheme="minorHAnsi" w:cstheme="minorHAnsi"/>
        </w:rPr>
        <w:t xml:space="preserve"> Összekapcsolja a </w:t>
      </w:r>
      <w:proofErr w:type="spellStart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valaszok</w:t>
      </w:r>
      <w:proofErr w:type="spellEnd"/>
      <w:r w:rsidRPr="00DB7521">
        <w:rPr>
          <w:rFonts w:asciiTheme="minorHAnsi" w:hAnsiTheme="minorHAnsi" w:cstheme="minorHAnsi"/>
        </w:rPr>
        <w:t xml:space="preserve"> és </w:t>
      </w:r>
      <w:proofErr w:type="spellStart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kerdesek</w:t>
      </w:r>
      <w:proofErr w:type="spellEnd"/>
      <w:r w:rsidRPr="00DB7521">
        <w:rPr>
          <w:rFonts w:asciiTheme="minorHAnsi" w:hAnsiTheme="minorHAnsi" w:cstheme="minorHAnsi"/>
        </w:rPr>
        <w:t xml:space="preserve"> táblákat.</w:t>
      </w:r>
    </w:p>
    <w:p w14:paraId="5D05CA12" w14:textId="77777777" w:rsidR="00DB7521" w:rsidRPr="00DB7521" w:rsidRDefault="00DB7521" w:rsidP="00DB7521">
      <w:pPr>
        <w:pStyle w:val="NormlWeb"/>
        <w:numPr>
          <w:ilvl w:val="2"/>
          <w:numId w:val="16"/>
        </w:numPr>
        <w:rPr>
          <w:rFonts w:asciiTheme="minorHAnsi" w:hAnsiTheme="minorHAnsi" w:cstheme="minorHAnsi"/>
        </w:rPr>
      </w:pPr>
      <w:r w:rsidRPr="00DB7521">
        <w:rPr>
          <w:rFonts w:asciiTheme="minorHAnsi" w:hAnsiTheme="minorHAnsi" w:cstheme="minorHAnsi"/>
          <w:b/>
          <w:bCs/>
        </w:rPr>
        <w:t>Szűrés:</w:t>
      </w:r>
      <w:r w:rsidRPr="00DB7521">
        <w:rPr>
          <w:rFonts w:asciiTheme="minorHAnsi" w:hAnsiTheme="minorHAnsi" w:cstheme="minorHAnsi"/>
        </w:rPr>
        <w:t xml:space="preserve"> Csak az adott </w:t>
      </w:r>
      <w:proofErr w:type="spellStart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tanar_id</w:t>
      </w:r>
      <w:proofErr w:type="spellEnd"/>
      <w:r w:rsidRPr="00DB7521">
        <w:rPr>
          <w:rFonts w:asciiTheme="minorHAnsi" w:hAnsiTheme="minorHAnsi" w:cstheme="minorHAnsi"/>
        </w:rPr>
        <w:t>-hoz tartozó és 0-nál nagyobb (érvényes) pontszámokat veszi figyelembe.</w:t>
      </w:r>
    </w:p>
    <w:p w14:paraId="4225FFD6" w14:textId="77777777" w:rsidR="00DB7521" w:rsidRPr="00DB7521" w:rsidRDefault="00DB7521" w:rsidP="00DB7521">
      <w:pPr>
        <w:pStyle w:val="NormlWeb"/>
        <w:numPr>
          <w:ilvl w:val="2"/>
          <w:numId w:val="16"/>
        </w:numPr>
        <w:rPr>
          <w:rFonts w:asciiTheme="minorHAnsi" w:hAnsiTheme="minorHAnsi" w:cstheme="minorHAnsi"/>
        </w:rPr>
      </w:pPr>
      <w:r w:rsidRPr="00DB7521">
        <w:rPr>
          <w:rFonts w:asciiTheme="minorHAnsi" w:hAnsiTheme="minorHAnsi" w:cstheme="minorHAnsi"/>
          <w:b/>
          <w:bCs/>
        </w:rPr>
        <w:t>Kalkuláció:</w:t>
      </w:r>
      <w:r w:rsidRPr="00DB7521">
        <w:rPr>
          <w:rFonts w:asciiTheme="minorHAnsi" w:hAnsiTheme="minorHAnsi" w:cstheme="minorHAnsi"/>
        </w:rPr>
        <w:t xml:space="preserve"> </w:t>
      </w:r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ROUND(</w:t>
      </w:r>
      <w:proofErr w:type="gramStart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AVG(</w:t>
      </w:r>
      <w:proofErr w:type="spellStart"/>
      <w:proofErr w:type="gramEnd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ertek</w:t>
      </w:r>
      <w:proofErr w:type="spellEnd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), 2)</w:t>
      </w:r>
      <w:r w:rsidRPr="00DB7521">
        <w:rPr>
          <w:rFonts w:asciiTheme="minorHAnsi" w:hAnsiTheme="minorHAnsi" w:cstheme="minorHAnsi"/>
        </w:rPr>
        <w:t xml:space="preserve"> és </w:t>
      </w:r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COUNT()</w:t>
      </w:r>
      <w:r w:rsidRPr="00DB7521">
        <w:rPr>
          <w:rFonts w:asciiTheme="minorHAnsi" w:hAnsiTheme="minorHAnsi" w:cstheme="minorHAnsi"/>
        </w:rPr>
        <w:t xml:space="preserve"> függvényekkel kérdésenként csoportosítva.</w:t>
      </w:r>
    </w:p>
    <w:p w14:paraId="46D492C7" w14:textId="77777777" w:rsidR="00DB7521" w:rsidRPr="00DB7521" w:rsidRDefault="00DB7521" w:rsidP="00DB7521">
      <w:pPr>
        <w:pStyle w:val="NormlWeb"/>
        <w:numPr>
          <w:ilvl w:val="1"/>
          <w:numId w:val="16"/>
        </w:numPr>
        <w:rPr>
          <w:rFonts w:asciiTheme="minorHAnsi" w:hAnsiTheme="minorHAnsi" w:cstheme="minorHAnsi"/>
        </w:rPr>
      </w:pPr>
      <w:r w:rsidRPr="00DB7521">
        <w:rPr>
          <w:rFonts w:asciiTheme="minorHAnsi" w:hAnsiTheme="minorHAnsi" w:cstheme="minorHAnsi"/>
          <w:b/>
          <w:bCs/>
        </w:rPr>
        <w:t>Hibaüzenet:</w:t>
      </w:r>
      <w:r w:rsidRPr="00DB7521">
        <w:rPr>
          <w:rFonts w:asciiTheme="minorHAnsi" w:hAnsiTheme="minorHAnsi" w:cstheme="minorHAnsi"/>
        </w:rPr>
        <w:t xml:space="preserve"> Ha a megadott azonosítóval nem létezik tanár, </w:t>
      </w:r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 xml:space="preserve">404 </w:t>
      </w:r>
      <w:proofErr w:type="spellStart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Not</w:t>
      </w:r>
      <w:proofErr w:type="spellEnd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 xml:space="preserve"> </w:t>
      </w:r>
      <w:proofErr w:type="spellStart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Found</w:t>
      </w:r>
      <w:proofErr w:type="spellEnd"/>
      <w:r w:rsidRPr="00DB7521">
        <w:rPr>
          <w:rFonts w:asciiTheme="minorHAnsi" w:hAnsiTheme="minorHAnsi" w:cstheme="minorHAnsi"/>
        </w:rPr>
        <w:t xml:space="preserve"> választ ad.</w:t>
      </w:r>
    </w:p>
    <w:p w14:paraId="2D920A6B" w14:textId="77777777" w:rsidR="00DB7521" w:rsidRPr="00DB7521" w:rsidRDefault="00DB7521" w:rsidP="00DB7521"/>
    <w:p w14:paraId="25FEC48B" w14:textId="77777777" w:rsidR="00DB7521" w:rsidRPr="00DB7521" w:rsidRDefault="00DB7521" w:rsidP="00DB7521">
      <w:pPr>
        <w:ind w:left="708"/>
      </w:pPr>
    </w:p>
    <w:p w14:paraId="7DDC243F" w14:textId="77777777" w:rsidR="00CA2FBC" w:rsidRDefault="00CA2FBC" w:rsidP="00CA2FBC">
      <w:r>
        <w:pict w14:anchorId="69CE4078">
          <v:rect id="_x0000_i1033" style="width:0;height:1.5pt" o:hralign="center" o:hrstd="t" o:hr="t" fillcolor="#a0a0a0" stroked="f"/>
        </w:pict>
      </w:r>
    </w:p>
    <w:p w14:paraId="01676FF7" w14:textId="77777777" w:rsidR="00CA2FBC" w:rsidRPr="00CA2FBC" w:rsidRDefault="00CA2FBC" w:rsidP="00CA2FBC">
      <w:pPr>
        <w:pStyle w:val="Cmsor2"/>
        <w:ind w:left="-5"/>
        <w:rPr>
          <w:sz w:val="24"/>
          <w:szCs w:val="24"/>
        </w:rPr>
      </w:pPr>
      <w:r w:rsidRPr="00CA2FBC">
        <w:rPr>
          <w:sz w:val="24"/>
          <w:szCs w:val="24"/>
        </w:rPr>
        <w:t>4.3.2. Karbantartási funkciók (CRUD)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7"/>
        <w:gridCol w:w="2251"/>
        <w:gridCol w:w="2011"/>
        <w:gridCol w:w="3867"/>
      </w:tblGrid>
      <w:tr w:rsidR="00CA2FBC" w14:paraId="18E7E637" w14:textId="77777777" w:rsidTr="00CA2FB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3EF992" w14:textId="77777777" w:rsidR="00CA2FBC" w:rsidRDefault="00CA2FBC">
            <w:pPr>
              <w:spacing w:after="480"/>
            </w:pPr>
            <w:r>
              <w:rPr>
                <w:rStyle w:val="Kiemels2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F941A4" w14:textId="77777777" w:rsidR="00CA2FBC" w:rsidRDefault="00CA2FBC">
            <w:pPr>
              <w:spacing w:after="480"/>
            </w:pPr>
            <w:r>
              <w:rPr>
                <w:rStyle w:val="Kiemels2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57E94C" w14:textId="77777777" w:rsidR="00CA2FBC" w:rsidRDefault="00CA2FBC">
            <w:pPr>
              <w:spacing w:after="480"/>
            </w:pPr>
            <w:r>
              <w:rPr>
                <w:rStyle w:val="Kiemels2"/>
              </w:rPr>
              <w:t>Kontroller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9DF5B4" w14:textId="77777777" w:rsidR="00CA2FBC" w:rsidRDefault="00CA2FBC">
            <w:pPr>
              <w:spacing w:after="480"/>
            </w:pPr>
            <w:r>
              <w:rPr>
                <w:rStyle w:val="Kiemels2"/>
              </w:rPr>
              <w:t>Leírás</w:t>
            </w:r>
          </w:p>
        </w:tc>
      </w:tr>
      <w:tr w:rsidR="00CA2FBC" w14:paraId="4D733469" w14:textId="77777777" w:rsidTr="00CA2F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778E25" w14:textId="77777777" w:rsidR="00CA2FBC" w:rsidRDefault="00CA2FBC">
            <w:pPr>
              <w:spacing w:after="480"/>
            </w:pPr>
            <w:r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94E3D3" w14:textId="77777777" w:rsidR="00CA2FBC" w:rsidRDefault="00CA2FBC">
            <w:pPr>
              <w:spacing w:after="480"/>
            </w:pPr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api</w:t>
            </w:r>
            <w:proofErr w:type="spellEnd"/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tanarok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F5134F" w14:textId="77777777" w:rsidR="00CA2FBC" w:rsidRDefault="00CA2FBC">
            <w:pPr>
              <w:spacing w:after="480"/>
            </w:pPr>
            <w:proofErr w:type="spellStart"/>
            <w:r>
              <w:rPr>
                <w:rStyle w:val="HTML-kd"/>
                <w:rFonts w:eastAsiaTheme="majorEastAsia"/>
              </w:rPr>
              <w:t>TanarController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F288B4" w14:textId="77777777" w:rsidR="00CA2FBC" w:rsidRDefault="00CA2FBC">
            <w:pPr>
              <w:spacing w:after="480"/>
            </w:pPr>
            <w:r>
              <w:t>Az összes tanár listázása statisztikai választáshoz.</w:t>
            </w:r>
          </w:p>
        </w:tc>
      </w:tr>
      <w:tr w:rsidR="00CA2FBC" w14:paraId="31495624" w14:textId="77777777" w:rsidTr="00CA2F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AE83DF" w14:textId="77777777" w:rsidR="00CA2FBC" w:rsidRDefault="00CA2FBC">
            <w:pPr>
              <w:spacing w:after="480"/>
            </w:pPr>
            <w:r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05F925" w14:textId="77777777" w:rsidR="00CA2FBC" w:rsidRDefault="00CA2FBC">
            <w:pPr>
              <w:spacing w:after="480"/>
            </w:pPr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api</w:t>
            </w:r>
            <w:proofErr w:type="spellEnd"/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kerdesek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33F94D" w14:textId="77777777" w:rsidR="00CA2FBC" w:rsidRDefault="00CA2FBC">
            <w:pPr>
              <w:spacing w:after="480"/>
            </w:pPr>
            <w:proofErr w:type="spellStart"/>
            <w:r>
              <w:rPr>
                <w:rStyle w:val="HTML-kd"/>
                <w:rFonts w:eastAsiaTheme="majorEastAsia"/>
              </w:rPr>
              <w:t>KerdesController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EFD849" w14:textId="77777777" w:rsidR="00CA2FBC" w:rsidRDefault="00CA2FBC">
            <w:pPr>
              <w:spacing w:after="480"/>
            </w:pPr>
            <w:r>
              <w:t>Az adatbázisban szereplő összes kérdés lekérése.</w:t>
            </w:r>
          </w:p>
        </w:tc>
      </w:tr>
      <w:tr w:rsidR="00CA2FBC" w14:paraId="6AE6F38D" w14:textId="77777777" w:rsidTr="00CA2F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7A72F3" w14:textId="77777777" w:rsidR="00CA2FBC" w:rsidRDefault="00CA2FBC">
            <w:pPr>
              <w:spacing w:after="480"/>
            </w:pPr>
            <w:r>
              <w:rPr>
                <w:b/>
                <w:bCs/>
              </w:rPr>
              <w:lastRenderedPageBreak/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98C63F" w14:textId="77777777" w:rsidR="00CA2FBC" w:rsidRDefault="00CA2FBC">
            <w:pPr>
              <w:spacing w:after="480"/>
            </w:pPr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api</w:t>
            </w:r>
            <w:proofErr w:type="spellEnd"/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kerdesek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FA1CED" w14:textId="77777777" w:rsidR="00CA2FBC" w:rsidRDefault="00CA2FBC">
            <w:pPr>
              <w:spacing w:after="480"/>
            </w:pPr>
            <w:proofErr w:type="spellStart"/>
            <w:r>
              <w:rPr>
                <w:rStyle w:val="HTML-kd"/>
                <w:rFonts w:eastAsiaTheme="majorEastAsia"/>
              </w:rPr>
              <w:t>KerdesController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349939" w14:textId="77777777" w:rsidR="00CA2FBC" w:rsidRDefault="00CA2FBC">
            <w:pPr>
              <w:spacing w:after="480"/>
            </w:pPr>
            <w:r>
              <w:t>Új kérdés rögzítése (szöveg és típus megadása).</w:t>
            </w:r>
          </w:p>
        </w:tc>
      </w:tr>
      <w:tr w:rsidR="00CA2FBC" w14:paraId="043F8382" w14:textId="77777777" w:rsidTr="00CA2F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1A4BE1" w14:textId="77777777" w:rsidR="00CA2FBC" w:rsidRDefault="00CA2FBC">
            <w:pPr>
              <w:spacing w:after="480"/>
            </w:pPr>
            <w:r>
              <w:rPr>
                <w:b/>
                <w:bCs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DDC0B1" w14:textId="77777777" w:rsidR="00CA2FBC" w:rsidRDefault="00CA2FBC">
            <w:pPr>
              <w:spacing w:after="480"/>
            </w:pPr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api</w:t>
            </w:r>
            <w:proofErr w:type="spellEnd"/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kerdesek</w:t>
            </w:r>
            <w:proofErr w:type="spellEnd"/>
            <w:r>
              <w:rPr>
                <w:rStyle w:val="HTML-kd"/>
                <w:rFonts w:eastAsiaTheme="majorEastAsia"/>
              </w:rPr>
              <w:t>/{</w:t>
            </w:r>
            <w:proofErr w:type="spellStart"/>
            <w:r>
              <w:rPr>
                <w:rStyle w:val="HTML-kd"/>
                <w:rFonts w:eastAsiaTheme="majorEastAsia"/>
              </w:rPr>
              <w:t>id</w:t>
            </w:r>
            <w:proofErr w:type="spellEnd"/>
            <w:r>
              <w:rPr>
                <w:rStyle w:val="HTML-kd"/>
                <w:rFonts w:eastAsiaTheme="majorEastAsia"/>
              </w:rPr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362ADC" w14:textId="77777777" w:rsidR="00CA2FBC" w:rsidRDefault="00CA2FBC">
            <w:pPr>
              <w:spacing w:after="480"/>
            </w:pPr>
            <w:proofErr w:type="spellStart"/>
            <w:r>
              <w:rPr>
                <w:rStyle w:val="HTML-kd"/>
                <w:rFonts w:eastAsiaTheme="majorEastAsia"/>
              </w:rPr>
              <w:t>KerdesController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16E442" w14:textId="77777777" w:rsidR="00CA2FBC" w:rsidRDefault="00CA2FBC">
            <w:pPr>
              <w:spacing w:after="480"/>
            </w:pPr>
            <w:r>
              <w:t>Meglévő kérdés szövegének vagy paramétereinek módosítása.</w:t>
            </w:r>
          </w:p>
        </w:tc>
      </w:tr>
      <w:tr w:rsidR="00CA2FBC" w14:paraId="240D845D" w14:textId="77777777" w:rsidTr="00CA2F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A4C94D" w14:textId="77777777" w:rsidR="00CA2FBC" w:rsidRDefault="00CA2FBC">
            <w:pPr>
              <w:spacing w:after="480"/>
            </w:pPr>
            <w:r>
              <w:rPr>
                <w:b/>
                <w:bCs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CB55DB" w14:textId="77777777" w:rsidR="00CA2FBC" w:rsidRDefault="00CA2FBC">
            <w:pPr>
              <w:spacing w:after="480"/>
            </w:pPr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api</w:t>
            </w:r>
            <w:proofErr w:type="spellEnd"/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kerdesek</w:t>
            </w:r>
            <w:proofErr w:type="spellEnd"/>
            <w:r>
              <w:rPr>
                <w:rStyle w:val="HTML-kd"/>
                <w:rFonts w:eastAsiaTheme="majorEastAsia"/>
              </w:rPr>
              <w:t>/{</w:t>
            </w:r>
            <w:proofErr w:type="spellStart"/>
            <w:r>
              <w:rPr>
                <w:rStyle w:val="HTML-kd"/>
                <w:rFonts w:eastAsiaTheme="majorEastAsia"/>
              </w:rPr>
              <w:t>id</w:t>
            </w:r>
            <w:proofErr w:type="spellEnd"/>
            <w:r>
              <w:rPr>
                <w:rStyle w:val="HTML-kd"/>
                <w:rFonts w:eastAsiaTheme="majorEastAsia"/>
              </w:rPr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A985F5" w14:textId="77777777" w:rsidR="00CA2FBC" w:rsidRDefault="00CA2FBC">
            <w:pPr>
              <w:spacing w:after="480"/>
            </w:pPr>
            <w:proofErr w:type="spellStart"/>
            <w:r>
              <w:rPr>
                <w:rStyle w:val="HTML-kd"/>
                <w:rFonts w:eastAsiaTheme="majorEastAsia"/>
              </w:rPr>
              <w:t>KerdesController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84C1D8" w14:textId="77777777" w:rsidR="00CA2FBC" w:rsidRDefault="00CA2FBC">
            <w:pPr>
              <w:spacing w:after="480"/>
            </w:pPr>
            <w:r>
              <w:t>Kérdés végleges törlése.</w:t>
            </w:r>
          </w:p>
        </w:tc>
      </w:tr>
    </w:tbl>
    <w:p w14:paraId="0B334837" w14:textId="77777777" w:rsidR="00CA2FBC" w:rsidRDefault="00CA2FBC" w:rsidP="00CA2FBC">
      <w:pPr>
        <w:pStyle w:val="Cmsor2"/>
        <w:ind w:left="-5"/>
        <w:rPr>
          <w:color w:val="auto"/>
          <w:sz w:val="24"/>
          <w:szCs w:val="24"/>
        </w:rPr>
      </w:pPr>
      <w:r w:rsidRPr="00CA2FBC">
        <w:rPr>
          <w:color w:val="auto"/>
          <w:sz w:val="24"/>
          <w:szCs w:val="24"/>
        </w:rPr>
        <w:t>Adatintegritási szabály a törléshez:</w:t>
      </w:r>
    </w:p>
    <w:p w14:paraId="31F77E1C" w14:textId="6F903AF9" w:rsidR="00CA2FBC" w:rsidRPr="00CA2FBC" w:rsidRDefault="00CA2FBC" w:rsidP="00CA2FBC">
      <w:pPr>
        <w:pStyle w:val="Cmsor2"/>
        <w:ind w:left="-5"/>
        <w:rPr>
          <w:rFonts w:asciiTheme="minorHAnsi" w:hAnsiTheme="minorHAnsi" w:cstheme="minorHAnsi"/>
          <w:b w:val="0"/>
          <w:bCs/>
          <w:color w:val="000000" w:themeColor="text1"/>
          <w:sz w:val="24"/>
          <w:szCs w:val="24"/>
        </w:rPr>
      </w:pPr>
      <w:r w:rsidRPr="00CA2FBC">
        <w:rPr>
          <w:rFonts w:asciiTheme="minorHAnsi" w:hAnsiTheme="minorHAnsi" w:cstheme="minorHAnsi"/>
          <w:b w:val="0"/>
          <w:bCs/>
          <w:color w:val="000000" w:themeColor="text1"/>
          <w:sz w:val="24"/>
          <w:szCs w:val="24"/>
        </w:rPr>
        <w:t xml:space="preserve">A </w:t>
      </w:r>
      <w:proofErr w:type="spellStart"/>
      <w:r w:rsidRPr="00CA2FBC">
        <w:rPr>
          <w:rStyle w:val="HTML-kd"/>
          <w:rFonts w:asciiTheme="minorHAnsi" w:eastAsiaTheme="majorEastAsia" w:hAnsiTheme="minorHAnsi" w:cstheme="minorHAnsi"/>
          <w:b w:val="0"/>
          <w:bCs/>
          <w:color w:val="000000" w:themeColor="text1"/>
          <w:sz w:val="24"/>
          <w:szCs w:val="24"/>
        </w:rPr>
        <w:t>KerdesController@destroy</w:t>
      </w:r>
      <w:proofErr w:type="spellEnd"/>
      <w:r w:rsidRPr="00CA2FBC">
        <w:rPr>
          <w:rFonts w:asciiTheme="minorHAnsi" w:hAnsiTheme="minorHAnsi" w:cstheme="minorHAnsi"/>
          <w:b w:val="0"/>
          <w:bCs/>
          <w:color w:val="000000" w:themeColor="text1"/>
          <w:sz w:val="24"/>
          <w:szCs w:val="24"/>
        </w:rPr>
        <w:t xml:space="preserve"> metódus implementálásakor kötelező ellenőrizni, hogy a törölni kívánt kérdéshez tartozik-e már leadott válasz a </w:t>
      </w:r>
      <w:proofErr w:type="spellStart"/>
      <w:r w:rsidRPr="00CA2FBC">
        <w:rPr>
          <w:rStyle w:val="HTML-kd"/>
          <w:rFonts w:asciiTheme="minorHAnsi" w:eastAsiaTheme="majorEastAsia" w:hAnsiTheme="minorHAnsi" w:cstheme="minorHAnsi"/>
          <w:b w:val="0"/>
          <w:bCs/>
          <w:color w:val="000000" w:themeColor="text1"/>
          <w:sz w:val="24"/>
          <w:szCs w:val="24"/>
        </w:rPr>
        <w:t>valaszok</w:t>
      </w:r>
      <w:proofErr w:type="spellEnd"/>
      <w:r w:rsidRPr="00CA2FBC">
        <w:rPr>
          <w:rFonts w:asciiTheme="minorHAnsi" w:hAnsiTheme="minorHAnsi" w:cstheme="minorHAnsi"/>
          <w:b w:val="0"/>
          <w:bCs/>
          <w:color w:val="000000" w:themeColor="text1"/>
          <w:sz w:val="24"/>
          <w:szCs w:val="24"/>
        </w:rPr>
        <w:t xml:space="preserve"> táblában:</w:t>
      </w:r>
    </w:p>
    <w:p w14:paraId="7EADC75E" w14:textId="77777777" w:rsidR="00CA2FBC" w:rsidRPr="00CA2FBC" w:rsidRDefault="00CA2FBC" w:rsidP="00CA2FBC">
      <w:pPr>
        <w:pStyle w:val="NormlWeb"/>
        <w:numPr>
          <w:ilvl w:val="0"/>
          <w:numId w:val="12"/>
        </w:numPr>
        <w:rPr>
          <w:rFonts w:asciiTheme="minorHAnsi" w:hAnsiTheme="minorHAnsi" w:cstheme="minorHAnsi"/>
        </w:rPr>
      </w:pPr>
      <w:r w:rsidRPr="00CA2FBC">
        <w:rPr>
          <w:rFonts w:asciiTheme="minorHAnsi" w:hAnsiTheme="minorHAnsi" w:cstheme="minorHAnsi"/>
        </w:rPr>
        <w:t>Ha létezik kapcsolódó válasz: A törlés megtagadva (</w:t>
      </w:r>
      <w:r w:rsidRPr="00CA2FBC">
        <w:rPr>
          <w:rFonts w:asciiTheme="minorHAnsi" w:hAnsiTheme="minorHAnsi" w:cstheme="minorHAnsi"/>
          <w:b/>
          <w:bCs/>
        </w:rPr>
        <w:t xml:space="preserve">422 </w:t>
      </w:r>
      <w:proofErr w:type="spellStart"/>
      <w:r w:rsidRPr="00CA2FBC">
        <w:rPr>
          <w:rFonts w:asciiTheme="minorHAnsi" w:hAnsiTheme="minorHAnsi" w:cstheme="minorHAnsi"/>
          <w:b/>
          <w:bCs/>
        </w:rPr>
        <w:t>Unprocessable</w:t>
      </w:r>
      <w:proofErr w:type="spellEnd"/>
      <w:r w:rsidRPr="00CA2FBC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A2FBC">
        <w:rPr>
          <w:rFonts w:asciiTheme="minorHAnsi" w:hAnsiTheme="minorHAnsi" w:cstheme="minorHAnsi"/>
          <w:b/>
          <w:bCs/>
        </w:rPr>
        <w:t>Entity</w:t>
      </w:r>
      <w:proofErr w:type="spellEnd"/>
      <w:r w:rsidRPr="00CA2FBC">
        <w:rPr>
          <w:rFonts w:asciiTheme="minorHAnsi" w:hAnsiTheme="minorHAnsi" w:cstheme="minorHAnsi"/>
        </w:rPr>
        <w:t>), mivel a törlés megbontaná a korábbi statisztikákat.</w:t>
      </w:r>
    </w:p>
    <w:p w14:paraId="6BC66120" w14:textId="77777777" w:rsidR="00CA2FBC" w:rsidRPr="00CA2FBC" w:rsidRDefault="00CA2FBC" w:rsidP="00CA2FBC">
      <w:pPr>
        <w:pStyle w:val="NormlWeb"/>
        <w:numPr>
          <w:ilvl w:val="0"/>
          <w:numId w:val="12"/>
        </w:numPr>
        <w:rPr>
          <w:rFonts w:asciiTheme="minorHAnsi" w:hAnsiTheme="minorHAnsi" w:cstheme="minorHAnsi"/>
        </w:rPr>
      </w:pPr>
      <w:r w:rsidRPr="00CA2FBC">
        <w:rPr>
          <w:rFonts w:asciiTheme="minorHAnsi" w:hAnsiTheme="minorHAnsi" w:cstheme="minorHAnsi"/>
        </w:rPr>
        <w:t>Ha nem létezik válasz: A rekord törölhető.</w:t>
      </w:r>
    </w:p>
    <w:p w14:paraId="3488EBC2" w14:textId="77777777" w:rsidR="00CA2FBC" w:rsidRDefault="00CA2FBC" w:rsidP="00CA2FBC">
      <w:r>
        <w:pict w14:anchorId="288C3355">
          <v:rect id="_x0000_i1034" style="width:0;height:1.5pt" o:hralign="center" o:hrstd="t" o:hr="t" fillcolor="#a0a0a0" stroked="f"/>
        </w:pict>
      </w:r>
    </w:p>
    <w:p w14:paraId="03C930F2" w14:textId="77777777" w:rsidR="00CA2FBC" w:rsidRPr="00CA2FBC" w:rsidRDefault="00CA2FBC" w:rsidP="00CA2FBC">
      <w:pPr>
        <w:pStyle w:val="Cmsor2"/>
        <w:ind w:left="-5"/>
        <w:rPr>
          <w:sz w:val="24"/>
          <w:szCs w:val="24"/>
        </w:rPr>
      </w:pPr>
      <w:r w:rsidRPr="00CA2FBC">
        <w:rPr>
          <w:sz w:val="24"/>
          <w:szCs w:val="24"/>
        </w:rPr>
        <w:t>4.3.3. Segéd-erőforrások</w:t>
      </w:r>
    </w:p>
    <w:p w14:paraId="5867619F" w14:textId="77777777" w:rsidR="00CA2FBC" w:rsidRPr="00CA2FBC" w:rsidRDefault="00CA2FBC" w:rsidP="00CA2FBC">
      <w:pPr>
        <w:pStyle w:val="NormlWeb"/>
        <w:numPr>
          <w:ilvl w:val="0"/>
          <w:numId w:val="13"/>
        </w:numPr>
        <w:rPr>
          <w:rFonts w:asciiTheme="minorHAnsi" w:hAnsiTheme="minorHAnsi" w:cstheme="minorHAnsi"/>
        </w:rPr>
      </w:pPr>
      <w:r w:rsidRPr="00CA2FBC">
        <w:rPr>
          <w:rFonts w:asciiTheme="minorHAnsi" w:hAnsiTheme="minorHAnsi" w:cstheme="minorHAnsi"/>
          <w:b/>
          <w:bCs/>
        </w:rPr>
        <w:t>GET</w:t>
      </w:r>
      <w:r w:rsidRPr="00CA2FBC">
        <w:rPr>
          <w:rFonts w:asciiTheme="minorHAnsi" w:hAnsiTheme="minorHAnsi" w:cstheme="minorHAnsi"/>
        </w:rPr>
        <w:t xml:space="preserve"> </w:t>
      </w:r>
      <w:r w:rsidRPr="00CA2FBC">
        <w:rPr>
          <w:rStyle w:val="HTML-kd"/>
          <w:rFonts w:asciiTheme="minorHAnsi" w:eastAsiaTheme="majorEastAsia" w:hAnsiTheme="minorHAnsi" w:cstheme="minorHAnsi"/>
          <w:sz w:val="24"/>
          <w:szCs w:val="24"/>
        </w:rPr>
        <w:t>/</w:t>
      </w:r>
      <w:proofErr w:type="spellStart"/>
      <w:r w:rsidRPr="00CA2FBC">
        <w:rPr>
          <w:rStyle w:val="HTML-kd"/>
          <w:rFonts w:asciiTheme="minorHAnsi" w:eastAsiaTheme="majorEastAsia" w:hAnsiTheme="minorHAnsi" w:cstheme="minorHAnsi"/>
          <w:sz w:val="24"/>
          <w:szCs w:val="24"/>
        </w:rPr>
        <w:t>api</w:t>
      </w:r>
      <w:proofErr w:type="spellEnd"/>
      <w:r w:rsidRPr="00CA2FBC">
        <w:rPr>
          <w:rStyle w:val="HTML-kd"/>
          <w:rFonts w:asciiTheme="minorHAnsi" w:eastAsiaTheme="majorEastAsia" w:hAnsiTheme="minorHAnsi" w:cstheme="minorHAnsi"/>
          <w:sz w:val="24"/>
          <w:szCs w:val="24"/>
        </w:rPr>
        <w:t>/</w:t>
      </w:r>
      <w:proofErr w:type="spellStart"/>
      <w:r w:rsidRPr="00CA2FBC">
        <w:rPr>
          <w:rStyle w:val="HTML-kd"/>
          <w:rFonts w:asciiTheme="minorHAnsi" w:eastAsiaTheme="majorEastAsia" w:hAnsiTheme="minorHAnsi" w:cstheme="minorHAnsi"/>
          <w:sz w:val="24"/>
          <w:szCs w:val="24"/>
        </w:rPr>
        <w:t>kerdes-tipusok</w:t>
      </w:r>
      <w:proofErr w:type="spellEnd"/>
      <w:r w:rsidRPr="00CA2FBC">
        <w:rPr>
          <w:rFonts w:asciiTheme="minorHAnsi" w:hAnsiTheme="minorHAnsi" w:cstheme="minorHAnsi"/>
        </w:rPr>
        <w:t>: Visszaadja a kérdésekhez rendelhető kategóriákat (pl. diák, oktatói, egyéb), segítve az új kérdések létrehozását a frontenden.</w:t>
      </w:r>
    </w:p>
    <w:p w14:paraId="35FB56EC" w14:textId="77777777" w:rsidR="00AF216C" w:rsidRPr="00AF216C" w:rsidRDefault="00DB7521" w:rsidP="00AF21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5AF1CBF">
          <v:rect id="_x0000_i1028" style="width:0;height:1.5pt" o:hralign="center" o:hrstd="t" o:hr="t" fillcolor="#a0a0a0" stroked="f"/>
        </w:pict>
      </w:r>
    </w:p>
    <w:p w14:paraId="06426AF0" w14:textId="77777777" w:rsidR="00AF216C" w:rsidRPr="003E6871" w:rsidRDefault="00AF216C" w:rsidP="00EB1134">
      <w:pPr>
        <w:pStyle w:val="Cmsor1"/>
        <w:rPr>
          <w:rFonts w:ascii="Segoe UI Emoji" w:eastAsia="Calibri" w:hAnsi="Segoe UI Emoji" w:cs="Segoe UI Emoji"/>
          <w:color w:val="0F4761"/>
          <w:sz w:val="36"/>
          <w:szCs w:val="22"/>
          <w:lang w:eastAsia="hu-HU"/>
        </w:rPr>
      </w:pPr>
      <w:bookmarkStart w:id="4" w:name="_Toc226973209"/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t xml:space="preserve">5. </w:t>
      </w:r>
      <w:r w:rsidRPr="00CC4499">
        <w:rPr>
          <w:rFonts w:ascii="Segoe UI Emoji" w:eastAsia="Calibri" w:hAnsi="Segoe UI Emoji" w:cs="Segoe UI Emoji"/>
          <w:color w:val="0F4761"/>
          <w:sz w:val="36"/>
          <w:szCs w:val="22"/>
          <w:lang w:eastAsia="hu-HU"/>
        </w:rPr>
        <w:t>🧪</w:t>
      </w:r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t xml:space="preserve"> Hibakezelés és Tesztelhet</w:t>
      </w:r>
      <w:r w:rsidRPr="003E6871">
        <w:rPr>
          <w:rFonts w:ascii="Calibri" w:eastAsia="Calibri" w:hAnsi="Calibri" w:cs="Calibri"/>
          <w:color w:val="0F4761"/>
          <w:sz w:val="36"/>
          <w:szCs w:val="22"/>
          <w:lang w:eastAsia="hu-HU"/>
        </w:rPr>
        <w:t>ő</w:t>
      </w:r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t>ség</w:t>
      </w:r>
      <w:bookmarkEnd w:id="4"/>
    </w:p>
    <w:p w14:paraId="3D0D2C70" w14:textId="77777777" w:rsidR="00AF216C" w:rsidRPr="00AF216C" w:rsidRDefault="00AF216C" w:rsidP="00AB1BD8">
      <w:p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  <w:lang w:eastAsia="hu-HU"/>
        </w:rPr>
      </w:pPr>
      <w:r w:rsidRPr="00AF216C">
        <w:rPr>
          <w:rFonts w:ascii="Segoe UI Emoji" w:eastAsia="Times New Roman" w:hAnsi="Segoe UI Emoji" w:cs="Segoe UI Emoji"/>
          <w:b/>
          <w:bCs/>
          <w:color w:val="000000"/>
          <w:sz w:val="24"/>
          <w:szCs w:val="24"/>
          <w:lang w:eastAsia="hu-HU"/>
        </w:rPr>
        <w:t>🟢</w:t>
      </w:r>
      <w:r w:rsidRPr="00AF216C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hu-HU"/>
        </w:rPr>
        <w:t xml:space="preserve"> 200 OK / 201 </w:t>
      </w:r>
      <w:proofErr w:type="spellStart"/>
      <w:r w:rsidRPr="00AF216C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hu-HU"/>
        </w:rPr>
        <w:t>Created</w:t>
      </w:r>
      <w:proofErr w:type="spellEnd"/>
    </w:p>
    <w:p w14:paraId="3D6EA7D1" w14:textId="77777777" w:rsidR="00AF216C" w:rsidRPr="00AF216C" w:rsidRDefault="00AF216C" w:rsidP="00AF216C">
      <w:pPr>
        <w:shd w:val="clear" w:color="auto" w:fill="FFFFFF"/>
        <w:spacing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  <w:lang w:eastAsia="hu-HU"/>
        </w:rPr>
      </w:pPr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Sikeres válasz esetén a rendszer minden esetben JSON formátumban válaszol, tartalmazva a </w:t>
      </w:r>
      <w:proofErr w:type="spellStart"/>
      <w:r w:rsidRPr="00AF216C">
        <w:rPr>
          <w:rFonts w:ascii="Arial" w:eastAsia="Times New Roman" w:hAnsi="Arial" w:cs="Arial"/>
          <w:color w:val="000000"/>
          <w:sz w:val="20"/>
          <w:szCs w:val="20"/>
          <w:lang w:eastAsia="hu-HU"/>
        </w:rPr>
        <w:t>message</w:t>
      </w:r>
      <w:proofErr w:type="spellEnd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 kulcsot a frontend visszajelzésekhez.</w:t>
      </w:r>
    </w:p>
    <w:p w14:paraId="5928E2AD" w14:textId="77777777" w:rsidR="00AF216C" w:rsidRPr="00AF216C" w:rsidRDefault="00AF216C" w:rsidP="00AF216C">
      <w:p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  <w:lang w:eastAsia="hu-HU"/>
        </w:rPr>
      </w:pPr>
      <w:r w:rsidRPr="00AF216C">
        <w:rPr>
          <w:rFonts w:ascii="Segoe UI Emoji" w:eastAsia="Times New Roman" w:hAnsi="Segoe UI Emoji" w:cs="Segoe UI Emoji"/>
          <w:b/>
          <w:bCs/>
          <w:color w:val="000000"/>
          <w:sz w:val="24"/>
          <w:szCs w:val="24"/>
          <w:lang w:eastAsia="hu-HU"/>
        </w:rPr>
        <w:t>🟡</w:t>
      </w:r>
      <w:r w:rsidRPr="00AF216C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hu-HU"/>
        </w:rPr>
        <w:t xml:space="preserve"> 422 </w:t>
      </w:r>
      <w:proofErr w:type="spellStart"/>
      <w:r w:rsidRPr="00AF216C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hu-HU"/>
        </w:rPr>
        <w:t>Unprocessable</w:t>
      </w:r>
      <w:proofErr w:type="spellEnd"/>
      <w:r w:rsidRPr="00AF216C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hu-HU"/>
        </w:rPr>
        <w:t xml:space="preserve"> </w:t>
      </w:r>
      <w:proofErr w:type="spellStart"/>
      <w:r w:rsidRPr="00AF216C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hu-HU"/>
        </w:rPr>
        <w:t>Content</w:t>
      </w:r>
      <w:proofErr w:type="spellEnd"/>
      <w:r w:rsidRPr="00AF216C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hu-HU"/>
        </w:rPr>
        <w:t xml:space="preserve"> (Validációs hiba)</w:t>
      </w:r>
    </w:p>
    <w:p w14:paraId="108CFA51" w14:textId="77777777" w:rsidR="00AF216C" w:rsidRPr="00AF216C" w:rsidRDefault="00AF216C" w:rsidP="00AF216C">
      <w:pPr>
        <w:shd w:val="clear" w:color="auto" w:fill="FFFFFF"/>
        <w:spacing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  <w:lang w:eastAsia="hu-HU"/>
        </w:rPr>
      </w:pPr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 xml:space="preserve">A </w:t>
      </w:r>
      <w:proofErr w:type="spellStart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Laravel</w:t>
      </w:r>
      <w:proofErr w:type="spellEnd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 xml:space="preserve"> automatikus </w:t>
      </w:r>
      <w:proofErr w:type="spellStart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validátora</w:t>
      </w:r>
      <w:proofErr w:type="spellEnd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 xml:space="preserve"> ellenőrzi a bemeneteket.</w:t>
      </w:r>
    </w:p>
    <w:p w14:paraId="0B6BA562" w14:textId="77777777" w:rsidR="00AF216C" w:rsidRPr="00AF216C" w:rsidRDefault="00AF216C" w:rsidP="00AF216C">
      <w:pPr>
        <w:numPr>
          <w:ilvl w:val="0"/>
          <w:numId w:val="6"/>
        </w:numPr>
        <w:shd w:val="clear" w:color="auto" w:fill="FFFFFF"/>
        <w:spacing w:after="100" w:afterAutospacing="1" w:line="240" w:lineRule="auto"/>
        <w:textAlignment w:val="baseline"/>
        <w:rPr>
          <w:rFonts w:ascii="inherit" w:eastAsia="Times New Roman" w:hAnsi="inherit" w:cs="Calibri"/>
          <w:color w:val="000000"/>
          <w:sz w:val="24"/>
          <w:szCs w:val="24"/>
          <w:lang w:eastAsia="hu-HU"/>
        </w:rPr>
      </w:pPr>
      <w:r w:rsidRPr="00AF216C">
        <w:rPr>
          <w:rFonts w:ascii="inherit" w:eastAsia="Times New Roman" w:hAnsi="inherit" w:cs="Calibri"/>
          <w:color w:val="000000"/>
          <w:sz w:val="24"/>
          <w:szCs w:val="24"/>
          <w:lang w:eastAsia="hu-HU"/>
        </w:rPr>
        <w:t>Példa: Ha a pontszám nem 0 és 4 közötti szám, a válasz tartalmazza a konkrét mező hibáját.</w:t>
      </w:r>
    </w:p>
    <w:p w14:paraId="3BB45DAB" w14:textId="77777777" w:rsidR="00AF216C" w:rsidRPr="00AF216C" w:rsidRDefault="00AF216C" w:rsidP="00AF216C">
      <w:p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  <w:lang w:eastAsia="hu-HU"/>
        </w:rPr>
      </w:pPr>
      <w:r w:rsidRPr="00AF216C">
        <w:rPr>
          <w:rFonts w:ascii="Segoe UI Emoji" w:eastAsia="Times New Roman" w:hAnsi="Segoe UI Emoji" w:cs="Segoe UI Emoji"/>
          <w:b/>
          <w:bCs/>
          <w:color w:val="000000"/>
          <w:sz w:val="24"/>
          <w:szCs w:val="24"/>
          <w:lang w:eastAsia="hu-HU"/>
        </w:rPr>
        <w:t>🔴</w:t>
      </w:r>
      <w:r w:rsidRPr="00AF216C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hu-HU"/>
        </w:rPr>
        <w:t xml:space="preserve"> 401/403 (Jogosultsági hiba)</w:t>
      </w:r>
    </w:p>
    <w:p w14:paraId="117A4463" w14:textId="77777777" w:rsidR="00AF216C" w:rsidRPr="00AF216C" w:rsidRDefault="00AF216C" w:rsidP="00AF216C">
      <w:pPr>
        <w:numPr>
          <w:ilvl w:val="0"/>
          <w:numId w:val="7"/>
        </w:numPr>
        <w:shd w:val="clear" w:color="auto" w:fill="FFFFFF"/>
        <w:spacing w:after="100" w:afterAutospacing="1" w:line="240" w:lineRule="auto"/>
        <w:textAlignment w:val="baseline"/>
        <w:rPr>
          <w:rFonts w:ascii="inherit" w:eastAsia="Times New Roman" w:hAnsi="inherit" w:cs="Calibri"/>
          <w:color w:val="000000"/>
          <w:sz w:val="24"/>
          <w:szCs w:val="24"/>
          <w:lang w:eastAsia="hu-HU"/>
        </w:rPr>
      </w:pPr>
      <w:r w:rsidRPr="00AF216C">
        <w:rPr>
          <w:rFonts w:ascii="inherit" w:eastAsia="Times New Roman" w:hAnsi="inherit" w:cs="Calibri"/>
          <w:b/>
          <w:bCs/>
          <w:color w:val="000000"/>
          <w:sz w:val="24"/>
          <w:szCs w:val="24"/>
          <w:lang w:eastAsia="hu-HU"/>
        </w:rPr>
        <w:t>401:</w:t>
      </w:r>
      <w:r w:rsidRPr="00AF216C">
        <w:rPr>
          <w:rFonts w:ascii="inherit" w:eastAsia="Times New Roman" w:hAnsi="inherit" w:cs="Calibri"/>
          <w:color w:val="000000"/>
          <w:sz w:val="24"/>
          <w:szCs w:val="24"/>
          <w:lang w:eastAsia="hu-HU"/>
        </w:rPr>
        <w:t xml:space="preserve"> A </w:t>
      </w:r>
      <w:proofErr w:type="spellStart"/>
      <w:r w:rsidRPr="00AF216C">
        <w:rPr>
          <w:rFonts w:ascii="inherit" w:eastAsia="Times New Roman" w:hAnsi="inherit" w:cs="Calibri"/>
          <w:color w:val="000000"/>
          <w:sz w:val="24"/>
          <w:szCs w:val="24"/>
          <w:lang w:eastAsia="hu-HU"/>
        </w:rPr>
        <w:t>token</w:t>
      </w:r>
      <w:proofErr w:type="spellEnd"/>
      <w:r w:rsidRPr="00AF216C">
        <w:rPr>
          <w:rFonts w:ascii="inherit" w:eastAsia="Times New Roman" w:hAnsi="inherit" w:cs="Calibri"/>
          <w:color w:val="000000"/>
          <w:sz w:val="24"/>
          <w:szCs w:val="24"/>
          <w:lang w:eastAsia="hu-HU"/>
        </w:rPr>
        <w:t xml:space="preserve"> érvénytelen vagy hiányzik.</w:t>
      </w:r>
    </w:p>
    <w:p w14:paraId="1A9E4696" w14:textId="77777777" w:rsidR="00AF216C" w:rsidRPr="00AF216C" w:rsidRDefault="00AF216C" w:rsidP="00AF216C">
      <w:pPr>
        <w:numPr>
          <w:ilvl w:val="0"/>
          <w:numId w:val="7"/>
        </w:numPr>
        <w:shd w:val="clear" w:color="auto" w:fill="FFFFFF"/>
        <w:spacing w:after="100" w:afterAutospacing="1" w:line="240" w:lineRule="auto"/>
        <w:textAlignment w:val="baseline"/>
        <w:rPr>
          <w:rFonts w:ascii="inherit" w:eastAsia="Times New Roman" w:hAnsi="inherit" w:cs="Calibri"/>
          <w:color w:val="000000"/>
          <w:sz w:val="24"/>
          <w:szCs w:val="24"/>
          <w:lang w:eastAsia="hu-HU"/>
        </w:rPr>
      </w:pPr>
      <w:r w:rsidRPr="00AF216C">
        <w:rPr>
          <w:rFonts w:ascii="inherit" w:eastAsia="Times New Roman" w:hAnsi="inherit" w:cs="Calibri"/>
          <w:b/>
          <w:bCs/>
          <w:color w:val="000000"/>
          <w:sz w:val="24"/>
          <w:szCs w:val="24"/>
          <w:lang w:eastAsia="hu-HU"/>
        </w:rPr>
        <w:t>403:</w:t>
      </w:r>
      <w:r w:rsidRPr="00AF216C">
        <w:rPr>
          <w:rFonts w:ascii="inherit" w:eastAsia="Times New Roman" w:hAnsi="inherit" w:cs="Calibri"/>
          <w:color w:val="000000"/>
          <w:sz w:val="24"/>
          <w:szCs w:val="24"/>
          <w:lang w:eastAsia="hu-HU"/>
        </w:rPr>
        <w:t xml:space="preserve"> A diák próbál </w:t>
      </w:r>
      <w:proofErr w:type="spellStart"/>
      <w:r w:rsidRPr="00AF216C">
        <w:rPr>
          <w:rFonts w:ascii="inherit" w:eastAsia="Times New Roman" w:hAnsi="inherit" w:cs="Calibri"/>
          <w:color w:val="000000"/>
          <w:sz w:val="24"/>
          <w:szCs w:val="24"/>
          <w:lang w:eastAsia="hu-HU"/>
        </w:rPr>
        <w:t>admin</w:t>
      </w:r>
      <w:proofErr w:type="spellEnd"/>
      <w:r w:rsidRPr="00AF216C">
        <w:rPr>
          <w:rFonts w:ascii="inherit" w:eastAsia="Times New Roman" w:hAnsi="inherit" w:cs="Calibri"/>
          <w:color w:val="000000"/>
          <w:sz w:val="24"/>
          <w:szCs w:val="24"/>
          <w:lang w:eastAsia="hu-HU"/>
        </w:rPr>
        <w:t xml:space="preserve"> végpontot hívni, vagy a kérdőív állapota "Zárva".</w:t>
      </w:r>
    </w:p>
    <w:p w14:paraId="450699F2" w14:textId="77777777" w:rsidR="00AF216C" w:rsidRPr="00AF216C" w:rsidRDefault="00DB7521" w:rsidP="00AF21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9EEA4D9">
          <v:rect id="_x0000_i1029" style="width:0;height:1.5pt" o:hralign="center" o:hrstd="t" o:hr="t" fillcolor="#a0a0a0" stroked="f"/>
        </w:pict>
      </w:r>
    </w:p>
    <w:p w14:paraId="294CAE42" w14:textId="77777777" w:rsidR="00AF216C" w:rsidRPr="00AF216C" w:rsidRDefault="00AF216C" w:rsidP="00AF216C">
      <w:p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  <w:lang w:eastAsia="hu-HU"/>
        </w:rPr>
      </w:pPr>
      <w:r w:rsidRPr="00AF216C">
        <w:rPr>
          <w:rFonts w:ascii="Segoe UI Emoji" w:eastAsia="Times New Roman" w:hAnsi="Segoe UI Emoji" w:cs="Segoe UI Emoji"/>
          <w:b/>
          <w:bCs/>
          <w:color w:val="000000"/>
          <w:sz w:val="24"/>
          <w:szCs w:val="24"/>
          <w:lang w:eastAsia="hu-HU"/>
        </w:rPr>
        <w:lastRenderedPageBreak/>
        <w:t>💡</w:t>
      </w:r>
      <w:r w:rsidRPr="00AF216C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hu-HU"/>
        </w:rPr>
        <w:t xml:space="preserve"> Fejlesztői Megjegyzések és Biztonság</w:t>
      </w:r>
    </w:p>
    <w:p w14:paraId="7DC5EF8B" w14:textId="77777777" w:rsidR="00AF216C" w:rsidRPr="00AF216C" w:rsidRDefault="00AF216C" w:rsidP="00AF216C">
      <w:pPr>
        <w:shd w:val="clear" w:color="auto" w:fill="FFFFFF"/>
        <w:spacing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  <w:lang w:eastAsia="hu-HU"/>
        </w:rPr>
      </w:pPr>
      <w:r w:rsidRPr="00AF216C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hu-HU"/>
        </w:rPr>
        <w:t>Biztonsági protokoll:</w:t>
      </w:r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 xml:space="preserve"> Az </w:t>
      </w:r>
      <w:proofErr w:type="spellStart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admin</w:t>
      </w:r>
      <w:proofErr w:type="spellEnd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 xml:space="preserve"> jelszavak </w:t>
      </w:r>
      <w:proofErr w:type="spellStart"/>
      <w:r w:rsidRPr="00AF216C">
        <w:rPr>
          <w:rFonts w:ascii="Arial" w:eastAsia="Times New Roman" w:hAnsi="Arial" w:cs="Arial"/>
          <w:color w:val="000000"/>
          <w:sz w:val="20"/>
          <w:szCs w:val="20"/>
          <w:lang w:eastAsia="hu-HU"/>
        </w:rPr>
        <w:t>Bcrypt</w:t>
      </w:r>
      <w:proofErr w:type="spellEnd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 xml:space="preserve"> algoritmussal kerülnek titkosításra. A rendszer védett az SQL </w:t>
      </w:r>
      <w:proofErr w:type="spellStart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Injection</w:t>
      </w:r>
      <w:proofErr w:type="spellEnd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 xml:space="preserve"> ellen az </w:t>
      </w:r>
      <w:proofErr w:type="spellStart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Eloquent</w:t>
      </w:r>
      <w:proofErr w:type="spellEnd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 xml:space="preserve"> </w:t>
      </w:r>
      <w:proofErr w:type="spellStart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Query</w:t>
      </w:r>
      <w:proofErr w:type="spellEnd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 xml:space="preserve"> </w:t>
      </w:r>
      <w:proofErr w:type="spellStart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Builder</w:t>
      </w:r>
      <w:proofErr w:type="spellEnd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 xml:space="preserve"> automatikus paraméter-kötései (</w:t>
      </w:r>
      <w:proofErr w:type="spellStart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binding</w:t>
      </w:r>
      <w:proofErr w:type="spellEnd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) révén. A statisztikai adatok aggregáltak, így a tanárok nem láthatják, melyik diák adott konkrét pontszámot, biztosítva az értékelés valódi anonimitását.</w:t>
      </w:r>
    </w:p>
    <w:p w14:paraId="2D8391F8" w14:textId="77777777" w:rsidR="00AF216C" w:rsidRPr="00AF216C" w:rsidRDefault="00DB7521" w:rsidP="00AF21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3371465">
          <v:rect id="_x0000_i1030" style="width:0;height:1.5pt" o:hralign="center" o:hrstd="t" o:hr="t" fillcolor="#a0a0a0" stroked="f"/>
        </w:pict>
      </w:r>
    </w:p>
    <w:p w14:paraId="2C2B4EE5" w14:textId="77777777" w:rsidR="00314DB8" w:rsidRDefault="00DB7521"/>
    <w:sectPr w:rsidR="00314DB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AB7A1C"/>
    <w:multiLevelType w:val="multilevel"/>
    <w:tmpl w:val="9F4CA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A93772"/>
    <w:multiLevelType w:val="multilevel"/>
    <w:tmpl w:val="C0B2F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C3025D"/>
    <w:multiLevelType w:val="multilevel"/>
    <w:tmpl w:val="9AD0C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04DDE"/>
    <w:multiLevelType w:val="multilevel"/>
    <w:tmpl w:val="FBF8E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EE664F"/>
    <w:multiLevelType w:val="multilevel"/>
    <w:tmpl w:val="65609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AC1B56"/>
    <w:multiLevelType w:val="hybridMultilevel"/>
    <w:tmpl w:val="CBA8A4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951E10"/>
    <w:multiLevelType w:val="multilevel"/>
    <w:tmpl w:val="15BAE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E77848"/>
    <w:multiLevelType w:val="multilevel"/>
    <w:tmpl w:val="464AE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2277B0"/>
    <w:multiLevelType w:val="multilevel"/>
    <w:tmpl w:val="B426AEA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525465"/>
    <w:multiLevelType w:val="hybridMultilevel"/>
    <w:tmpl w:val="ED961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360835"/>
    <w:multiLevelType w:val="multilevel"/>
    <w:tmpl w:val="248C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741698"/>
    <w:multiLevelType w:val="hybridMultilevel"/>
    <w:tmpl w:val="0BE47EEC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642C3657"/>
    <w:multiLevelType w:val="hybridMultilevel"/>
    <w:tmpl w:val="C9509A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8B7D8E"/>
    <w:multiLevelType w:val="multilevel"/>
    <w:tmpl w:val="01601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2A39B2"/>
    <w:multiLevelType w:val="multilevel"/>
    <w:tmpl w:val="3C806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E5202B"/>
    <w:multiLevelType w:val="multilevel"/>
    <w:tmpl w:val="91CA8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6"/>
  </w:num>
  <w:num w:numId="3">
    <w:abstractNumId w:val="0"/>
  </w:num>
  <w:num w:numId="4">
    <w:abstractNumId w:val="15"/>
  </w:num>
  <w:num w:numId="5">
    <w:abstractNumId w:val="3"/>
  </w:num>
  <w:num w:numId="6">
    <w:abstractNumId w:val="13"/>
  </w:num>
  <w:num w:numId="7">
    <w:abstractNumId w:val="10"/>
  </w:num>
  <w:num w:numId="8">
    <w:abstractNumId w:val="2"/>
  </w:num>
  <w:num w:numId="9">
    <w:abstractNumId w:val="1"/>
  </w:num>
  <w:num w:numId="10">
    <w:abstractNumId w:val="5"/>
  </w:num>
  <w:num w:numId="11">
    <w:abstractNumId w:val="8"/>
  </w:num>
  <w:num w:numId="12">
    <w:abstractNumId w:val="7"/>
  </w:num>
  <w:num w:numId="13">
    <w:abstractNumId w:val="4"/>
  </w:num>
  <w:num w:numId="14">
    <w:abstractNumId w:val="11"/>
  </w:num>
  <w:num w:numId="15">
    <w:abstractNumId w:val="9"/>
  </w:num>
  <w:num w:numId="1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16C"/>
    <w:rsid w:val="0006345D"/>
    <w:rsid w:val="00080C69"/>
    <w:rsid w:val="00092813"/>
    <w:rsid w:val="000A19B1"/>
    <w:rsid w:val="000B1E5B"/>
    <w:rsid w:val="002C6682"/>
    <w:rsid w:val="00392341"/>
    <w:rsid w:val="003E6871"/>
    <w:rsid w:val="00483472"/>
    <w:rsid w:val="004E1BBB"/>
    <w:rsid w:val="00616D33"/>
    <w:rsid w:val="006F472F"/>
    <w:rsid w:val="00791AFA"/>
    <w:rsid w:val="007F2D88"/>
    <w:rsid w:val="00845A4A"/>
    <w:rsid w:val="00852191"/>
    <w:rsid w:val="00907A50"/>
    <w:rsid w:val="00912C2D"/>
    <w:rsid w:val="009E0FE4"/>
    <w:rsid w:val="00A25329"/>
    <w:rsid w:val="00A338AB"/>
    <w:rsid w:val="00AB1BD8"/>
    <w:rsid w:val="00AF216C"/>
    <w:rsid w:val="00CA2FBC"/>
    <w:rsid w:val="00CC4499"/>
    <w:rsid w:val="00CF2DF4"/>
    <w:rsid w:val="00D07253"/>
    <w:rsid w:val="00DB7521"/>
    <w:rsid w:val="00EB1134"/>
    <w:rsid w:val="00FC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96CAB4"/>
  <w15:chartTrackingRefBased/>
  <w15:docId w15:val="{2EFC8305-50DA-4DCF-B94A-AE245A17F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aliases w:val="Címsor"/>
    <w:basedOn w:val="Norml"/>
    <w:next w:val="Norml"/>
    <w:link w:val="Cmsor1Char"/>
    <w:uiPriority w:val="9"/>
    <w:qFormat/>
    <w:rsid w:val="0039234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1F3864" w:themeColor="accent1" w:themeShade="80"/>
      <w:sz w:val="32"/>
      <w:szCs w:val="32"/>
    </w:rPr>
  </w:style>
  <w:style w:type="paragraph" w:styleId="Cmsor2">
    <w:name w:val="heading 2"/>
    <w:next w:val="Norml"/>
    <w:link w:val="Cmsor2Char"/>
    <w:uiPriority w:val="9"/>
    <w:unhideWhenUsed/>
    <w:qFormat/>
    <w:rsid w:val="003E6871"/>
    <w:pPr>
      <w:keepNext/>
      <w:keepLines/>
      <w:spacing w:after="272"/>
      <w:ind w:left="10" w:hanging="10"/>
      <w:outlineLvl w:val="1"/>
    </w:pPr>
    <w:rPr>
      <w:rFonts w:ascii="Calibri" w:eastAsia="Calibri" w:hAnsi="Calibri" w:cs="Calibri"/>
      <w:b/>
      <w:color w:val="0F4761"/>
      <w:sz w:val="28"/>
      <w:lang w:eastAsia="hu-HU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C66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907A5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TML-kd">
    <w:name w:val="HTML Code"/>
    <w:basedOn w:val="Bekezdsalapbettpusa"/>
    <w:uiPriority w:val="99"/>
    <w:semiHidden/>
    <w:unhideWhenUsed/>
    <w:rsid w:val="00AF216C"/>
    <w:rPr>
      <w:rFonts w:ascii="Courier New" w:eastAsia="Times New Roman" w:hAnsi="Courier New" w:cs="Courier New"/>
      <w:sz w:val="20"/>
      <w:szCs w:val="20"/>
    </w:rPr>
  </w:style>
  <w:style w:type="character" w:customStyle="1" w:styleId="fui-buttonicon">
    <w:name w:val="fui-button__icon"/>
    <w:basedOn w:val="Bekezdsalapbettpusa"/>
    <w:rsid w:val="00AF216C"/>
  </w:style>
  <w:style w:type="character" w:customStyle="1" w:styleId="Cmsor1Char">
    <w:name w:val="Címsor 1 Char"/>
    <w:aliases w:val="Címsor Char"/>
    <w:basedOn w:val="Bekezdsalapbettpusa"/>
    <w:link w:val="Cmsor1"/>
    <w:rsid w:val="00392341"/>
    <w:rPr>
      <w:rFonts w:asciiTheme="majorHAnsi" w:eastAsiaTheme="majorEastAsia" w:hAnsiTheme="majorHAnsi" w:cstheme="majorBidi"/>
      <w:b/>
      <w:color w:val="1F3864" w:themeColor="accent1" w:themeShade="80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6345D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92341"/>
    <w:pPr>
      <w:tabs>
        <w:tab w:val="right" w:leader="dot" w:pos="9062"/>
      </w:tabs>
      <w:spacing w:after="100"/>
    </w:pPr>
    <w:rPr>
      <w:rFonts w:eastAsia="Times New Roman"/>
      <w:b/>
      <w:bCs/>
      <w:noProof/>
      <w:lang w:eastAsia="hu-HU"/>
    </w:rPr>
  </w:style>
  <w:style w:type="character" w:styleId="Hiperhivatkozs">
    <w:name w:val="Hyperlink"/>
    <w:basedOn w:val="Bekezdsalapbettpusa"/>
    <w:uiPriority w:val="99"/>
    <w:unhideWhenUsed/>
    <w:rsid w:val="00392341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3E6871"/>
    <w:rPr>
      <w:rFonts w:ascii="Calibri" w:eastAsia="Calibri" w:hAnsi="Calibri" w:cs="Calibri"/>
      <w:b/>
      <w:color w:val="0F4761"/>
      <w:sz w:val="28"/>
      <w:lang w:eastAsia="hu-HU"/>
    </w:rPr>
  </w:style>
  <w:style w:type="character" w:styleId="Kiemels2">
    <w:name w:val="Strong"/>
    <w:basedOn w:val="Bekezdsalapbettpusa"/>
    <w:uiPriority w:val="22"/>
    <w:qFormat/>
    <w:rsid w:val="00791AFA"/>
    <w:rPr>
      <w:b/>
      <w:bCs/>
    </w:rPr>
  </w:style>
  <w:style w:type="character" w:customStyle="1" w:styleId="Cmsor4Char">
    <w:name w:val="Címsor 4 Char"/>
    <w:basedOn w:val="Bekezdsalapbettpusa"/>
    <w:link w:val="Cmsor4"/>
    <w:uiPriority w:val="9"/>
    <w:rsid w:val="00907A5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lWeb">
    <w:name w:val="Normal (Web)"/>
    <w:basedOn w:val="Norml"/>
    <w:uiPriority w:val="99"/>
    <w:unhideWhenUsed/>
    <w:rsid w:val="00907A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C668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025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43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16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1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47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143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802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133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157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5718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1115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67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126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6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956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32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920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9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647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3792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902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258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113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573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859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958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6899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595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6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03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580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534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82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726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102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146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209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354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964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88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57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99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2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0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8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62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468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947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921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02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4665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7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3280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6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7481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6185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6617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72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0220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7253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63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7148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960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039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2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6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39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1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7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0331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389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7816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088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823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51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1322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42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46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6226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787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7696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366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530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899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90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6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0429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34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21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0440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1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286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88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5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1487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608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36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439339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75876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5923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58328B-5096-4383-A4B2-EEC1AD3F13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6</Pages>
  <Words>951</Words>
  <Characters>6562</Characters>
  <Application>Microsoft Office Word</Application>
  <DocSecurity>0</DocSecurity>
  <Lines>54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Gomb�r Mil�n</dc:creator>
  <cp:keywords/>
  <dc:description/>
  <cp:lastModifiedBy>Gomb�r Mil�n</cp:lastModifiedBy>
  <cp:revision>11</cp:revision>
  <dcterms:created xsi:type="dcterms:W3CDTF">2026-04-13T07:41:00Z</dcterms:created>
  <dcterms:modified xsi:type="dcterms:W3CDTF">2026-04-15T09:29:00Z</dcterms:modified>
</cp:coreProperties>
</file>