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0007" w14:textId="3320D753" w:rsidR="006002CF" w:rsidRDefault="006002CF" w:rsidP="006002CF">
      <w:pPr>
        <w:pStyle w:val="Title"/>
      </w:pPr>
      <w:r>
        <w:t>Topic modeling on social media</w:t>
      </w:r>
    </w:p>
    <w:p w14:paraId="4B60B4A5" w14:textId="1042B33B" w:rsidR="00005E09" w:rsidRDefault="006002CF" w:rsidP="006002CF">
      <w:pPr>
        <w:pStyle w:val="Subtitle"/>
      </w:pPr>
      <w:r>
        <w:t>Progress report II.</w:t>
      </w:r>
    </w:p>
    <w:p w14:paraId="69E2A564" w14:textId="23F20011" w:rsidR="006002CF" w:rsidRDefault="006002CF" w:rsidP="006002CF">
      <w:pPr>
        <w:pStyle w:val="Subtitle"/>
      </w:pPr>
      <w:r>
        <w:t>Bálint Hantos, Supervisor: István Márkusz</w:t>
      </w:r>
    </w:p>
    <w:p w14:paraId="1D9B4A49" w14:textId="697D864B" w:rsidR="006D505F" w:rsidRDefault="00BC04A6" w:rsidP="00C267DA">
      <w:pPr>
        <w:spacing w:after="240"/>
      </w:pPr>
      <w:r>
        <w:tab/>
        <w:t>In the last progress report I have written about the change of topics and the approach of gathering the data. In this report I am writing about the data preprocessing pipeline which I have assembled to clean the data and transform it to an appropriate format to use the topic detection algorithm on.</w:t>
      </w:r>
    </w:p>
    <w:p w14:paraId="5FC015D8" w14:textId="2BE7E1EC" w:rsidR="00A31663" w:rsidRDefault="00A31663" w:rsidP="00C267DA">
      <w:pPr>
        <w:spacing w:after="240"/>
      </w:pPr>
      <w:r>
        <w:t>As a first step I have cleaned the data from a technical perspective. I have removed web links, user mentions, punctuations, redundant whitespaces and other string escape characters. Then, processed the text in</w:t>
      </w:r>
      <w:r w:rsidR="00D913AB">
        <w:t xml:space="preserve"> linguistic approach</w:t>
      </w:r>
      <w:r>
        <w:t xml:space="preserve">: removed stopwords and utilized stemming and lemmatizing separately. </w:t>
      </w:r>
      <w:r w:rsidR="00D913AB">
        <w:t xml:space="preserve">Stemming and lemmatizing is different in the sense that stemming chops down some characters from the end of a word, which may result in a loss of meaning. On the other hand, lemmatizing is a bit more sophisticated as with this method the output is closer to the root word. </w:t>
      </w:r>
      <w:r>
        <w:t>I later compared the two approach because it lead to somewhat different results.</w:t>
      </w:r>
    </w:p>
    <w:p w14:paraId="3E1D8340" w14:textId="2CEDC37C" w:rsidR="00A31663" w:rsidRDefault="00A31663" w:rsidP="00C267DA">
      <w:pPr>
        <w:spacing w:after="240"/>
      </w:pPr>
      <w:r>
        <w:t xml:space="preserve">The second step was to encode the features. I used the bag of words method to encode the text. Later I transformed </w:t>
      </w:r>
      <w:r w:rsidR="00D913AB">
        <w:t>this matrix using the Term Frequency – Inverse Document Frequency (TF-IDF) method. The TF-IDF matrix is a more sophisticated representation of the text when doing topic modeling. This is because the IDF gives more weight to less frequent words and decreases the weight of more common words.</w:t>
      </w:r>
    </w:p>
    <w:p w14:paraId="48ED1AE1" w14:textId="6BCF7E91" w:rsidR="006D505F" w:rsidRDefault="009F7DA0" w:rsidP="00C267DA">
      <w:pPr>
        <w:spacing w:after="240"/>
      </w:pPr>
      <w:r>
        <w:t xml:space="preserve">The last step was the dimension reduction. It was done by </w:t>
      </w:r>
      <w:r w:rsidR="00403727">
        <w:t xml:space="preserve">Singular Value Decomposition (SVD). The way it was </w:t>
      </w:r>
      <w:r w:rsidR="008307B2">
        <w:t xml:space="preserve">done </w:t>
      </w:r>
      <w:r w:rsidR="00403727">
        <w:t>that I took some of the most significant vectors from the SVD</w:t>
      </w:r>
      <w:r w:rsidR="008307B2">
        <w:t xml:space="preserve">: these are the most </w:t>
      </w:r>
      <w:r w:rsidR="006D505F">
        <w:t xml:space="preserve">representative and </w:t>
      </w:r>
      <w:r w:rsidR="008307B2">
        <w:t xml:space="preserve">distinct topics of the corpus. </w:t>
      </w:r>
    </w:p>
    <w:p w14:paraId="02AAACA8" w14:textId="7E144E01" w:rsidR="006D505F" w:rsidRDefault="006D505F" w:rsidP="00C267DA">
      <w:pPr>
        <w:spacing w:after="240"/>
      </w:pPr>
      <w:r>
        <w:t>The results were shown at the first presentation, but two of the topics is worth the mention. One topic was a falsely discovered, as it was formed by the messages of the moderating bot – which should’ve been filtered out.</w:t>
      </w:r>
      <w:r w:rsidR="00ED26F2">
        <w:t xml:space="preserve"> The other topic was about the scandal surrounding one of the constituency candidate’s, which was followed by the candidate’s withdrawal from the primary election. Th</w:t>
      </w:r>
      <w:r w:rsidR="005B4027">
        <w:t>e</w:t>
      </w:r>
      <w:r w:rsidR="00ED26F2">
        <w:t xml:space="preserve"> </w:t>
      </w:r>
      <w:r w:rsidR="009D3029">
        <w:t>detection of this other topic was quite remarkable.</w:t>
      </w:r>
      <w:r w:rsidR="00ED26F2">
        <w:tab/>
      </w:r>
    </w:p>
    <w:p w14:paraId="029BAA5D" w14:textId="7F9272F8" w:rsidR="006D505F" w:rsidRDefault="006D505F" w:rsidP="00C267DA">
      <w:pPr>
        <w:spacing w:after="240"/>
      </w:pPr>
      <w:r>
        <w:t>Other than that, I tried to explore the data looking at other subreddit mentions, but it didn’t turn out to be as meaningful as the topics found through LSA.</w:t>
      </w:r>
    </w:p>
    <w:p w14:paraId="30519E43" w14:textId="5A165BAF" w:rsidR="00C267DA" w:rsidRPr="006002CF" w:rsidRDefault="00C267DA" w:rsidP="00C267DA">
      <w:pPr>
        <w:spacing w:after="240"/>
      </w:pPr>
      <w:r>
        <w:t>The next steps are going to be using the same preprocessing pipeline</w:t>
      </w:r>
      <w:r w:rsidR="00A85ADF">
        <w:t xml:space="preserve"> while utilizing other topic detection algorithms, namely pLSA, LDA and hSBM (perhaps).</w:t>
      </w:r>
    </w:p>
    <w:sectPr w:rsidR="00C267DA" w:rsidRPr="006002CF" w:rsidSect="00005E09">
      <w:footerReference w:type="default" r:id="rId8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442C" w14:textId="77777777" w:rsidR="001436C6" w:rsidRDefault="001436C6" w:rsidP="00005E09">
      <w:r>
        <w:separator/>
      </w:r>
    </w:p>
    <w:p w14:paraId="4B6E345C" w14:textId="77777777" w:rsidR="001436C6" w:rsidRDefault="001436C6" w:rsidP="00005E09"/>
  </w:endnote>
  <w:endnote w:type="continuationSeparator" w:id="0">
    <w:p w14:paraId="4A064555" w14:textId="77777777" w:rsidR="001436C6" w:rsidRDefault="001436C6" w:rsidP="00005E09">
      <w:r>
        <w:continuationSeparator/>
      </w:r>
    </w:p>
    <w:p w14:paraId="6D9E980E" w14:textId="77777777" w:rsidR="001436C6" w:rsidRDefault="001436C6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2CEF" w14:textId="77777777"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E9D8ACA" w14:textId="77777777" w:rsidR="00074CE5" w:rsidRDefault="00074CE5" w:rsidP="00005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BF81" w14:textId="77777777" w:rsidR="001436C6" w:rsidRDefault="001436C6" w:rsidP="00E0682F">
      <w:pPr>
        <w:spacing w:after="120"/>
      </w:pPr>
      <w:r>
        <w:separator/>
      </w:r>
    </w:p>
  </w:footnote>
  <w:footnote w:type="continuationSeparator" w:id="0">
    <w:p w14:paraId="57D239C2" w14:textId="77777777" w:rsidR="001436C6" w:rsidRDefault="001436C6" w:rsidP="00E0682F">
      <w:pPr>
        <w:spacing w:after="120"/>
      </w:pPr>
      <w:r>
        <w:continuationSeparator/>
      </w:r>
    </w:p>
  </w:footnote>
  <w:footnote w:type="continuationNotice" w:id="1">
    <w:p w14:paraId="64B58D1C" w14:textId="77777777" w:rsidR="001436C6" w:rsidRDefault="001436C6" w:rsidP="00E0682F">
      <w:pPr>
        <w:spacing w:after="12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 w:numId="3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F"/>
    <w:rsid w:val="00003BCD"/>
    <w:rsid w:val="00005E09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74CE5"/>
    <w:rsid w:val="00093E6B"/>
    <w:rsid w:val="000D4A65"/>
    <w:rsid w:val="000E1125"/>
    <w:rsid w:val="000E3162"/>
    <w:rsid w:val="000F1988"/>
    <w:rsid w:val="000F39FA"/>
    <w:rsid w:val="001104BB"/>
    <w:rsid w:val="00134007"/>
    <w:rsid w:val="001358A8"/>
    <w:rsid w:val="001436C6"/>
    <w:rsid w:val="001508E1"/>
    <w:rsid w:val="00154D1E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2A1A"/>
    <w:rsid w:val="002B728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4017E6"/>
    <w:rsid w:val="00401834"/>
    <w:rsid w:val="00403727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B4027"/>
    <w:rsid w:val="005B4610"/>
    <w:rsid w:val="005C26B0"/>
    <w:rsid w:val="005D68B9"/>
    <w:rsid w:val="005E051A"/>
    <w:rsid w:val="005E3CD7"/>
    <w:rsid w:val="005E4867"/>
    <w:rsid w:val="005F5915"/>
    <w:rsid w:val="006002CF"/>
    <w:rsid w:val="00601FA3"/>
    <w:rsid w:val="00615E80"/>
    <w:rsid w:val="00623814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6D505F"/>
    <w:rsid w:val="00712366"/>
    <w:rsid w:val="00727BC4"/>
    <w:rsid w:val="00727CBC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C6280"/>
    <w:rsid w:val="007D463C"/>
    <w:rsid w:val="007F2F27"/>
    <w:rsid w:val="007F5476"/>
    <w:rsid w:val="00814777"/>
    <w:rsid w:val="008217B3"/>
    <w:rsid w:val="00824069"/>
    <w:rsid w:val="0082618E"/>
    <w:rsid w:val="008307B2"/>
    <w:rsid w:val="00882F9C"/>
    <w:rsid w:val="00891B45"/>
    <w:rsid w:val="00892550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D3029"/>
    <w:rsid w:val="009E108D"/>
    <w:rsid w:val="009F7DA0"/>
    <w:rsid w:val="00A144D1"/>
    <w:rsid w:val="00A17C26"/>
    <w:rsid w:val="00A20262"/>
    <w:rsid w:val="00A31663"/>
    <w:rsid w:val="00A32984"/>
    <w:rsid w:val="00A509AA"/>
    <w:rsid w:val="00A67452"/>
    <w:rsid w:val="00A70274"/>
    <w:rsid w:val="00A7608A"/>
    <w:rsid w:val="00A85ADF"/>
    <w:rsid w:val="00A922F9"/>
    <w:rsid w:val="00AA11C5"/>
    <w:rsid w:val="00AB0692"/>
    <w:rsid w:val="00AB25FB"/>
    <w:rsid w:val="00AE1832"/>
    <w:rsid w:val="00AE38AA"/>
    <w:rsid w:val="00AE5261"/>
    <w:rsid w:val="00AE60B4"/>
    <w:rsid w:val="00AF3739"/>
    <w:rsid w:val="00B030A8"/>
    <w:rsid w:val="00B05256"/>
    <w:rsid w:val="00B21E27"/>
    <w:rsid w:val="00B26BA2"/>
    <w:rsid w:val="00B74D85"/>
    <w:rsid w:val="00B82E41"/>
    <w:rsid w:val="00B86B75"/>
    <w:rsid w:val="00B955E5"/>
    <w:rsid w:val="00B97119"/>
    <w:rsid w:val="00BB611A"/>
    <w:rsid w:val="00BC04A6"/>
    <w:rsid w:val="00BC48D5"/>
    <w:rsid w:val="00BF2B32"/>
    <w:rsid w:val="00C111DC"/>
    <w:rsid w:val="00C267DA"/>
    <w:rsid w:val="00C26B72"/>
    <w:rsid w:val="00C36279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13AB"/>
    <w:rsid w:val="00D9705B"/>
    <w:rsid w:val="00DB12D1"/>
    <w:rsid w:val="00DE6579"/>
    <w:rsid w:val="00E017CE"/>
    <w:rsid w:val="00E0682F"/>
    <w:rsid w:val="00E121C9"/>
    <w:rsid w:val="00E20672"/>
    <w:rsid w:val="00E315A3"/>
    <w:rsid w:val="00E41067"/>
    <w:rsid w:val="00E675E4"/>
    <w:rsid w:val="00E83EFE"/>
    <w:rsid w:val="00E859B2"/>
    <w:rsid w:val="00E8649C"/>
    <w:rsid w:val="00EA02C0"/>
    <w:rsid w:val="00EB7732"/>
    <w:rsid w:val="00ED02E2"/>
    <w:rsid w:val="00ED0A56"/>
    <w:rsid w:val="00ED26F2"/>
    <w:rsid w:val="00ED4779"/>
    <w:rsid w:val="00EE4B17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60808"/>
  <w15:docId w15:val="{E4927C9F-3381-40C7-8E54-BB44F6A5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in\Documents\Custom%20Office%20Templates\WordTeX%20Assignment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58C0-48D1-42E9-850A-2EFFD24E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Assignment</Template>
  <TotalTime>470</TotalTime>
  <Pages>1</Pages>
  <Words>311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Bálint Hantos</dc:creator>
  <cp:keywords/>
  <dc:description/>
  <cp:lastModifiedBy>Balint831@sulid.hu</cp:lastModifiedBy>
  <cp:revision>9</cp:revision>
  <cp:lastPrinted>2018-03-14T00:03:00Z</cp:lastPrinted>
  <dcterms:created xsi:type="dcterms:W3CDTF">2021-10-18T14:36:00Z</dcterms:created>
  <dcterms:modified xsi:type="dcterms:W3CDTF">2021-10-20T19:37:00Z</dcterms:modified>
</cp:coreProperties>
</file>