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На главном экране выбираем группу блюд которая нам нужна (например если клиент заказал лапшу с курицей, выбираем “лапша)</w:t>
        <w:br/>
        <w:t>Находим нужную нам позицию и нажимаем на неё. Позиция пошла в общий чек. Добавляем к заказу все позиции которые выбрал гость. После того как заказ сформирован, нажимаем “Касса” в правом нижнем углу.</w:t>
        <w:br/>
        <w:t>В верхнем меню выбираем способ оплаты “Наличные” / “Банковские карты”</w:t>
        <w:br/>
        <w:t>В случае оплаты наличными вводим сумму, которую даёт клиент. Программа покажет сумму сдачи.</w:t>
        <w:br/>
        <w:br/>
        <w:br/>
        <w:t>Например гость заказал 2 лапши с курицей, 2 чая вахаха и расплатился 1000 купюрой. Программа покажет сумму сдачи</w:t>
        <w:br/>
        <w:t>Если клиент хочет рассчитаться по карте - нажимаем “Банковские карты”, далее кнопку “Точная сумма”</w:t>
        <w:br/>
        <w:t>В оплату чека пойдет точная сумма заказа. Вбиваем эту сумму в терминал безналичной оплаты. После того как оплата по терминалу прошла, отрываем распечатанный чек на котором написано “Одобрено” (внимательно проверяйте прошла ли оплата через терминал).</w:t>
        <w:br/>
        <w:t>Нажимаем “Оплатить”</w:t>
        <w:br/>
        <w:br/>
        <w:t>Кассовый терминал распечатывает чек. Отрываем распечатанный чек. В случае оплаты наличными отдаём гостю кассовый чек и называем ему номер заказа. Если оплата по безналу - отдаём кассовый чек и чек из банковского терминала и также называем номер.</w:t>
        <w:br/>
        <w:t>Внимание! Отдача чека гостю - обязательный этап при приёме заказа. Не выдача чека гостю - грубое нарушение кассовой дисциплины, влекущее за собой строгие штрафные санкции. Если гость забывает или отказывается забрать чек - обратите его внимание, что номер  его заказа указан на чеке и без него заказ не выдается.</w:t>
        <w:br/>
        <w:br/>
        <w:t>Также без чека гость не сможет сделать возврат денежных средств в случае непредвиденных ситуаций. Именно поэтому отдача чека гостю - это базовое правило финансовой дисциплины, которое должно соблюдаться каждым кассиром.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