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10DD" w:rsidP="00D310DD">
      <w:pPr>
        <w:pStyle w:val="Titre"/>
      </w:pPr>
      <w:r>
        <w:t>DU BON DE COMMANDE A LA FACTURE ET A LA RECEPTION</w:t>
      </w:r>
    </w:p>
    <w:p w:rsidR="00D310DD" w:rsidRDefault="00D310DD" w:rsidP="00D310DD">
      <w:r>
        <w:t>Pour la plupart de vos achats quotidiens, vous savez généralement déjà où acheter et à quel prix. Dans ce cas, une simple Bon de Commande (BC) vous permettra de gérer l'ensemble du processus.</w:t>
      </w:r>
    </w:p>
    <w:p w:rsidR="00D310DD" w:rsidRDefault="00D310DD" w:rsidP="00D310DD">
      <w:r>
        <w:t xml:space="preserve">Dans </w:t>
      </w:r>
      <w:proofErr w:type="spellStart"/>
      <w:r>
        <w:t>Odoo</w:t>
      </w:r>
      <w:proofErr w:type="spellEnd"/>
      <w:r>
        <w:t xml:space="preserve">, le bon de commande peut être créé telle quelle, mais aussi être le résultat d'une demande de prix ou d'un appel d'offre. Par conséquent, tout achat effectué dans </w:t>
      </w:r>
      <w:proofErr w:type="spellStart"/>
      <w:r>
        <w:t>Odoo</w:t>
      </w:r>
      <w:proofErr w:type="spellEnd"/>
      <w:r>
        <w:t xml:space="preserve"> a un BC.</w:t>
      </w:r>
    </w:p>
    <w:p w:rsidR="00D310DD" w:rsidRDefault="00D310DD" w:rsidP="00D310DD">
      <w:r>
        <w:t>Le BC génèrera la facture, et selon l'accord avec votre fournisseur, vous devrez payer la facture avant ou après la livraison.</w:t>
      </w:r>
    </w:p>
    <w:p w:rsidR="00D310DD" w:rsidRDefault="00D310DD" w:rsidP="00D310DD">
      <w:pPr>
        <w:pStyle w:val="Titre1"/>
        <w:numPr>
          <w:ilvl w:val="0"/>
          <w:numId w:val="1"/>
        </w:numPr>
      </w:pPr>
      <w:r w:rsidRPr="00D310DD">
        <w:t>Installez l'application de Gestion des achats</w:t>
      </w:r>
    </w:p>
    <w:p w:rsidR="00D310DD" w:rsidRDefault="00D310DD" w:rsidP="00D310DD">
      <w:pPr>
        <w:rPr>
          <w:shd w:val="clear" w:color="auto" w:fill="FFFFFF"/>
        </w:rPr>
      </w:pPr>
      <w:r>
        <w:rPr>
          <w:shd w:val="clear" w:color="auto" w:fill="FFFFFF"/>
        </w:rPr>
        <w:t>Depuis le module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Applications</w:t>
      </w:r>
      <w:r>
        <w:rPr>
          <w:shd w:val="clear" w:color="auto" w:fill="FFFFFF"/>
        </w:rPr>
        <w:t>, recherchez et installez l'application de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Gestion des achats</w:t>
      </w:r>
      <w:r>
        <w:rPr>
          <w:shd w:val="clear" w:color="auto" w:fill="FFFFFF"/>
        </w:rPr>
        <w:t>.</w:t>
      </w:r>
    </w:p>
    <w:p w:rsidR="00D310DD" w:rsidRDefault="00D310DD" w:rsidP="00D310DD">
      <w:r>
        <w:rPr>
          <w:noProof/>
        </w:rPr>
        <w:drawing>
          <wp:inline distT="0" distB="0" distL="0" distR="0">
            <wp:extent cx="5760720" cy="1772054"/>
            <wp:effectExtent l="19050" t="0" r="0" b="0"/>
            <wp:docPr id="1" name="Image 1" descr="https://www.odoo.com/documentation/user/9.0/fr/_images/from_po_to_invoic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from_po_to_invoice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DD" w:rsidRDefault="00D310DD" w:rsidP="00D310DD">
      <w:pPr>
        <w:pStyle w:val="Titre1"/>
        <w:numPr>
          <w:ilvl w:val="0"/>
          <w:numId w:val="1"/>
        </w:numPr>
      </w:pPr>
      <w:r>
        <w:t>Création d’un bon de commande</w:t>
      </w:r>
    </w:p>
    <w:p w:rsidR="00D310DD" w:rsidRDefault="00D310DD" w:rsidP="00D310DD">
      <w:r>
        <w:t>Dans l'application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Achats</w:t>
      </w:r>
      <w:r>
        <w:t>, ouvrez le menu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Achat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t>et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Bon de Commande</w:t>
      </w:r>
    </w:p>
    <w:p w:rsidR="00D310DD" w:rsidRDefault="00D310DD" w:rsidP="00D310DD">
      <w:r>
        <w:t>Dans la fenêtre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Bon de Commande</w:t>
      </w:r>
      <w:r>
        <w:t>,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Créer</w:t>
      </w:r>
      <w:r>
        <w:t>.</w:t>
      </w:r>
    </w:p>
    <w:p w:rsidR="00D310DD" w:rsidRDefault="00D310DD" w:rsidP="00D310DD"/>
    <w:p w:rsidR="00D310DD" w:rsidRDefault="00D310DD" w:rsidP="00D310DD">
      <w:r>
        <w:rPr>
          <w:noProof/>
        </w:rPr>
        <w:drawing>
          <wp:inline distT="0" distB="0" distL="0" distR="0">
            <wp:extent cx="5760720" cy="362880"/>
            <wp:effectExtent l="19050" t="0" r="0" b="0"/>
            <wp:docPr id="4" name="Image 4" descr="https://www.odoo.com/documentation/user/9.0/fr/_images/from_po_to_invoic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doo.com/documentation/user/9.0/fr/_images/from_po_to_invoice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DD" w:rsidRDefault="00D310DD" w:rsidP="00D310DD">
      <w:r>
        <w:t>Dans la nouvelle fenêtre, saisissez le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Fournisseur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t>et la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Date de commande</w:t>
      </w:r>
      <w:r>
        <w:t>.</w:t>
      </w:r>
    </w:p>
    <w:p w:rsidR="00D310DD" w:rsidRDefault="00D310DD" w:rsidP="00D310DD">
      <w:r>
        <w:t>Dans la section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Articles</w:t>
      </w:r>
      <w:r>
        <w:t>,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Ajouter un élément</w:t>
      </w:r>
      <w:r>
        <w:t>.</w:t>
      </w:r>
    </w:p>
    <w:p w:rsidR="00D310DD" w:rsidRDefault="00D310DD" w:rsidP="00D310DD">
      <w:r>
        <w:rPr>
          <w:noProof/>
        </w:rPr>
        <w:lastRenderedPageBreak/>
        <w:drawing>
          <wp:inline distT="0" distB="0" distL="0" distR="0">
            <wp:extent cx="5760720" cy="2712954"/>
            <wp:effectExtent l="19050" t="0" r="0" b="0"/>
            <wp:docPr id="7" name="Image 7" descr="https://www.odoo.com/documentation/user/9.0/fr/_images/from_po_to_invoic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odoo.com/documentation/user/9.0/fr/_images/from_po_to_invoice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DD" w:rsidRDefault="00D310DD" w:rsidP="00D310DD">
      <w:r>
        <w:t>Sélectionnez votre produit dans la liste et ajoutez si besoin une description.</w:t>
      </w:r>
    </w:p>
    <w:p w:rsidR="00D310DD" w:rsidRDefault="00D310DD" w:rsidP="00D310DD">
      <w:r>
        <w:t>Le menu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Date prévue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t>correspond à la date de livraison attendue.</w:t>
      </w:r>
    </w:p>
    <w:p w:rsidR="00D310DD" w:rsidRDefault="00D310DD" w:rsidP="00D310DD">
      <w:r>
        <w:t>Saisissez la quantité que vous souhaitez acheter,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Sauvegarder</w:t>
      </w:r>
      <w:r>
        <w:t>, puis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Confirmer la Commande</w:t>
      </w:r>
      <w:r>
        <w:t>.</w:t>
      </w:r>
    </w:p>
    <w:p w:rsidR="00D310DD" w:rsidRDefault="00D310DD" w:rsidP="00D310DD">
      <w:r w:rsidRPr="00D310DD">
        <w:rPr>
          <w:b/>
          <w:u w:val="single"/>
        </w:rPr>
        <w:t>NB :</w:t>
      </w:r>
      <w:r>
        <w:rPr>
          <w:b/>
          <w:u w:val="single"/>
        </w:rPr>
        <w:t xml:space="preserve"> </w:t>
      </w:r>
      <w:r w:rsidRPr="00D310DD">
        <w:t>Si vous souhaitez passer par le cycle complet et créer une Demande de Prix pour cette commande, reportez-vous au document</w:t>
      </w:r>
      <w:proofErr w:type="gramStart"/>
      <w:r w:rsidRPr="00D310DD">
        <w:t>..</w:t>
      </w:r>
      <w:proofErr w:type="gramEnd"/>
      <w:r w:rsidRPr="00D310DD">
        <w:t>/../</w:t>
      </w:r>
      <w:proofErr w:type="spellStart"/>
      <w:r w:rsidRPr="00D310DD">
        <w:t>purchases</w:t>
      </w:r>
      <w:proofErr w:type="spellEnd"/>
      <w:r w:rsidRPr="00D310DD">
        <w:t>/</w:t>
      </w:r>
      <w:proofErr w:type="spellStart"/>
      <w:r w:rsidRPr="00D310DD">
        <w:t>rfq</w:t>
      </w:r>
      <w:proofErr w:type="spellEnd"/>
      <w:r w:rsidRPr="00D310DD">
        <w:t>/</w:t>
      </w:r>
      <w:proofErr w:type="spellStart"/>
      <w:r w:rsidRPr="00D310DD">
        <w:t>create</w:t>
      </w:r>
      <w:proofErr w:type="spellEnd"/>
      <w:r w:rsidRPr="00D310DD">
        <w:t>`</w:t>
      </w:r>
      <w:proofErr w:type="spellStart"/>
      <w:r w:rsidRPr="00D310DD">
        <w:t>create</w:t>
      </w:r>
      <w:proofErr w:type="spellEnd"/>
    </w:p>
    <w:p w:rsidR="00D310DD" w:rsidRDefault="00D310DD" w:rsidP="00D310DD">
      <w:pPr>
        <w:rPr>
          <w:shd w:val="clear" w:color="auto" w:fill="FFFFFF"/>
        </w:rPr>
      </w:pPr>
      <w:r>
        <w:rPr>
          <w:shd w:val="clear" w:color="auto" w:fill="FFFFFF"/>
        </w:rPr>
        <w:t>Comme vous pouvez le voir, l'état du bon de commande est passé à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Commande Fournisseur</w:t>
      </w:r>
      <w:r>
        <w:rPr>
          <w:shd w:val="clear" w:color="auto" w:fill="FFFFFF"/>
        </w:rPr>
        <w:t>.</w:t>
      </w:r>
    </w:p>
    <w:p w:rsidR="00D310DD" w:rsidRPr="00D310DD" w:rsidRDefault="00D310DD" w:rsidP="00D310DD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3533775" cy="771525"/>
            <wp:effectExtent l="19050" t="0" r="9525" b="0"/>
            <wp:docPr id="10" name="Image 10" descr="https://www.odoo.com/documentation/user/9.0/fr/_images/from_po_to_invoic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odoo.com/documentation/user/9.0/fr/_images/from_po_to_invoice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DD" w:rsidRDefault="00D310DD" w:rsidP="00D310DD"/>
    <w:p w:rsidR="00D310DD" w:rsidRPr="00D310DD" w:rsidRDefault="00D310DD" w:rsidP="00D310DD">
      <w:pPr>
        <w:pStyle w:val="Titre1"/>
        <w:numPr>
          <w:ilvl w:val="0"/>
          <w:numId w:val="1"/>
        </w:numPr>
      </w:pPr>
      <w:r>
        <w:t>Enregistrement de facture, payement et réception des produits</w:t>
      </w:r>
    </w:p>
    <w:p w:rsidR="00D310DD" w:rsidRDefault="00D310DD" w:rsidP="00D310DD">
      <w:pPr>
        <w:rPr>
          <w:shd w:val="clear" w:color="auto" w:fill="FFFFFF"/>
        </w:rPr>
      </w:pPr>
      <w:r>
        <w:rPr>
          <w:shd w:val="clear" w:color="auto" w:fill="FFFFFF"/>
        </w:rPr>
        <w:t>Selon les accords que vous avez avec votre fournisseur, vous pouvez soit payer une fois que les marchandises sont livrées, soit n'obtenir les marchandises qu'après le paiement effectué.</w:t>
      </w:r>
    </w:p>
    <w:p w:rsidR="00D310DD" w:rsidRDefault="00D310DD" w:rsidP="00D310DD">
      <w:pPr>
        <w:pStyle w:val="Titre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Payement à la réception ou après</w:t>
      </w:r>
    </w:p>
    <w:p w:rsidR="00D310DD" w:rsidRDefault="00D310DD" w:rsidP="00D310DD">
      <w:r>
        <w:t>Toujours à partir du bon de commande,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Réception par article</w:t>
      </w:r>
      <w:r>
        <w:t>.</w:t>
      </w:r>
    </w:p>
    <w:p w:rsidR="00D310DD" w:rsidRDefault="00D310DD" w:rsidP="00D310DD">
      <w:r>
        <w:t>A la page suivante, vérifiez que la quantité de produits reçus correspond à la quantité commandée, puis saisissez manuellement la quantité livrée et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Valider</w:t>
      </w:r>
      <w:r>
        <w:t>.</w:t>
      </w:r>
    </w:p>
    <w:p w:rsidR="00D310DD" w:rsidRDefault="00D310DD" w:rsidP="00D310DD">
      <w:r>
        <w:rPr>
          <w:noProof/>
        </w:rPr>
        <w:lastRenderedPageBreak/>
        <w:drawing>
          <wp:inline distT="0" distB="0" distL="0" distR="0">
            <wp:extent cx="5760720" cy="3328676"/>
            <wp:effectExtent l="19050" t="0" r="0" b="0"/>
            <wp:docPr id="13" name="Image 13" descr="https://www.odoo.com/documentation/user/9.0/fr/_images/from_po_to_invoic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odoo.com/documentation/user/9.0/fr/_images/from_po_to_invoice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DD" w:rsidRDefault="00D310DD" w:rsidP="00D310DD">
      <w:pPr>
        <w:rPr>
          <w:shd w:val="clear" w:color="auto" w:fill="FFFFFF"/>
        </w:rPr>
      </w:pPr>
      <w:r>
        <w:rPr>
          <w:shd w:val="clear" w:color="auto" w:fill="FFFFFF"/>
        </w:rPr>
        <w:t>Revenez au BC. Sur le BC, deux boutons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Expédition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shd w:val="clear" w:color="auto" w:fill="FFFFFF"/>
        </w:rPr>
        <w:t>et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Facture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shd w:val="clear" w:color="auto" w:fill="FFFFFF"/>
        </w:rPr>
        <w:t>sont apparus.</w:t>
      </w:r>
    </w:p>
    <w:p w:rsidR="00D310DD" w:rsidRDefault="00D310DD" w:rsidP="00D310DD">
      <w:r>
        <w:rPr>
          <w:noProof/>
        </w:rPr>
        <w:drawing>
          <wp:inline distT="0" distB="0" distL="0" distR="0">
            <wp:extent cx="5760720" cy="777943"/>
            <wp:effectExtent l="19050" t="0" r="0" b="0"/>
            <wp:docPr id="16" name="Image 16" descr="https://www.odoo.com/documentation/user/9.0/fr/_images/from_po_to_invoic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odoo.com/documentation/user/9.0/fr/_images/from_po_to_invoice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DD" w:rsidRDefault="00D310DD" w:rsidP="00D310DD">
      <w:pPr>
        <w:rPr>
          <w:shd w:val="clear" w:color="auto" w:fill="FFFFFF"/>
        </w:rPr>
      </w:pPr>
      <w:r>
        <w:rPr>
          <w:shd w:val="clear" w:color="auto" w:fill="FFFFFF"/>
        </w:rPr>
        <w:t>Cliquez sur le bouton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Facture</w:t>
      </w:r>
      <w:r>
        <w:rPr>
          <w:shd w:val="clear" w:color="auto" w:fill="FFFFFF"/>
        </w:rPr>
        <w:t>, cliquez ensuite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Valider</w:t>
      </w:r>
      <w:r>
        <w:rPr>
          <w:shd w:val="clear" w:color="auto" w:fill="FFFFFF"/>
        </w:rPr>
        <w:t>. La facture est maintenant enregistrée dans le système.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Enregistrer le paiement</w:t>
      </w:r>
      <w:r>
        <w:rPr>
          <w:shd w:val="clear" w:color="auto" w:fill="FFFFFF"/>
        </w:rPr>
        <w:t>, saisissez les détails du paiement et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Valider</w:t>
      </w:r>
      <w:r>
        <w:rPr>
          <w:shd w:val="clear" w:color="auto" w:fill="FFFFFF"/>
        </w:rPr>
        <w:t>.</w:t>
      </w:r>
    </w:p>
    <w:p w:rsidR="00D310DD" w:rsidRDefault="00D310DD" w:rsidP="00D310DD">
      <w:r>
        <w:rPr>
          <w:noProof/>
        </w:rPr>
        <w:drawing>
          <wp:inline distT="0" distB="0" distL="0" distR="0">
            <wp:extent cx="5760720" cy="2621187"/>
            <wp:effectExtent l="19050" t="0" r="0" b="0"/>
            <wp:docPr id="19" name="Image 19" descr="https://www.odoo.com/documentation/user/9.0/fr/_images/from_po_to_invoic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odoo.com/documentation/user/9.0/fr/_images/from_po_to_invoice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DD" w:rsidRPr="00D310DD" w:rsidRDefault="00D310DD" w:rsidP="00D310DD">
      <w:r>
        <w:rPr>
          <w:shd w:val="clear" w:color="auto" w:fill="FFFFFF"/>
        </w:rPr>
        <w:t>Vos produits sont maintenant prêts pour l'entreposage, et la facture est marquée comme payée.</w:t>
      </w:r>
    </w:p>
    <w:p w:rsidR="00D310DD" w:rsidRDefault="00D310DD" w:rsidP="00D310DD">
      <w:pPr>
        <w:pStyle w:val="Titre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Payement à l’avance</w:t>
      </w:r>
    </w:p>
    <w:p w:rsidR="00D310DD" w:rsidRDefault="00D310DD" w:rsidP="00D310DD">
      <w:r>
        <w:t>Depuis le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Bon de Commande</w:t>
      </w:r>
      <w:r>
        <w:t>, cliquez sur le bouton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Factures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t>et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Créer</w:t>
      </w:r>
      <w:r>
        <w:t>.</w:t>
      </w:r>
    </w:p>
    <w:p w:rsidR="00D310DD" w:rsidRDefault="00D310DD" w:rsidP="00D310DD">
      <w:pPr>
        <w:rPr>
          <w:rStyle w:val="lev"/>
          <w:rFonts w:ascii="Helvetica" w:hAnsi="Helvetica" w:cs="Helvetica"/>
          <w:color w:val="666C75"/>
          <w:sz w:val="23"/>
          <w:szCs w:val="23"/>
        </w:rPr>
      </w:pPr>
      <w:r>
        <w:t>Sur la page suivante,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Valider</w:t>
      </w:r>
      <w:r>
        <w:t>. La facture est maintenant enregistrée dans le système.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Enregistrer un paiement</w:t>
      </w:r>
      <w:r>
        <w:t>, saisissez les détails du paiement, et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Valider</w:t>
      </w:r>
    </w:p>
    <w:p w:rsidR="00D310DD" w:rsidRDefault="00D310DD" w:rsidP="00D310DD">
      <w:r>
        <w:rPr>
          <w:noProof/>
        </w:rPr>
        <w:drawing>
          <wp:inline distT="0" distB="0" distL="0" distR="0">
            <wp:extent cx="5760720" cy="2621187"/>
            <wp:effectExtent l="19050" t="0" r="0" b="0"/>
            <wp:docPr id="22" name="Image 22" descr="https://www.odoo.com/documentation/user/9.0/fr/_images/from_po_to_invoic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odoo.com/documentation/user/9.0/fr/_images/from_po_to_invoice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DD" w:rsidRDefault="00D310DD" w:rsidP="00D310DD">
      <w:pPr>
        <w:rPr>
          <w:shd w:val="clear" w:color="auto" w:fill="FFFFFF"/>
        </w:rPr>
      </w:pPr>
      <w:r>
        <w:rPr>
          <w:shd w:val="clear" w:color="auto" w:fill="FFFFFF"/>
        </w:rPr>
        <w:t>Revenez sur le BC. Dans le BC, les boutons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Expédition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shd w:val="clear" w:color="auto" w:fill="FFFFFF"/>
        </w:rPr>
        <w:t>et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Factures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shd w:val="clear" w:color="auto" w:fill="FFFFFF"/>
        </w:rPr>
        <w:t>sont apparus.</w:t>
      </w:r>
    </w:p>
    <w:p w:rsidR="00D310DD" w:rsidRDefault="00D310DD" w:rsidP="00D310DD">
      <w:r>
        <w:rPr>
          <w:noProof/>
        </w:rPr>
        <w:drawing>
          <wp:inline distT="0" distB="0" distL="0" distR="0">
            <wp:extent cx="5760720" cy="777943"/>
            <wp:effectExtent l="19050" t="0" r="0" b="0"/>
            <wp:docPr id="25" name="Image 25" descr="https://www.odoo.com/documentation/user/9.0/fr/_images/from_po_to_invoic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odoo.com/documentation/user/9.0/fr/_images/from_po_to_invoice0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DD" w:rsidRDefault="00D310DD" w:rsidP="00D310DD">
      <w:pPr>
        <w:rPr>
          <w:shd w:val="clear" w:color="auto" w:fill="FFFFFF"/>
        </w:rPr>
      </w:pPr>
      <w:r>
        <w:rPr>
          <w:shd w:val="clear" w:color="auto" w:fill="FFFFFF"/>
        </w:rPr>
        <w:t>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Réception par articles</w:t>
      </w:r>
      <w:r>
        <w:rPr>
          <w:shd w:val="clear" w:color="auto" w:fill="FFFFFF"/>
        </w:rPr>
        <w:t>, puis sur la nouvelle page,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  <w:shd w:val="clear" w:color="auto" w:fill="FFFFFF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  <w:shd w:val="clear" w:color="auto" w:fill="FFFFFF"/>
        </w:rPr>
        <w:t>Valider</w:t>
      </w:r>
      <w:r>
        <w:rPr>
          <w:shd w:val="clear" w:color="auto" w:fill="FFFFFF"/>
        </w:rPr>
        <w:t>.</w:t>
      </w:r>
    </w:p>
    <w:p w:rsidR="00D310DD" w:rsidRDefault="00D310DD" w:rsidP="00D310DD">
      <w:r>
        <w:rPr>
          <w:noProof/>
        </w:rPr>
        <w:drawing>
          <wp:inline distT="0" distB="0" distL="0" distR="0">
            <wp:extent cx="5760720" cy="2644080"/>
            <wp:effectExtent l="19050" t="0" r="0" b="0"/>
            <wp:docPr id="28" name="Image 28" descr="https://www.odoo.com/documentation/user/9.0/fr/_images/from_po_to_invoic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odoo.com/documentation/user/9.0/fr/_images/from_po_to_invoice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DD" w:rsidRDefault="00D310DD" w:rsidP="00D310DD">
      <w:r>
        <w:t>Une fenêtre devrait apparaître, vous demandant si vous désirez traiter tous les articles en une fois. Cliquez sur</w:t>
      </w:r>
      <w:r>
        <w:rPr>
          <w:rStyle w:val="apple-converted-space"/>
          <w:rFonts w:ascii="Helvetica" w:hAnsi="Helvetica" w:cs="Helvetica"/>
          <w:color w:val="666C75"/>
          <w:sz w:val="23"/>
          <w:szCs w:val="23"/>
        </w:rPr>
        <w:t> </w:t>
      </w:r>
      <w:r>
        <w:rPr>
          <w:rStyle w:val="lev"/>
          <w:rFonts w:ascii="Helvetica" w:hAnsi="Helvetica" w:cs="Helvetica"/>
          <w:color w:val="666C75"/>
          <w:sz w:val="23"/>
          <w:szCs w:val="23"/>
        </w:rPr>
        <w:t>Appliquer</w:t>
      </w:r>
      <w:r>
        <w:t>.</w:t>
      </w:r>
    </w:p>
    <w:p w:rsidR="00D310DD" w:rsidRDefault="00D310DD" w:rsidP="00D310DD">
      <w:r>
        <w:lastRenderedPageBreak/>
        <w:t>Vos produits sont maintenant prêts pour l'entreposage, et la facture est marquée comme payée.</w:t>
      </w:r>
    </w:p>
    <w:p w:rsidR="00D310DD" w:rsidRDefault="00D310DD" w:rsidP="00D310DD"/>
    <w:p w:rsidR="00D310DD" w:rsidRPr="00D310DD" w:rsidRDefault="00D310DD" w:rsidP="00D310DD"/>
    <w:p w:rsidR="00D310DD" w:rsidRPr="00D310DD" w:rsidRDefault="00D310DD" w:rsidP="00D310DD"/>
    <w:sectPr w:rsidR="00D310DD" w:rsidRPr="00D31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6F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F0496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CD1D1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0C05E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06A9B"/>
    <w:rsid w:val="002123CB"/>
    <w:rsid w:val="00706A9B"/>
    <w:rsid w:val="00D31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1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10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1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3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31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3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310D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10DD"/>
  </w:style>
  <w:style w:type="character" w:styleId="lev">
    <w:name w:val="Strong"/>
    <w:basedOn w:val="Policepardfaut"/>
    <w:uiPriority w:val="22"/>
    <w:qFormat/>
    <w:rsid w:val="00D310D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0DD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D310DD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310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2017-05-18T04:56:00Z</dcterms:created>
  <dcterms:modified xsi:type="dcterms:W3CDTF">2017-05-18T06:52:00Z</dcterms:modified>
</cp:coreProperties>
</file>