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253" w:rsidRPr="00D16253" w:rsidRDefault="00D16253" w:rsidP="00D162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162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Comment pouvez-vous changer le type d'emballage sur votre bon de commande client ? </w:t>
      </w:r>
    </w:p>
    <w:p w:rsidR="00D16253" w:rsidRDefault="00D16253" w:rsidP="00D16253">
      <w:pPr>
        <w:pStyle w:val="Titre2"/>
      </w:pPr>
      <w:r>
        <w:t>Vue d'ensemble</w:t>
      </w:r>
    </w:p>
    <w:p w:rsidR="00D16253" w:rsidRDefault="00D16253" w:rsidP="00D16253">
      <w:pPr>
        <w:pStyle w:val="NormalWeb"/>
      </w:pPr>
      <w:proofErr w:type="spellStart"/>
      <w:r>
        <w:t>Odoo</w:t>
      </w:r>
      <w:proofErr w:type="spellEnd"/>
      <w:r>
        <w:t xml:space="preserve"> vous permet de changer le type d'emballage par défaut, et d'adapter l'emballage comme vous le souhaitez, en fonction du poids de la commande.</w:t>
      </w:r>
    </w:p>
    <w:p w:rsidR="00D16253" w:rsidRDefault="00D16253" w:rsidP="00D16253">
      <w:pPr>
        <w:pStyle w:val="Titre2"/>
      </w:pPr>
      <w:r>
        <w:t>Configuration</w:t>
      </w:r>
    </w:p>
    <w:p w:rsidR="00D16253" w:rsidRDefault="00D16253" w:rsidP="00D16253">
      <w:pPr>
        <w:pStyle w:val="NormalWeb"/>
      </w:pPr>
      <w:r>
        <w:t xml:space="preserve">Dans le module </w:t>
      </w:r>
      <w:r>
        <w:rPr>
          <w:rStyle w:val="lev"/>
        </w:rPr>
        <w:t>Inventaire</w:t>
      </w:r>
      <w:r>
        <w:t xml:space="preserve">, allez dans </w:t>
      </w:r>
      <w:r>
        <w:rPr>
          <w:rStyle w:val="lev"/>
        </w:rPr>
        <w:t>Configuration</w:t>
      </w:r>
      <w:r>
        <w:t xml:space="preserve"> puis cliquez sur </w:t>
      </w:r>
      <w:r>
        <w:rPr>
          <w:rStyle w:val="lev"/>
        </w:rPr>
        <w:t>Configuration</w:t>
      </w:r>
      <w:r>
        <w:t>.</w:t>
      </w:r>
    </w:p>
    <w:p w:rsidR="00D16253" w:rsidRDefault="00D16253" w:rsidP="00D16253">
      <w:pPr>
        <w:pStyle w:val="NormalWeb"/>
      </w:pPr>
      <w:r>
        <w:t xml:space="preserve">Dans </w:t>
      </w:r>
      <w:r>
        <w:rPr>
          <w:rStyle w:val="menuselection"/>
          <w:rFonts w:eastAsiaTheme="majorEastAsia"/>
        </w:rPr>
        <w:t xml:space="preserve">Traçabilité </w:t>
      </w:r>
      <w:r>
        <w:rPr>
          <w:rStyle w:val="menuselection"/>
          <w:rFonts w:ascii="MS Mincho" w:eastAsia="MS Mincho" w:hAnsi="MS Mincho" w:cs="MS Mincho" w:hint="eastAsia"/>
        </w:rPr>
        <w:t>‣</w:t>
      </w:r>
      <w:r>
        <w:rPr>
          <w:rStyle w:val="menuselection"/>
          <w:rFonts w:eastAsiaTheme="majorEastAsia"/>
        </w:rPr>
        <w:t xml:space="preserve"> Colis</w:t>
      </w:r>
      <w:r>
        <w:t xml:space="preserve">, cochez </w:t>
      </w:r>
      <w:proofErr w:type="spellStart"/>
      <w:r>
        <w:rPr>
          <w:rStyle w:val="lev"/>
        </w:rPr>
        <w:t>Enregister</w:t>
      </w:r>
      <w:proofErr w:type="spellEnd"/>
      <w:r>
        <w:rPr>
          <w:rStyle w:val="lev"/>
        </w:rPr>
        <w:t xml:space="preserve"> les paquets à utiliser: palettes, boîtes, ...</w:t>
      </w:r>
    </w:p>
    <w:p w:rsidR="00D16253" w:rsidRDefault="00D16253" w:rsidP="00D16253">
      <w:r>
        <w:rPr>
          <w:noProof/>
        </w:rPr>
        <w:drawing>
          <wp:inline distT="0" distB="0" distL="0" distR="0">
            <wp:extent cx="6860858" cy="3440430"/>
            <wp:effectExtent l="19050" t="0" r="0" b="0"/>
            <wp:docPr id="1" name="Image 1" descr="https://www.odoo.com/documentation/user/9.0/fr/_images/packaging_typ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odoo.com/documentation/user/9.0/fr/_images/packaging_type0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0858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253" w:rsidRDefault="00D16253" w:rsidP="00D16253">
      <w:pPr>
        <w:pStyle w:val="NormalWeb"/>
      </w:pPr>
      <w:r>
        <w:rPr>
          <w:rStyle w:val="Accentuation"/>
        </w:rPr>
        <w:t>Processus de vente</w:t>
      </w:r>
    </w:p>
    <w:p w:rsidR="00D16253" w:rsidRDefault="00D16253" w:rsidP="00D16253">
      <w:pPr>
        <w:pStyle w:val="NormalWeb"/>
      </w:pPr>
      <w:r>
        <w:t xml:space="preserve">Dans le module </w:t>
      </w:r>
      <w:r>
        <w:rPr>
          <w:rStyle w:val="lev"/>
        </w:rPr>
        <w:t>Ventes</w:t>
      </w:r>
      <w:r>
        <w:t xml:space="preserve">, allez dans </w:t>
      </w:r>
      <w:r>
        <w:rPr>
          <w:rStyle w:val="lev"/>
        </w:rPr>
        <w:t>Ventes</w:t>
      </w:r>
      <w:r>
        <w:t xml:space="preserve"> et cliquez sur </w:t>
      </w:r>
      <w:r>
        <w:rPr>
          <w:rStyle w:val="lev"/>
        </w:rPr>
        <w:t>Bons de commande</w:t>
      </w:r>
      <w:r>
        <w:t>.</w:t>
      </w:r>
    </w:p>
    <w:p w:rsidR="00D16253" w:rsidRDefault="00D16253" w:rsidP="00D16253">
      <w:pPr>
        <w:pStyle w:val="NormalWeb"/>
      </w:pPr>
      <w:r>
        <w:t xml:space="preserve">Créez votre nouvelle commande client, et </w:t>
      </w:r>
      <w:r>
        <w:rPr>
          <w:rStyle w:val="lev"/>
        </w:rPr>
        <w:t>Confirmer la vente</w:t>
      </w:r>
      <w:r>
        <w:t>.</w:t>
      </w:r>
    </w:p>
    <w:p w:rsidR="00D16253" w:rsidRDefault="00D16253" w:rsidP="00D16253">
      <w:r>
        <w:rPr>
          <w:noProof/>
        </w:rPr>
        <w:lastRenderedPageBreak/>
        <w:drawing>
          <wp:inline distT="0" distB="0" distL="0" distR="0">
            <wp:extent cx="23812500" cy="10839450"/>
            <wp:effectExtent l="19050" t="0" r="0" b="0"/>
            <wp:docPr id="2" name="Image 2" descr="https://www.odoo.com/documentation/user/9.0/fr/_images/packaging_typ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odoo.com/documentation/user/9.0/fr/_images/packaging_type0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0" cy="1083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253" w:rsidRDefault="00D16253" w:rsidP="00D16253">
      <w:pPr>
        <w:pStyle w:val="NormalWeb"/>
      </w:pPr>
      <w:r>
        <w:lastRenderedPageBreak/>
        <w:t xml:space="preserve">Une fois que vous aurez confirmé la Vente, vous devrez cliquer sur </w:t>
      </w:r>
      <w:r>
        <w:rPr>
          <w:rStyle w:val="lev"/>
        </w:rPr>
        <w:t>Livraison</w:t>
      </w:r>
      <w:r>
        <w:t xml:space="preserve"> pour être redirigé vers l'ordre de Livraison.</w:t>
      </w:r>
    </w:p>
    <w:p w:rsidR="00D16253" w:rsidRDefault="00D16253" w:rsidP="00D16253">
      <w:pPr>
        <w:pStyle w:val="NormalWeb"/>
      </w:pPr>
      <w:r>
        <w:t xml:space="preserve">Cliquez sur </w:t>
      </w:r>
      <w:r>
        <w:rPr>
          <w:rStyle w:val="lev"/>
        </w:rPr>
        <w:t>Modifier</w:t>
      </w:r>
      <w:r>
        <w:t>, et vous pouvez maintenant changer l'emballage.</w:t>
      </w:r>
    </w:p>
    <w:p w:rsidR="00D16253" w:rsidRDefault="00D16253" w:rsidP="00D16253">
      <w:r>
        <w:rPr>
          <w:noProof/>
        </w:rPr>
        <w:drawing>
          <wp:inline distT="0" distB="0" distL="0" distR="0">
            <wp:extent cx="23355300" cy="7924800"/>
            <wp:effectExtent l="19050" t="0" r="0" b="0"/>
            <wp:docPr id="3" name="Image 3" descr="https://www.odoo.com/documentation/user/9.0/fr/_images/packaging_typ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odoo.com/documentation/user/9.0/fr/_images/packaging_type0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253" w:rsidRDefault="00D16253" w:rsidP="00D16253">
      <w:pPr>
        <w:pStyle w:val="NormalWeb"/>
      </w:pPr>
      <w:r>
        <w:lastRenderedPageBreak/>
        <w:t xml:space="preserve">Dans l'onglet </w:t>
      </w:r>
      <w:r>
        <w:rPr>
          <w:rStyle w:val="lev"/>
        </w:rPr>
        <w:t>Opérations</w:t>
      </w:r>
      <w:r>
        <w:t xml:space="preserve">, dans la dernière colonne, changez le </w:t>
      </w:r>
      <w:r>
        <w:rPr>
          <w:rStyle w:val="lev"/>
        </w:rPr>
        <w:t>0</w:t>
      </w:r>
      <w:r>
        <w:t xml:space="preserve"> et saisissez le nombre d'articles que vous voulez emballer ensemble. Puis cliquez sur </w:t>
      </w:r>
      <w:r>
        <w:rPr>
          <w:rStyle w:val="lev"/>
        </w:rPr>
        <w:t>Ajouter au colis</w:t>
      </w:r>
      <w:r>
        <w:t>.</w:t>
      </w:r>
    </w:p>
    <w:p w:rsidR="00D16253" w:rsidRDefault="00D16253" w:rsidP="00D16253">
      <w:r>
        <w:rPr>
          <w:noProof/>
        </w:rPr>
        <w:lastRenderedPageBreak/>
        <w:drawing>
          <wp:inline distT="0" distB="0" distL="0" distR="0">
            <wp:extent cx="23564850" cy="10877550"/>
            <wp:effectExtent l="19050" t="0" r="0" b="0"/>
            <wp:docPr id="4" name="Image 4" descr="https://www.odoo.com/documentation/user/9.0/fr/_images/packaging_typ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odoo.com/documentation/user/9.0/fr/_images/packaging_type0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0" cy="1087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253" w:rsidRDefault="00D16253" w:rsidP="00D16253">
      <w:pPr>
        <w:pStyle w:val="NormalWeb"/>
      </w:pPr>
      <w:r>
        <w:lastRenderedPageBreak/>
        <w:t xml:space="preserve">Choisissez le type d'emballage que vous souhaitez. Vous pouvez aussi voir que le poids à été adapté à votre colisage, et vous pouvez le changer manuellement si vous voulez être plus précis. Puis cliquez sur </w:t>
      </w:r>
      <w:r>
        <w:rPr>
          <w:rStyle w:val="lev"/>
        </w:rPr>
        <w:t>Sauvegarder</w:t>
      </w:r>
      <w:r>
        <w:t>.</w:t>
      </w:r>
    </w:p>
    <w:p w:rsidR="00D16253" w:rsidRDefault="00D16253" w:rsidP="00D16253">
      <w:pPr>
        <w:pStyle w:val="NormalWeb"/>
      </w:pPr>
      <w:r>
        <w:t>Répétez l'opération jusqu'à ce que tous les produits soient mis dans des colis.</w:t>
      </w:r>
    </w:p>
    <w:p w:rsidR="00D16253" w:rsidRDefault="00D16253" w:rsidP="00D16253">
      <w:pPr>
        <w:pStyle w:val="NormalWeb"/>
      </w:pPr>
      <w:r>
        <w:t xml:space="preserve">Pour finir, cliquer sur </w:t>
      </w:r>
      <w:r>
        <w:rPr>
          <w:rStyle w:val="lev"/>
        </w:rPr>
        <w:t>Valider</w:t>
      </w:r>
      <w:r>
        <w:t xml:space="preserve"> pour confirmer la livraison.</w:t>
      </w:r>
    </w:p>
    <w:p w:rsidR="007F5C93" w:rsidRDefault="007F5C93"/>
    <w:sectPr w:rsidR="007F5C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16253"/>
    <w:rsid w:val="007F5C93"/>
    <w:rsid w:val="00D16253"/>
    <w:rsid w:val="00D74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162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162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62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16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16253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semiHidden/>
    <w:rsid w:val="00D162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16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D16253"/>
    <w:rPr>
      <w:b/>
      <w:bCs/>
    </w:rPr>
  </w:style>
  <w:style w:type="character" w:customStyle="1" w:styleId="menuselection">
    <w:name w:val="menuselection"/>
    <w:basedOn w:val="Policepardfaut"/>
    <w:rsid w:val="00D16253"/>
  </w:style>
  <w:style w:type="character" w:styleId="Accentuation">
    <w:name w:val="Emphasis"/>
    <w:basedOn w:val="Policepardfaut"/>
    <w:uiPriority w:val="20"/>
    <w:qFormat/>
    <w:rsid w:val="00D16253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6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62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2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202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rico.fauchard</dc:creator>
  <cp:keywords/>
  <dc:description/>
  <cp:lastModifiedBy>rico.fauchard</cp:lastModifiedBy>
  <cp:revision>7</cp:revision>
  <dcterms:created xsi:type="dcterms:W3CDTF">2017-11-20T13:01:00Z</dcterms:created>
  <dcterms:modified xsi:type="dcterms:W3CDTF">2017-11-20T13:08:00Z</dcterms:modified>
</cp:coreProperties>
</file>