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AAB4E3" w:rsidP="7DE44159" w:rsidRDefault="18AAB4E3" w14:paraId="54C53064" w14:textId="7B21EDDD">
      <w:pPr>
        <w:jc w:val="left"/>
        <w:rPr>
          <w:sz w:val="28"/>
          <w:szCs w:val="28"/>
          <w:u w:val="none"/>
        </w:rPr>
      </w:pPr>
      <w:r w:rsidRPr="7DE44159" w:rsidR="18AAB4E3">
        <w:rPr>
          <w:sz w:val="28"/>
          <w:szCs w:val="28"/>
          <w:u w:val="none"/>
        </w:rPr>
        <w:t>Geoffrey STEVENS</w:t>
      </w:r>
    </w:p>
    <w:p xmlns:wp14="http://schemas.microsoft.com/office/word/2010/wordml" w:rsidP="488A024F" w14:paraId="2C078E63" wp14:textId="529BA7C4">
      <w:pPr>
        <w:jc w:val="center"/>
        <w:rPr>
          <w:sz w:val="36"/>
          <w:szCs w:val="36"/>
          <w:u w:val="single"/>
        </w:rPr>
      </w:pPr>
      <w:bookmarkStart w:name="_GoBack" w:id="0"/>
      <w:bookmarkEnd w:id="0"/>
      <w:r w:rsidRPr="7DE44159" w:rsidR="2C6CC44D">
        <w:rPr>
          <w:sz w:val="36"/>
          <w:szCs w:val="36"/>
          <w:u w:val="single"/>
        </w:rPr>
        <w:t xml:space="preserve">Test </w:t>
      </w:r>
      <w:r w:rsidRPr="7DE44159" w:rsidR="2C6CC44D">
        <w:rPr>
          <w:sz w:val="36"/>
          <w:szCs w:val="36"/>
          <w:u w:val="single"/>
        </w:rPr>
        <w:t>unitaire</w:t>
      </w:r>
      <w:r w:rsidRPr="7DE44159" w:rsidR="2C6CC44D">
        <w:rPr>
          <w:sz w:val="36"/>
          <w:szCs w:val="36"/>
          <w:u w:val="single"/>
        </w:rPr>
        <w:t xml:space="preserve"> pour </w:t>
      </w:r>
      <w:r w:rsidRPr="7DE44159" w:rsidR="2C6CC44D">
        <w:rPr>
          <w:sz w:val="36"/>
          <w:szCs w:val="36"/>
          <w:u w:val="single"/>
        </w:rPr>
        <w:t>chaque</w:t>
      </w:r>
      <w:r w:rsidRPr="7DE44159" w:rsidR="2C6CC44D">
        <w:rPr>
          <w:sz w:val="36"/>
          <w:szCs w:val="36"/>
          <w:u w:val="single"/>
        </w:rPr>
        <w:t xml:space="preserve"> route de </w:t>
      </w:r>
      <w:r w:rsidRPr="7DE44159" w:rsidR="2C6CC44D">
        <w:rPr>
          <w:sz w:val="36"/>
          <w:szCs w:val="36"/>
          <w:u w:val="single"/>
        </w:rPr>
        <w:t>l’API</w:t>
      </w:r>
      <w:r w:rsidRPr="7DE44159" w:rsidR="2C6CC44D">
        <w:rPr>
          <w:sz w:val="36"/>
          <w:szCs w:val="36"/>
          <w:u w:val="single"/>
        </w:rPr>
        <w:t xml:space="preserve"> cinema</w:t>
      </w:r>
    </w:p>
    <w:p w:rsidR="7DE44159" w:rsidP="7DE44159" w:rsidRDefault="7DE44159" w14:paraId="331FA4EB" w14:textId="6397B769">
      <w:pPr>
        <w:pStyle w:val="Normal"/>
        <w:jc w:val="center"/>
        <w:rPr>
          <w:sz w:val="36"/>
          <w:szCs w:val="36"/>
          <w:u w:val="single"/>
        </w:rPr>
      </w:pPr>
    </w:p>
    <w:p w:rsidR="7DE44159" w:rsidP="7DE44159" w:rsidRDefault="7DE44159" w14:paraId="3AE6A62E" w14:textId="3429B6DE">
      <w:pPr>
        <w:pStyle w:val="Normal"/>
        <w:jc w:val="left"/>
      </w:pPr>
    </w:p>
    <w:p w:rsidR="1E394A32" w:rsidP="7DE44159" w:rsidRDefault="1E394A32" w14:paraId="05BF4E72" w14:textId="0D366327">
      <w:pPr>
        <w:pStyle w:val="Normal"/>
        <w:jc w:val="left"/>
      </w:pPr>
      <w:proofErr w:type="spellStart"/>
      <w:r w:rsidR="1E394A32">
        <w:rPr/>
        <w:t>J’ai</w:t>
      </w:r>
      <w:proofErr w:type="spellEnd"/>
      <w:r w:rsidR="1E394A32">
        <w:rPr/>
        <w:t xml:space="preserve"> </w:t>
      </w:r>
      <w:proofErr w:type="spellStart"/>
      <w:r w:rsidR="1E394A32">
        <w:rPr/>
        <w:t>ajouté</w:t>
      </w:r>
      <w:proofErr w:type="spellEnd"/>
      <w:r w:rsidR="1E394A32">
        <w:rPr/>
        <w:t xml:space="preserve"> 3 routes </w:t>
      </w:r>
      <w:proofErr w:type="spellStart"/>
      <w:r w:rsidR="1E394A32">
        <w:rPr/>
        <w:t>différentes</w:t>
      </w:r>
      <w:proofErr w:type="spellEnd"/>
      <w:r w:rsidR="66EDF630">
        <w:rPr/>
        <w:t xml:space="preserve"> pour la table </w:t>
      </w:r>
      <w:proofErr w:type="spellStart"/>
      <w:r w:rsidR="66EDF630">
        <w:rPr/>
        <w:t>cinéma</w:t>
      </w:r>
      <w:proofErr w:type="spellEnd"/>
      <w:r w:rsidR="6175C6CD">
        <w:rPr/>
        <w:t xml:space="preserve">, </w:t>
      </w:r>
      <w:proofErr w:type="spellStart"/>
      <w:r w:rsidR="6175C6CD">
        <w:rPr/>
        <w:t>en</w:t>
      </w:r>
      <w:proofErr w:type="spellEnd"/>
      <w:r w:rsidR="6175C6CD">
        <w:rPr/>
        <w:t xml:space="preserve"> plus des routes </w:t>
      </w:r>
      <w:proofErr w:type="spellStart"/>
      <w:r w:rsidR="6175C6CD">
        <w:rPr/>
        <w:t>existantes</w:t>
      </w:r>
      <w:proofErr w:type="spellEnd"/>
      <w:r w:rsidR="6175C6CD">
        <w:rPr/>
        <w:t xml:space="preserve"> :</w:t>
      </w:r>
    </w:p>
    <w:p w:rsidR="6175C6CD" w:rsidP="7DE44159" w:rsidRDefault="6175C6CD" w14:paraId="1C742B42" w14:textId="62002525">
      <w:pPr>
        <w:pStyle w:val="Normal"/>
        <w:jc w:val="left"/>
      </w:pPr>
      <w:r w:rsidR="6175C6CD">
        <w:drawing>
          <wp:inline wp14:editId="52A25B49" wp14:anchorId="2D7F37CC">
            <wp:extent cx="4572000" cy="2571750"/>
            <wp:effectExtent l="0" t="0" r="0" b="0"/>
            <wp:docPr id="1861142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0ff123477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C6CD" w:rsidP="7DE44159" w:rsidRDefault="6175C6CD" w14:paraId="5F62612B" w14:textId="3CFA3DDB">
      <w:pPr>
        <w:pStyle w:val="Normal"/>
        <w:jc w:val="left"/>
      </w:pPr>
      <w:r w:rsidR="6175C6CD">
        <w:drawing>
          <wp:inline wp14:editId="0AFFF87B" wp14:anchorId="5F5406F0">
            <wp:extent cx="4572000" cy="2571750"/>
            <wp:effectExtent l="0" t="0" r="0" b="0"/>
            <wp:docPr id="54818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fd4d1e429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C6CD" w:rsidP="7DE44159" w:rsidRDefault="6175C6CD" w14:paraId="3B4F3A60" w14:textId="19503554">
      <w:pPr>
        <w:pStyle w:val="Normal"/>
        <w:jc w:val="left"/>
      </w:pPr>
      <w:r w:rsidR="6175C6CD">
        <w:drawing>
          <wp:inline wp14:editId="610FB1EA" wp14:anchorId="6023898F">
            <wp:extent cx="4572000" cy="2571750"/>
            <wp:effectExtent l="0" t="0" r="0" b="0"/>
            <wp:docPr id="1774366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32cc56c2a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75C6CD">
        <w:drawing>
          <wp:inline wp14:editId="1F282576" wp14:anchorId="6AAA9BE9">
            <wp:extent cx="4572000" cy="2571750"/>
            <wp:effectExtent l="0" t="0" r="0" b="0"/>
            <wp:docPr id="1634984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8c7f02c2e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5C6CD" w:rsidP="7DE44159" w:rsidRDefault="6175C6CD" w14:paraId="2741C8D5" w14:textId="5B8FE088">
      <w:pPr>
        <w:pStyle w:val="Normal"/>
        <w:jc w:val="left"/>
      </w:pPr>
      <w:r w:rsidR="6175C6CD">
        <w:drawing>
          <wp:inline wp14:editId="7165622C" wp14:anchorId="28E9EEB5">
            <wp:extent cx="4572000" cy="2571750"/>
            <wp:effectExtent l="0" t="0" r="0" b="0"/>
            <wp:docPr id="146676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eed937dd5e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44159" w:rsidP="7DE44159" w:rsidRDefault="7DE44159" w14:paraId="03FE233A" w14:textId="3936413D">
      <w:pPr>
        <w:pStyle w:val="Normal"/>
        <w:jc w:val="left"/>
      </w:pPr>
    </w:p>
    <w:p w:rsidR="333905B3" w:rsidP="7DE44159" w:rsidRDefault="333905B3" w14:paraId="4F787B33" w14:textId="7C31D2E1">
      <w:pPr>
        <w:pStyle w:val="Normal"/>
        <w:jc w:val="left"/>
      </w:pPr>
      <w:proofErr w:type="spellStart"/>
      <w:r w:rsidR="333905B3">
        <w:rPr/>
        <w:t>Qu’est-ce</w:t>
      </w:r>
      <w:proofErr w:type="spellEnd"/>
      <w:r w:rsidR="333905B3">
        <w:rPr/>
        <w:t xml:space="preserve"> qu’un test unitaire ?</w:t>
      </w:r>
    </w:p>
    <w:p w:rsidR="333905B3" w:rsidP="7DE44159" w:rsidRDefault="333905B3" w14:paraId="6AFF3C29" w14:textId="62027E0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33905B3">
        <w:rPr/>
        <w:t xml:space="preserve">Un test </w:t>
      </w:r>
      <w:proofErr w:type="spellStart"/>
      <w:r w:rsidR="333905B3">
        <w:rPr/>
        <w:t>unitaire</w:t>
      </w:r>
      <w:proofErr w:type="spellEnd"/>
      <w:r w:rsidR="333905B3">
        <w:rPr/>
        <w:t xml:space="preserve"> </w:t>
      </w:r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est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une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procédure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permettant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de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vérifier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le bon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fonctionnement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d'une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partie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précise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d'un </w:t>
      </w:r>
      <w:hyperlink r:id="R3d9c5bc3ddc440ae">
        <w:r w:rsidRPr="7DE44159" w:rsidR="333905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1"/>
            <w:szCs w:val="21"/>
            <w:lang w:val="en-US"/>
          </w:rPr>
          <w:t>logiciel</w:t>
        </w:r>
      </w:hyperlink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d'une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portion d'un </w:t>
      </w:r>
      <w:hyperlink r:id="R256d5b308cd94386">
        <w:r w:rsidRPr="7DE44159" w:rsidR="333905B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1"/>
            <w:szCs w:val="21"/>
            <w:lang w:val="en-US"/>
          </w:rPr>
          <w:t>programme</w:t>
        </w:r>
      </w:hyperlink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(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appelée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«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unité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» </w:t>
      </w:r>
      <w:proofErr w:type="spellStart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ou</w:t>
      </w:r>
      <w:proofErr w:type="spellEnd"/>
      <w:r w:rsidRPr="7DE44159" w:rsidR="333905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« module »).</w:t>
      </w:r>
    </w:p>
    <w:p w:rsidR="7DE44159" w:rsidP="7DE44159" w:rsidRDefault="7DE44159" w14:paraId="7794FB2C" w14:textId="55A0D906">
      <w:pPr>
        <w:pStyle w:val="Normal"/>
        <w:jc w:val="left"/>
      </w:pPr>
    </w:p>
    <w:p w:rsidR="6175C6CD" w:rsidP="7DE44159" w:rsidRDefault="6175C6CD" w14:paraId="66AF3B6E" w14:textId="02AC4E8A">
      <w:pPr>
        <w:pStyle w:val="Normal"/>
        <w:jc w:val="left"/>
      </w:pPr>
      <w:r w:rsidR="6175C6CD">
        <w:rPr/>
        <w:t xml:space="preserve">Pour </w:t>
      </w:r>
      <w:proofErr w:type="spellStart"/>
      <w:r w:rsidR="6175C6CD">
        <w:rPr/>
        <w:t>pouvoir</w:t>
      </w:r>
      <w:proofErr w:type="spellEnd"/>
      <w:r w:rsidR="6175C6CD">
        <w:rPr/>
        <w:t xml:space="preserve"> </w:t>
      </w:r>
      <w:proofErr w:type="spellStart"/>
      <w:r w:rsidR="6175C6CD">
        <w:rPr/>
        <w:t>réaliser</w:t>
      </w:r>
      <w:proofErr w:type="spellEnd"/>
      <w:r w:rsidR="6175C6CD">
        <w:rPr/>
        <w:t xml:space="preserve"> des tests </w:t>
      </w:r>
      <w:proofErr w:type="spellStart"/>
      <w:r w:rsidR="6175C6CD">
        <w:rPr/>
        <w:t>unitaires</w:t>
      </w:r>
      <w:proofErr w:type="spellEnd"/>
      <w:r w:rsidR="6175C6CD">
        <w:rPr/>
        <w:t xml:space="preserve">, nous </w:t>
      </w:r>
      <w:proofErr w:type="spellStart"/>
      <w:r w:rsidR="6175C6CD">
        <w:rPr/>
        <w:t>allons</w:t>
      </w:r>
      <w:proofErr w:type="spellEnd"/>
      <w:r w:rsidR="6175C6CD">
        <w:rPr/>
        <w:t xml:space="preserve"> installer </w:t>
      </w:r>
      <w:proofErr w:type="spellStart"/>
      <w:r w:rsidR="6175C6CD">
        <w:rPr/>
        <w:t>supertest</w:t>
      </w:r>
      <w:proofErr w:type="spellEnd"/>
      <w:r w:rsidR="6175C6CD">
        <w:rPr/>
        <w:t xml:space="preserve"> avec la </w:t>
      </w:r>
      <w:proofErr w:type="spellStart"/>
      <w:r w:rsidR="6175C6CD">
        <w:rPr/>
        <w:t>commande</w:t>
      </w:r>
      <w:proofErr w:type="spellEnd"/>
      <w:r w:rsidR="6175C6CD">
        <w:rPr/>
        <w:t xml:space="preserve"> “</w:t>
      </w:r>
      <w:proofErr w:type="spellStart"/>
      <w:r w:rsidR="190A67A9">
        <w:rPr/>
        <w:t>npm</w:t>
      </w:r>
      <w:proofErr w:type="spellEnd"/>
      <w:r w:rsidR="190A67A9">
        <w:rPr/>
        <w:t xml:space="preserve"> I supertest”</w:t>
      </w:r>
    </w:p>
    <w:p w:rsidR="7E26E58A" w:rsidP="7DE44159" w:rsidRDefault="7E26E58A" w14:paraId="46523D50" w14:textId="5789008C">
      <w:pPr>
        <w:pStyle w:val="Normal"/>
        <w:jc w:val="left"/>
      </w:pPr>
      <w:r w:rsidR="7E26E58A">
        <w:rPr/>
        <w:t xml:space="preserve">Nous </w:t>
      </w:r>
      <w:proofErr w:type="spellStart"/>
      <w:r w:rsidR="7E26E58A">
        <w:rPr/>
        <w:t>devons</w:t>
      </w:r>
      <w:proofErr w:type="spellEnd"/>
      <w:r w:rsidR="7E26E58A">
        <w:rPr/>
        <w:t xml:space="preserve"> modifier le </w:t>
      </w:r>
      <w:proofErr w:type="spellStart"/>
      <w:r w:rsidR="7E26E58A">
        <w:rPr/>
        <w:t>fichierpackage.json</w:t>
      </w:r>
      <w:proofErr w:type="spellEnd"/>
      <w:r w:rsidR="7E26E58A">
        <w:rPr/>
        <w:t xml:space="preserve"> et </w:t>
      </w:r>
      <w:proofErr w:type="spellStart"/>
      <w:r w:rsidR="7E26E58A">
        <w:rPr/>
        <w:t>ajouter</w:t>
      </w:r>
      <w:proofErr w:type="spellEnd"/>
      <w:r w:rsidR="7E26E58A">
        <w:rPr/>
        <w:t xml:space="preserve"> les scripts </w:t>
      </w:r>
      <w:proofErr w:type="spellStart"/>
      <w:r w:rsidR="7E26E58A">
        <w:rPr/>
        <w:t>suivants</w:t>
      </w:r>
      <w:proofErr w:type="spellEnd"/>
      <w:r w:rsidR="7E26E58A">
        <w:rPr/>
        <w:t xml:space="preserve"> : jest et node server.js</w:t>
      </w:r>
    </w:p>
    <w:p w:rsidR="7E26E58A" w:rsidP="7DE44159" w:rsidRDefault="7E26E58A" w14:paraId="5D92D6F8" w14:textId="52D0125D">
      <w:pPr>
        <w:pStyle w:val="Normal"/>
        <w:jc w:val="left"/>
      </w:pPr>
      <w:r w:rsidR="7E26E58A">
        <w:drawing>
          <wp:inline wp14:editId="14E51138" wp14:anchorId="0DE73281">
            <wp:extent cx="4572000" cy="2571750"/>
            <wp:effectExtent l="0" t="0" r="0" b="0"/>
            <wp:docPr id="323934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898efdefd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44159" w:rsidP="7DE44159" w:rsidRDefault="7DE44159" w14:paraId="385691AD" w14:textId="6B2352C4">
      <w:pPr>
        <w:pStyle w:val="Normal"/>
        <w:jc w:val="left"/>
      </w:pPr>
    </w:p>
    <w:p w:rsidR="7E26E58A" w:rsidP="7DE44159" w:rsidRDefault="7E26E58A" w14:paraId="2844D630" w14:textId="73CC7719">
      <w:pPr>
        <w:pStyle w:val="Normal"/>
        <w:jc w:val="left"/>
      </w:pPr>
      <w:r w:rsidR="7E26E58A">
        <w:rPr/>
        <w:t xml:space="preserve">Nous </w:t>
      </w:r>
      <w:proofErr w:type="spellStart"/>
      <w:r w:rsidR="7E26E58A">
        <w:rPr/>
        <w:t>réalisons</w:t>
      </w:r>
      <w:proofErr w:type="spellEnd"/>
      <w:r w:rsidR="7E26E58A">
        <w:rPr/>
        <w:t xml:space="preserve"> des tests </w:t>
      </w:r>
      <w:proofErr w:type="spellStart"/>
      <w:r w:rsidR="7E26E58A">
        <w:rPr/>
        <w:t>unitaires</w:t>
      </w:r>
      <w:proofErr w:type="spellEnd"/>
      <w:r w:rsidR="7E26E58A">
        <w:rPr/>
        <w:t xml:space="preserve"> sur chacun des CRUD sur des tables de </w:t>
      </w:r>
      <w:proofErr w:type="spellStart"/>
      <w:r w:rsidR="7E26E58A">
        <w:rPr/>
        <w:t>notre</w:t>
      </w:r>
      <w:proofErr w:type="spellEnd"/>
      <w:r w:rsidR="7E26E58A">
        <w:rPr/>
        <w:t xml:space="preserve"> base de </w:t>
      </w:r>
      <w:proofErr w:type="spellStart"/>
      <w:r w:rsidR="7E26E58A">
        <w:rPr/>
        <w:t>données</w:t>
      </w:r>
      <w:proofErr w:type="spellEnd"/>
      <w:r w:rsidR="7E26E58A">
        <w:rPr/>
        <w:t xml:space="preserve">, </w:t>
      </w:r>
      <w:proofErr w:type="spellStart"/>
      <w:r w:rsidR="7E26E58A">
        <w:rPr/>
        <w:t>tels</w:t>
      </w:r>
      <w:proofErr w:type="spellEnd"/>
      <w:r w:rsidR="7E26E58A">
        <w:rPr/>
        <w:t xml:space="preserve"> que des </w:t>
      </w:r>
      <w:r w:rsidR="5A3EF064">
        <w:rPr/>
        <w:t>CREATE, READ, UPDATE et DELETE.</w:t>
      </w:r>
      <w:r w:rsidR="4E7A27E0">
        <w:rPr/>
        <w:t xml:space="preserve"> </w:t>
      </w:r>
      <w:proofErr w:type="spellStart"/>
      <w:r w:rsidR="4E7A27E0">
        <w:rPr/>
        <w:t>Ces</w:t>
      </w:r>
      <w:proofErr w:type="spellEnd"/>
      <w:r w:rsidR="4E7A27E0">
        <w:rPr/>
        <w:t xml:space="preserve"> tests se </w:t>
      </w:r>
      <w:proofErr w:type="spellStart"/>
      <w:r w:rsidR="4E7A27E0">
        <w:rPr/>
        <w:t>trouvent</w:t>
      </w:r>
      <w:proofErr w:type="spellEnd"/>
      <w:r w:rsidR="4E7A27E0">
        <w:rPr/>
        <w:t xml:space="preserve"> dans un </w:t>
      </w:r>
      <w:proofErr w:type="spellStart"/>
      <w:r w:rsidR="4E7A27E0">
        <w:rPr/>
        <w:t>fichier</w:t>
      </w:r>
      <w:proofErr w:type="spellEnd"/>
      <w:r w:rsidR="4E7A27E0">
        <w:rPr/>
        <w:t xml:space="preserve"> crud.test.js :</w:t>
      </w:r>
    </w:p>
    <w:p w:rsidR="4E7A27E0" w:rsidP="7DE44159" w:rsidRDefault="4E7A27E0" w14:paraId="1886C364" w14:textId="7FA8EBB5">
      <w:pPr>
        <w:pStyle w:val="Normal"/>
        <w:jc w:val="left"/>
      </w:pPr>
      <w:r w:rsidR="4E7A27E0">
        <w:drawing>
          <wp:inline wp14:editId="4180C287" wp14:anchorId="29FA3F01">
            <wp:extent cx="4572000" cy="2571750"/>
            <wp:effectExtent l="0" t="0" r="0" b="0"/>
            <wp:docPr id="145119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0a32abe43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7A27E0">
        <w:drawing>
          <wp:inline wp14:editId="78851585" wp14:anchorId="6548CE6F">
            <wp:extent cx="4572000" cy="2571750"/>
            <wp:effectExtent l="0" t="0" r="0" b="0"/>
            <wp:docPr id="768620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a13afabe7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7A27E0" w:rsidP="7DE44159" w:rsidRDefault="4E7A27E0" w14:paraId="4144E188" w14:textId="400BA24D">
      <w:pPr>
        <w:pStyle w:val="Normal"/>
        <w:jc w:val="left"/>
      </w:pPr>
      <w:r w:rsidR="4E7A27E0">
        <w:rPr/>
        <w:t xml:space="preserve">Dans le terminal, on </w:t>
      </w:r>
      <w:proofErr w:type="spellStart"/>
      <w:r w:rsidR="4E7A27E0">
        <w:rPr/>
        <w:t>écrit</w:t>
      </w:r>
      <w:proofErr w:type="spellEnd"/>
      <w:r w:rsidR="4E7A27E0">
        <w:rPr/>
        <w:t xml:space="preserve"> la </w:t>
      </w:r>
      <w:proofErr w:type="spellStart"/>
      <w:r w:rsidR="4E7A27E0">
        <w:rPr/>
        <w:t>commande</w:t>
      </w:r>
      <w:proofErr w:type="spellEnd"/>
      <w:r w:rsidR="4E7A27E0">
        <w:rPr/>
        <w:t xml:space="preserve"> “</w:t>
      </w:r>
      <w:proofErr w:type="spellStart"/>
      <w:r w:rsidR="4E7A27E0">
        <w:rPr/>
        <w:t>npm</w:t>
      </w:r>
      <w:proofErr w:type="spellEnd"/>
      <w:r w:rsidR="4E7A27E0">
        <w:rPr/>
        <w:t xml:space="preserve"> test”</w:t>
      </w:r>
    </w:p>
    <w:p w:rsidR="1C10043B" w:rsidP="7DE44159" w:rsidRDefault="1C10043B" w14:paraId="06E6F226" w14:textId="3DBD35A7">
      <w:pPr>
        <w:pStyle w:val="Normal"/>
        <w:jc w:val="left"/>
      </w:pPr>
      <w:r w:rsidR="1C10043B">
        <w:drawing>
          <wp:inline wp14:editId="4DAE49CD" wp14:anchorId="306432C4">
            <wp:extent cx="4572000" cy="2571750"/>
            <wp:effectExtent l="0" t="0" r="0" b="0"/>
            <wp:docPr id="927138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feff1ba0d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0043B" w:rsidP="7DE44159" w:rsidRDefault="1C10043B" w14:paraId="631021E0" w14:textId="30DA9472">
      <w:pPr>
        <w:pStyle w:val="Normal"/>
        <w:jc w:val="left"/>
      </w:pPr>
      <w:r w:rsidR="1C10043B">
        <w:rPr/>
        <w:t xml:space="preserve">Les tests </w:t>
      </w:r>
      <w:proofErr w:type="spellStart"/>
      <w:r w:rsidR="1C10043B">
        <w:rPr/>
        <w:t>marchent</w:t>
      </w:r>
      <w:proofErr w:type="spellEnd"/>
      <w:r w:rsidR="1C10043B">
        <w:rPr/>
        <w:t xml:space="preserve"> !</w:t>
      </w:r>
    </w:p>
    <w:p w:rsidR="1C10043B" w:rsidP="7DE44159" w:rsidRDefault="1C10043B" w14:paraId="652D0F33" w14:textId="572C5806">
      <w:pPr>
        <w:pStyle w:val="Normal"/>
        <w:jc w:val="left"/>
      </w:pPr>
      <w:proofErr w:type="spellStart"/>
      <w:r w:rsidR="1C10043B">
        <w:rPr/>
        <w:t>Cependant</w:t>
      </w:r>
      <w:proofErr w:type="spellEnd"/>
      <w:r w:rsidR="1C10043B">
        <w:rPr/>
        <w:t xml:space="preserve">, nous </w:t>
      </w:r>
      <w:proofErr w:type="spellStart"/>
      <w:r w:rsidR="1C10043B">
        <w:rPr/>
        <w:t>pouvons</w:t>
      </w:r>
      <w:proofErr w:type="spellEnd"/>
      <w:r w:rsidR="1C10043B">
        <w:rPr/>
        <w:t xml:space="preserve"> </w:t>
      </w:r>
      <w:proofErr w:type="spellStart"/>
      <w:r w:rsidR="1C10043B">
        <w:rPr/>
        <w:t>rencontrer</w:t>
      </w:r>
      <w:proofErr w:type="spellEnd"/>
      <w:r w:rsidR="1C10043B">
        <w:rPr/>
        <w:t xml:space="preserve"> des erreurs, telles que :</w:t>
      </w:r>
    </w:p>
    <w:p w:rsidR="7DE44159" w:rsidP="7DE44159" w:rsidRDefault="7DE44159" w14:paraId="2F34E7DC" w14:textId="24FB5547">
      <w:pPr>
        <w:pStyle w:val="Normal"/>
        <w:jc w:val="left"/>
      </w:pPr>
    </w:p>
    <w:p w:rsidR="1E394A32" w:rsidP="7DE44159" w:rsidRDefault="1E394A32" w14:paraId="61DD4C2E" w14:textId="25CF0ECF">
      <w:pPr>
        <w:pStyle w:val="Normal"/>
        <w:jc w:val="left"/>
      </w:pPr>
      <w:r w:rsidR="1E394A32">
        <w:drawing>
          <wp:inline wp14:editId="273C9256" wp14:anchorId="17319100">
            <wp:extent cx="4572000" cy="2571750"/>
            <wp:effectExtent l="0" t="0" r="0" b="0"/>
            <wp:docPr id="1972376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17c4fd0c2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44159" w:rsidP="7DE44159" w:rsidRDefault="7DE44159" w14:paraId="1DB9DB46" w14:textId="74EA6548">
      <w:pPr>
        <w:pStyle w:val="Normal"/>
        <w:jc w:val="left"/>
      </w:pPr>
    </w:p>
    <w:p w:rsidR="162D9FF9" w:rsidP="7DE44159" w:rsidRDefault="162D9FF9" w14:paraId="00F7D7DE" w14:textId="39C32980">
      <w:pPr>
        <w:pStyle w:val="Normal"/>
        <w:jc w:val="left"/>
      </w:pPr>
      <w:r w:rsidR="162D9FF9">
        <w:rPr/>
        <w:t xml:space="preserve">Pas de </w:t>
      </w:r>
      <w:proofErr w:type="spellStart"/>
      <w:r w:rsidR="162D9FF9">
        <w:rPr/>
        <w:t>problème</w:t>
      </w:r>
      <w:proofErr w:type="spellEnd"/>
      <w:r w:rsidR="162D9FF9">
        <w:rPr/>
        <w:t xml:space="preserve">, il </w:t>
      </w:r>
      <w:proofErr w:type="spellStart"/>
      <w:r w:rsidR="162D9FF9">
        <w:rPr/>
        <w:t>suffit</w:t>
      </w:r>
      <w:proofErr w:type="spellEnd"/>
      <w:r w:rsidR="162D9FF9">
        <w:rPr/>
        <w:t xml:space="preserve"> de </w:t>
      </w:r>
      <w:proofErr w:type="spellStart"/>
      <w:r w:rsidR="162D9FF9">
        <w:rPr/>
        <w:t>préciser</w:t>
      </w:r>
      <w:proofErr w:type="spellEnd"/>
      <w:r w:rsidR="162D9FF9">
        <w:rPr/>
        <w:t xml:space="preserve"> </w:t>
      </w:r>
      <w:proofErr w:type="spellStart"/>
      <w:r w:rsidR="162D9FF9">
        <w:rPr/>
        <w:t>l’id</w:t>
      </w:r>
      <w:proofErr w:type="spellEnd"/>
      <w:r w:rsidR="162D9FF9">
        <w:rPr/>
        <w:t xml:space="preserve"> du </w:t>
      </w:r>
      <w:proofErr w:type="spellStart"/>
      <w:r w:rsidR="162D9FF9">
        <w:rPr/>
        <w:t>cinéma</w:t>
      </w:r>
      <w:proofErr w:type="spellEnd"/>
      <w:r w:rsidR="162D9FF9">
        <w:rPr/>
        <w:t xml:space="preserve"> que nous </w:t>
      </w:r>
      <w:proofErr w:type="spellStart"/>
      <w:r w:rsidR="162D9FF9">
        <w:rPr/>
        <w:t>voulons</w:t>
      </w:r>
      <w:proofErr w:type="spellEnd"/>
      <w:r w:rsidR="162D9FF9">
        <w:rPr/>
        <w:t xml:space="preserve"> </w:t>
      </w:r>
      <w:proofErr w:type="spellStart"/>
      <w:r w:rsidR="162D9FF9">
        <w:rPr/>
        <w:t>supprimer</w:t>
      </w:r>
      <w:proofErr w:type="spellEnd"/>
      <w:r w:rsidR="162D9FF9">
        <w:rPr/>
        <w:t xml:space="preserve"> !</w:t>
      </w:r>
    </w:p>
    <w:p w:rsidR="22FACCC1" w:rsidP="7DE44159" w:rsidRDefault="22FACCC1" w14:paraId="50E8BFE7" w14:textId="69BCFB64">
      <w:pPr>
        <w:pStyle w:val="Normal"/>
        <w:jc w:val="left"/>
      </w:pPr>
      <w:r w:rsidR="22FACCC1">
        <w:rPr/>
        <w:t xml:space="preserve">Un code 500 correspond à </w:t>
      </w:r>
      <w:proofErr w:type="spellStart"/>
      <w:r w:rsidR="22FACCC1">
        <w:rPr/>
        <w:t>une</w:t>
      </w:r>
      <w:proofErr w:type="spellEnd"/>
      <w:r w:rsidR="22FACCC1">
        <w:rPr/>
        <w:t xml:space="preserve"> </w:t>
      </w:r>
      <w:proofErr w:type="spellStart"/>
      <w:r w:rsidR="22FACCC1">
        <w:rPr/>
        <w:t>erreur</w:t>
      </w:r>
      <w:proofErr w:type="spellEnd"/>
      <w:r w:rsidR="22FACCC1">
        <w:rPr/>
        <w:t xml:space="preserve"> dans le code, un code 404 correspond à </w:t>
      </w:r>
      <w:proofErr w:type="spellStart"/>
      <w:r w:rsidR="22FACCC1">
        <w:rPr/>
        <w:t>une</w:t>
      </w:r>
      <w:proofErr w:type="spellEnd"/>
      <w:r w:rsidR="22FACCC1">
        <w:rPr/>
        <w:t xml:space="preserve"> </w:t>
      </w:r>
      <w:proofErr w:type="spellStart"/>
      <w:r w:rsidR="22FACCC1">
        <w:rPr/>
        <w:t>erreur</w:t>
      </w:r>
      <w:proofErr w:type="spellEnd"/>
      <w:r w:rsidR="22FACCC1">
        <w:rPr/>
        <w:t xml:space="preserve"> dans la route.</w:t>
      </w:r>
    </w:p>
    <w:p w:rsidR="22FACCC1" w:rsidP="7DE44159" w:rsidRDefault="22FACCC1" w14:paraId="322C8B09" w14:textId="13B0F3C4">
      <w:pPr>
        <w:pStyle w:val="Normal"/>
        <w:jc w:val="left"/>
      </w:pPr>
      <w:r w:rsidR="22FACCC1">
        <w:rPr/>
        <w:t xml:space="preserve">Un code 200 quant à </w:t>
      </w:r>
      <w:proofErr w:type="spellStart"/>
      <w:r w:rsidR="22FACCC1">
        <w:rPr/>
        <w:t>lui</w:t>
      </w:r>
      <w:proofErr w:type="spellEnd"/>
      <w:r w:rsidR="22FACCC1">
        <w:rPr/>
        <w:t xml:space="preserve"> </w:t>
      </w:r>
      <w:proofErr w:type="spellStart"/>
      <w:r w:rsidR="22FACCC1">
        <w:rPr/>
        <w:t>indique</w:t>
      </w:r>
      <w:proofErr w:type="spellEnd"/>
      <w:r w:rsidR="22FACCC1">
        <w:rPr/>
        <w:t xml:space="preserve"> que le test a réussi.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2c8b2c3f6594c21"/>
      <w:footerReference w:type="default" r:id="Rb76f871d5f3347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DE44159" w:rsidTr="7DE44159" w14:paraId="290ABE49">
      <w:trPr>
        <w:trHeight w:val="300"/>
      </w:trPr>
      <w:tc>
        <w:tcPr>
          <w:tcW w:w="3120" w:type="dxa"/>
          <w:tcMar/>
        </w:tcPr>
        <w:p w:rsidR="7DE44159" w:rsidP="7DE44159" w:rsidRDefault="7DE44159" w14:paraId="254D7DEE" w14:textId="380D276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DE44159" w:rsidP="7DE44159" w:rsidRDefault="7DE44159" w14:paraId="42FD05EC" w14:textId="4F0D060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DE44159" w:rsidP="7DE44159" w:rsidRDefault="7DE44159" w14:paraId="2614EB7E" w14:textId="202E7E30">
          <w:pPr>
            <w:pStyle w:val="Header"/>
            <w:bidi w:val="0"/>
            <w:spacing w:before="0" w:beforeAutospacing="off" w:after="0" w:afterAutospacing="off" w:line="240" w:lineRule="auto"/>
            <w:ind w:left="0" w:right="-115"/>
            <w:jc w:val="right"/>
          </w:pPr>
          <w:r w:rsidR="7DE44159">
            <w:rPr/>
            <w:t>1</w:t>
          </w:r>
        </w:p>
      </w:tc>
    </w:tr>
  </w:tbl>
  <w:p w:rsidR="7DE44159" w:rsidP="7DE44159" w:rsidRDefault="7DE44159" w14:paraId="3C37F80A" w14:textId="02B41DA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DE44159" w:rsidTr="7DE44159" w14:paraId="4E7E8C9A">
      <w:trPr>
        <w:trHeight w:val="300"/>
      </w:trPr>
      <w:tc>
        <w:tcPr>
          <w:tcW w:w="3120" w:type="dxa"/>
          <w:tcMar/>
        </w:tcPr>
        <w:p w:rsidR="7DE44159" w:rsidP="7DE44159" w:rsidRDefault="7DE44159" w14:paraId="67F606D4" w14:textId="5B0593E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DE44159" w:rsidP="7DE44159" w:rsidRDefault="7DE44159" w14:paraId="7E8FCA69" w14:textId="4A07B74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DE44159" w:rsidP="7DE44159" w:rsidRDefault="7DE44159" w14:paraId="1551AB18" w14:textId="68FA3152">
          <w:pPr>
            <w:pStyle w:val="Header"/>
            <w:bidi w:val="0"/>
            <w:ind w:right="-115"/>
            <w:jc w:val="right"/>
          </w:pPr>
        </w:p>
      </w:tc>
    </w:tr>
  </w:tbl>
  <w:p w:rsidR="7DE44159" w:rsidP="7DE44159" w:rsidRDefault="7DE44159" w14:paraId="5FC83212" w14:textId="77309C2D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224CF1"/>
    <w:rsid w:val="021D620F"/>
    <w:rsid w:val="076E4B96"/>
    <w:rsid w:val="0819E5D4"/>
    <w:rsid w:val="0E342482"/>
    <w:rsid w:val="1410F425"/>
    <w:rsid w:val="162D9FF9"/>
    <w:rsid w:val="18AAB4E3"/>
    <w:rsid w:val="190A67A9"/>
    <w:rsid w:val="1923CC91"/>
    <w:rsid w:val="1C10043B"/>
    <w:rsid w:val="1E394A32"/>
    <w:rsid w:val="212EDE76"/>
    <w:rsid w:val="22FACCC1"/>
    <w:rsid w:val="24224CF1"/>
    <w:rsid w:val="28CBC528"/>
    <w:rsid w:val="292528B4"/>
    <w:rsid w:val="2C6CC44D"/>
    <w:rsid w:val="333905B3"/>
    <w:rsid w:val="34523FCE"/>
    <w:rsid w:val="39986EB0"/>
    <w:rsid w:val="3C1989B4"/>
    <w:rsid w:val="3F94F275"/>
    <w:rsid w:val="488A024F"/>
    <w:rsid w:val="4A166F51"/>
    <w:rsid w:val="4A2F97AE"/>
    <w:rsid w:val="4E7A27E0"/>
    <w:rsid w:val="4EBF40D2"/>
    <w:rsid w:val="5085B0D5"/>
    <w:rsid w:val="52218136"/>
    <w:rsid w:val="5225CB81"/>
    <w:rsid w:val="53D679F4"/>
    <w:rsid w:val="56F4F259"/>
    <w:rsid w:val="5A3EF064"/>
    <w:rsid w:val="6175C6CD"/>
    <w:rsid w:val="66EDF630"/>
    <w:rsid w:val="6CB921DC"/>
    <w:rsid w:val="71AA1C12"/>
    <w:rsid w:val="72EC88E7"/>
    <w:rsid w:val="73BC3702"/>
    <w:rsid w:val="75B7F6B4"/>
    <w:rsid w:val="78C4F7D4"/>
    <w:rsid w:val="7B337545"/>
    <w:rsid w:val="7DE44159"/>
    <w:rsid w:val="7E26E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4CF1"/>
  <w15:chartTrackingRefBased/>
  <w15:docId w15:val="{C59E5441-B33C-4625-9E35-E4372D4CCB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bf0ff12347749a6" /><Relationship Type="http://schemas.openxmlformats.org/officeDocument/2006/relationships/image" Target="/media/image2.png" Id="Recdfd4d1e4294533" /><Relationship Type="http://schemas.openxmlformats.org/officeDocument/2006/relationships/image" Target="/media/image3.png" Id="Rac532cc56c2a47ba" /><Relationship Type="http://schemas.openxmlformats.org/officeDocument/2006/relationships/image" Target="/media/image4.png" Id="Ra708c7f02c2e4c48" /><Relationship Type="http://schemas.openxmlformats.org/officeDocument/2006/relationships/image" Target="/media/image5.png" Id="Re9eed937dd5e4cd3" /><Relationship Type="http://schemas.openxmlformats.org/officeDocument/2006/relationships/hyperlink" Target="https://fr.wikipedia.org/wiki/Logiciel" TargetMode="External" Id="R3d9c5bc3ddc440ae" /><Relationship Type="http://schemas.openxmlformats.org/officeDocument/2006/relationships/hyperlink" Target="https://fr.wikipedia.org/wiki/Programme_informatique" TargetMode="External" Id="R256d5b308cd94386" /><Relationship Type="http://schemas.openxmlformats.org/officeDocument/2006/relationships/image" Target="/media/image6.png" Id="Rdd6898efdefd47a4" /><Relationship Type="http://schemas.openxmlformats.org/officeDocument/2006/relationships/image" Target="/media/image7.png" Id="R0340a32abe434598" /><Relationship Type="http://schemas.openxmlformats.org/officeDocument/2006/relationships/image" Target="/media/image8.png" Id="Rb85a13afabe7458e" /><Relationship Type="http://schemas.openxmlformats.org/officeDocument/2006/relationships/image" Target="/media/image9.png" Id="R976feff1ba0d44c2" /><Relationship Type="http://schemas.openxmlformats.org/officeDocument/2006/relationships/image" Target="/media/imagea.png" Id="R56217c4fd0c24644" /><Relationship Type="http://schemas.openxmlformats.org/officeDocument/2006/relationships/header" Target="header.xml" Id="Rc2c8b2c3f6594c21" /><Relationship Type="http://schemas.openxmlformats.org/officeDocument/2006/relationships/footer" Target="footer.xml" Id="Rb76f871d5f3347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2023-03-16T11:05:08.6848685Z</dcterms:created>
  <dcterms:modified xsi:type="dcterms:W3CDTF">2023-03-17T16:31:55.6884378Z</dcterms:modified>
  <dc:creator>Geoffrey STEVENS</dc:creator>
  <lastModifiedBy>Geoffrey STEVENS</lastModifiedBy>
</coreProperties>
</file>