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A90" w:rsidRDefault="0001668C">
      <w:r>
        <w:t>Kotlin Java</w:t>
      </w:r>
    </w:p>
    <w:p w:rsidR="00AC792A" w:rsidRDefault="00AC792A">
      <w:r>
        <w:t>Print(“Kotlin”);</w:t>
      </w:r>
    </w:p>
    <w:p w:rsidR="00AC792A" w:rsidRDefault="00AC792A">
      <w:r>
        <w:t>Print(“Java”);</w:t>
      </w:r>
    </w:p>
    <w:p w:rsidR="00C87E9F" w:rsidRDefault="00C87E9F"/>
    <w:p w:rsidR="00C87E9F" w:rsidRDefault="00C87E9F">
      <w:r>
        <w:t>Print(“Android app”);</w:t>
      </w:r>
    </w:p>
    <w:p w:rsidR="000C687E" w:rsidRDefault="000C687E">
      <w:r>
        <w:t>hiiiiiiiiiii</w:t>
      </w:r>
    </w:p>
    <w:sectPr w:rsidR="000C687E" w:rsidSect="00151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1668C"/>
    <w:rsid w:val="0001668C"/>
    <w:rsid w:val="000C687E"/>
    <w:rsid w:val="00151A90"/>
    <w:rsid w:val="00AC792A"/>
    <w:rsid w:val="00C87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PMC</dc:creator>
  <cp:keywords/>
  <dc:description/>
  <cp:lastModifiedBy>PMC</cp:lastModifiedBy>
  <cp:revision>5</cp:revision>
  <dcterms:created xsi:type="dcterms:W3CDTF">2020-09-24T14:47:00Z</dcterms:created>
  <dcterms:modified xsi:type="dcterms:W3CDTF">2020-09-24T15:07:00Z</dcterms:modified>
</cp:coreProperties>
</file>