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513">
      <w:r>
        <w:t>For i in 0...10</w:t>
      </w:r>
    </w:p>
    <w:p w:rsidR="00706513" w:rsidRDefault="00706513">
      <w:r>
        <w:t>{</w:t>
      </w:r>
    </w:p>
    <w:p w:rsidR="00706513" w:rsidRDefault="00706513">
      <w:r>
        <w:t>Print(“Hello world”)</w:t>
      </w:r>
    </w:p>
    <w:p w:rsidR="00706513" w:rsidRDefault="00706513">
      <w:r>
        <w:t>}</w:t>
      </w:r>
    </w:p>
    <w:p w:rsidR="00664DD6" w:rsidRDefault="00664DD6">
      <w:r>
        <w:t>////////////////////</w:t>
      </w:r>
    </w:p>
    <w:p w:rsidR="00664DD6" w:rsidRDefault="00664DD6">
      <w:r>
        <w:t>If 10&gt;5</w:t>
      </w:r>
    </w:p>
    <w:p w:rsidR="00664DD6" w:rsidRDefault="00664DD6">
      <w:r>
        <w:t>{</w:t>
      </w:r>
    </w:p>
    <w:p w:rsidR="00664DD6" w:rsidRDefault="00664DD6">
      <w:r>
        <w:t>Print(“10 is greater”)</w:t>
      </w:r>
    </w:p>
    <w:p w:rsidR="00664DD6" w:rsidRDefault="00664DD6">
      <w:r>
        <w:t>}</w:t>
      </w:r>
    </w:p>
    <w:sectPr w:rsidR="00664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06513"/>
    <w:rsid w:val="00664DD6"/>
    <w:rsid w:val="0070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</dc:creator>
  <cp:keywords/>
  <dc:description/>
  <cp:lastModifiedBy>PMC</cp:lastModifiedBy>
  <cp:revision>3</cp:revision>
  <dcterms:created xsi:type="dcterms:W3CDTF">2020-09-24T14:47:00Z</dcterms:created>
  <dcterms:modified xsi:type="dcterms:W3CDTF">2020-09-24T14:58:00Z</dcterms:modified>
</cp:coreProperties>
</file>