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EE7A4" w14:textId="77777777" w:rsidR="007F2399" w:rsidRPr="0020439B" w:rsidRDefault="007F2399" w:rsidP="007F2399">
      <w:pPr>
        <w:jc w:val="center"/>
        <w:rPr>
          <w:rFonts w:ascii="Times New Roman" w:hAnsi="Times New Roman" w:cs="Times New Roman"/>
          <w:b/>
          <w:sz w:val="40"/>
          <w:szCs w:val="40"/>
        </w:rPr>
      </w:pPr>
      <w:bookmarkStart w:id="0" w:name="_GoBack"/>
      <w:bookmarkEnd w:id="0"/>
      <w:r w:rsidRPr="0020439B">
        <w:rPr>
          <w:rFonts w:ascii="Times New Roman" w:hAnsi="Times New Roman" w:cs="Times New Roman"/>
          <w:b/>
          <w:sz w:val="40"/>
          <w:szCs w:val="40"/>
        </w:rPr>
        <w:t>PREFACE</w:t>
      </w:r>
    </w:p>
    <w:p w14:paraId="46CF55A5" w14:textId="7E12E201" w:rsidR="00D3125C" w:rsidRDefault="00D3125C"/>
    <w:p w14:paraId="35752A03" w14:textId="15C9E3A2" w:rsidR="007F2399" w:rsidRDefault="00F93105" w:rsidP="00F93105">
      <w:pPr>
        <w:jc w:val="both"/>
        <w:rPr>
          <w:rFonts w:ascii="Cambria" w:hAnsi="Cambria" w:cs="Book Antiqua"/>
          <w:color w:val="000000"/>
          <w:sz w:val="26"/>
          <w:szCs w:val="26"/>
        </w:rPr>
      </w:pPr>
      <w:r w:rsidRPr="00F93105">
        <w:rPr>
          <w:rFonts w:ascii="Cambria" w:hAnsi="Cambria" w:cs="Book Antiqua"/>
          <w:color w:val="000000"/>
          <w:sz w:val="26"/>
          <w:szCs w:val="26"/>
        </w:rPr>
        <w:t xml:space="preserve">One need not have to tell you </w:t>
      </w:r>
      <w:r w:rsidR="007F2399" w:rsidRPr="00F93105">
        <w:rPr>
          <w:rFonts w:ascii="Cambria" w:hAnsi="Cambria" w:cs="Book Antiqua"/>
          <w:color w:val="000000"/>
          <w:sz w:val="26"/>
          <w:szCs w:val="26"/>
        </w:rPr>
        <w:t>that Internet of things has become one of the most exciting technologies of our time and age. The potential benefits of Internet of Things</w:t>
      </w:r>
      <w:r w:rsidRPr="00F93105">
        <w:rPr>
          <w:rFonts w:ascii="Cambria" w:hAnsi="Cambria" w:cs="Book Antiqua"/>
          <w:color w:val="000000"/>
          <w:sz w:val="26"/>
          <w:szCs w:val="26"/>
        </w:rPr>
        <w:t xml:space="preserve"> </w:t>
      </w:r>
      <w:r w:rsidR="007F2399" w:rsidRPr="00F93105">
        <w:rPr>
          <w:rFonts w:ascii="Cambria" w:hAnsi="Cambria" w:cs="Book Antiqua"/>
          <w:color w:val="000000"/>
          <w:sz w:val="26"/>
          <w:szCs w:val="26"/>
        </w:rPr>
        <w:t>(IoT) are almost limitless and applications are changing the way we work and live by saving time and resource and opening new opportunities for growth, innovation and knowledge creation. The Internet of Things allows private and public-sector organization to manage assets, optimization performance, and develop new business models. As a vital instrument to interc</w:t>
      </w:r>
      <w:r w:rsidRPr="00F93105">
        <w:rPr>
          <w:rFonts w:ascii="Cambria" w:hAnsi="Cambria" w:cs="Book Antiqua"/>
          <w:color w:val="000000"/>
          <w:sz w:val="26"/>
          <w:szCs w:val="26"/>
        </w:rPr>
        <w:t>onnect devices and to act as generic enabler of the hyper-connected society.</w:t>
      </w:r>
    </w:p>
    <w:p w14:paraId="7D2E7F7C" w14:textId="58D3BD2A" w:rsidR="00F93105" w:rsidRPr="00F93105" w:rsidRDefault="00F93105" w:rsidP="00F93105">
      <w:pPr>
        <w:jc w:val="both"/>
        <w:rPr>
          <w:rFonts w:ascii="Cambria" w:hAnsi="Cambria"/>
          <w:sz w:val="26"/>
          <w:szCs w:val="26"/>
        </w:rPr>
      </w:pPr>
      <w:r w:rsidRPr="00F93105">
        <w:rPr>
          <w:rFonts w:ascii="Cambria" w:hAnsi="Cambria" w:cs="Book Antiqua"/>
          <w:color w:val="000000"/>
          <w:sz w:val="26"/>
          <w:szCs w:val="26"/>
        </w:rPr>
        <w:t xml:space="preserve">                                       </w:t>
      </w:r>
      <w:r w:rsidRPr="00F93105">
        <w:rPr>
          <w:rFonts w:ascii="Cambria" w:hAnsi="Cambria" w:cs="TimesNewRomanPSMT"/>
          <w:sz w:val="26"/>
          <w:szCs w:val="26"/>
        </w:rPr>
        <w:t>The proposed irrigation monitoring and controller system using IoT (Internet of Thing) consists of the Arduino Uno, water pump, and Soil-moisture Sensor and Wi-fi Modules. Smartphones module is used for communication. In the proposed work, crops or plants are considered along with their water requirement at different stages. The crops or plants are irrigated with respect to the water requirements at different stages of their growth.</w:t>
      </w:r>
    </w:p>
    <w:p w14:paraId="4E0CCA0D" w14:textId="77777777" w:rsidR="00F93105" w:rsidRPr="00F93105" w:rsidRDefault="00F93105">
      <w:pPr>
        <w:jc w:val="both"/>
        <w:rPr>
          <w:rFonts w:ascii="Cambria" w:hAnsi="Cambria"/>
          <w:sz w:val="26"/>
          <w:szCs w:val="26"/>
        </w:rPr>
      </w:pPr>
    </w:p>
    <w:sectPr w:rsidR="00F93105" w:rsidRPr="00F93105" w:rsidSect="00C36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99"/>
    <w:rsid w:val="007F2399"/>
    <w:rsid w:val="00C366C5"/>
    <w:rsid w:val="00D3125C"/>
    <w:rsid w:val="00F93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6AB6"/>
  <w15:chartTrackingRefBased/>
  <w15:docId w15:val="{1B90EAF6-E087-4030-AA05-F270A001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39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D3479-3071-4B48-95ED-E4478958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2</cp:revision>
  <cp:lastPrinted>2019-05-09T14:52:00Z</cp:lastPrinted>
  <dcterms:created xsi:type="dcterms:W3CDTF">2019-05-09T14:18:00Z</dcterms:created>
  <dcterms:modified xsi:type="dcterms:W3CDTF">2019-05-09T14:52:00Z</dcterms:modified>
</cp:coreProperties>
</file>