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70B" w:rsidRDefault="009C770B">
      <w:pPr>
        <w:rPr>
          <w:rFonts w:ascii="Times New Roman" w:hAnsi="Times New Roman" w:cs="Times New Roman"/>
          <w:b/>
          <w:bCs/>
          <w:sz w:val="28"/>
          <w:szCs w:val="28"/>
        </w:rPr>
      </w:pPr>
      <w:r w:rsidRPr="00004ABE">
        <w:rPr>
          <w:rFonts w:ascii="Times New Roman" w:hAnsi="Times New Roman" w:cs="Times New Roman"/>
          <w:b/>
          <w:bCs/>
          <w:sz w:val="28"/>
          <w:szCs w:val="28"/>
        </w:rPr>
        <w:t>DOCUMENT LAYOUT EXTRACTION</w:t>
      </w:r>
    </w:p>
    <w:p w:rsidR="009C770B" w:rsidRPr="00F30E87" w:rsidRDefault="009C770B" w:rsidP="00F30E87">
      <w:pPr>
        <w:pStyle w:val="ListParagraph"/>
        <w:numPr>
          <w:ilvl w:val="0"/>
          <w:numId w:val="12"/>
        </w:numPr>
        <w:rPr>
          <w:rFonts w:ascii="Times New Roman" w:hAnsi="Times New Roman" w:cs="Times New Roman"/>
          <w:sz w:val="24"/>
          <w:szCs w:val="24"/>
        </w:rPr>
      </w:pPr>
      <w:r w:rsidRPr="00F30E87">
        <w:rPr>
          <w:rFonts w:ascii="Times New Roman" w:hAnsi="Times New Roman" w:cs="Times New Roman"/>
          <w:sz w:val="24"/>
          <w:szCs w:val="24"/>
        </w:rPr>
        <w:t>The given t</w:t>
      </w:r>
      <w:r w:rsidR="00E259D6" w:rsidRPr="00F30E87">
        <w:rPr>
          <w:rFonts w:ascii="Times New Roman" w:hAnsi="Times New Roman" w:cs="Times New Roman"/>
          <w:sz w:val="24"/>
          <w:szCs w:val="24"/>
        </w:rPr>
        <w:t>ask</w:t>
      </w:r>
      <w:r w:rsidRPr="00F30E87">
        <w:rPr>
          <w:rFonts w:ascii="Times New Roman" w:hAnsi="Times New Roman" w:cs="Times New Roman"/>
          <w:sz w:val="24"/>
          <w:szCs w:val="24"/>
        </w:rPr>
        <w:t xml:space="preserve"> is about Document extraction </w:t>
      </w:r>
    </w:p>
    <w:p w:rsidR="009C770B" w:rsidRPr="00F30E87" w:rsidRDefault="009C770B" w:rsidP="00F30E87">
      <w:pPr>
        <w:pStyle w:val="ListParagraph"/>
        <w:numPr>
          <w:ilvl w:val="0"/>
          <w:numId w:val="12"/>
        </w:numPr>
        <w:rPr>
          <w:rFonts w:ascii="Times New Roman" w:hAnsi="Times New Roman" w:cs="Times New Roman"/>
          <w:sz w:val="24"/>
          <w:szCs w:val="24"/>
        </w:rPr>
      </w:pPr>
      <w:r w:rsidRPr="00F30E87">
        <w:rPr>
          <w:rFonts w:ascii="Times New Roman" w:hAnsi="Times New Roman" w:cs="Times New Roman"/>
          <w:sz w:val="24"/>
          <w:szCs w:val="24"/>
        </w:rPr>
        <w:t xml:space="preserve">I have referred few papers regarding the document Layout extraction and found the </w:t>
      </w:r>
      <w:proofErr w:type="spellStart"/>
      <w:r w:rsidRPr="00F30E87">
        <w:rPr>
          <w:rFonts w:ascii="Times New Roman" w:hAnsi="Times New Roman" w:cs="Times New Roman"/>
          <w:sz w:val="24"/>
          <w:szCs w:val="24"/>
        </w:rPr>
        <w:t>LayoutLM</w:t>
      </w:r>
      <w:proofErr w:type="spellEnd"/>
      <w:r w:rsidRPr="00F30E87">
        <w:rPr>
          <w:rFonts w:ascii="Times New Roman" w:hAnsi="Times New Roman" w:cs="Times New Roman"/>
          <w:sz w:val="24"/>
          <w:szCs w:val="24"/>
        </w:rPr>
        <w:t xml:space="preserve"> model as the ideal one. I have also discussed the </w:t>
      </w:r>
      <w:proofErr w:type="spellStart"/>
      <w:r w:rsidRPr="00F30E87">
        <w:rPr>
          <w:rFonts w:ascii="Times New Roman" w:hAnsi="Times New Roman" w:cs="Times New Roman"/>
          <w:sz w:val="24"/>
          <w:szCs w:val="24"/>
        </w:rPr>
        <w:t>LayoutLM</w:t>
      </w:r>
      <w:proofErr w:type="spellEnd"/>
      <w:r w:rsidRPr="00F30E87">
        <w:rPr>
          <w:rFonts w:ascii="Times New Roman" w:hAnsi="Times New Roman" w:cs="Times New Roman"/>
          <w:sz w:val="24"/>
          <w:szCs w:val="24"/>
        </w:rPr>
        <w:t xml:space="preserve"> model working principle in the below.</w:t>
      </w:r>
    </w:p>
    <w:p w:rsidR="00E4083B" w:rsidRPr="00F30E87" w:rsidRDefault="00E4083B" w:rsidP="00F30E87">
      <w:pPr>
        <w:pStyle w:val="ListParagraph"/>
        <w:numPr>
          <w:ilvl w:val="0"/>
          <w:numId w:val="12"/>
        </w:numPr>
        <w:rPr>
          <w:rFonts w:ascii="Times New Roman" w:hAnsi="Times New Roman" w:cs="Times New Roman"/>
          <w:sz w:val="24"/>
          <w:szCs w:val="24"/>
        </w:rPr>
      </w:pPr>
      <w:r w:rsidRPr="00F30E87">
        <w:rPr>
          <w:rFonts w:ascii="Times New Roman" w:hAnsi="Times New Roman" w:cs="Times New Roman"/>
          <w:sz w:val="24"/>
          <w:szCs w:val="24"/>
        </w:rPr>
        <w:t xml:space="preserve">With the reference of </w:t>
      </w:r>
      <w:proofErr w:type="spellStart"/>
      <w:r w:rsidRPr="00F30E87">
        <w:rPr>
          <w:rFonts w:ascii="Times New Roman" w:hAnsi="Times New Roman" w:cs="Times New Roman"/>
          <w:sz w:val="24"/>
          <w:szCs w:val="24"/>
        </w:rPr>
        <w:t>LayoutLM</w:t>
      </w:r>
      <w:proofErr w:type="spellEnd"/>
      <w:r w:rsidRPr="00F30E87">
        <w:rPr>
          <w:rFonts w:ascii="Times New Roman" w:hAnsi="Times New Roman" w:cs="Times New Roman"/>
          <w:sz w:val="24"/>
          <w:szCs w:val="24"/>
        </w:rPr>
        <w:t xml:space="preserve"> algorithm. </w:t>
      </w:r>
      <w:r w:rsidR="00E259D6" w:rsidRPr="00F30E87">
        <w:rPr>
          <w:rFonts w:ascii="Times New Roman" w:hAnsi="Times New Roman" w:cs="Times New Roman"/>
          <w:sz w:val="24"/>
          <w:szCs w:val="24"/>
        </w:rPr>
        <w:t>I have fine-tune</w:t>
      </w:r>
      <w:r w:rsidRPr="00F30E87">
        <w:rPr>
          <w:rFonts w:ascii="Times New Roman" w:hAnsi="Times New Roman" w:cs="Times New Roman"/>
          <w:sz w:val="24"/>
          <w:szCs w:val="24"/>
        </w:rPr>
        <w:t xml:space="preserve"> the </w:t>
      </w:r>
      <w:proofErr w:type="spellStart"/>
      <w:r w:rsidRPr="00F30E87">
        <w:rPr>
          <w:rFonts w:ascii="Times New Roman" w:hAnsi="Times New Roman" w:cs="Times New Roman"/>
          <w:sz w:val="24"/>
          <w:szCs w:val="24"/>
        </w:rPr>
        <w:t>LayoutLM</w:t>
      </w:r>
      <w:proofErr w:type="spellEnd"/>
      <w:r w:rsidRPr="00F30E87">
        <w:rPr>
          <w:rFonts w:ascii="Times New Roman" w:hAnsi="Times New Roman" w:cs="Times New Roman"/>
          <w:sz w:val="24"/>
          <w:szCs w:val="24"/>
        </w:rPr>
        <w:t xml:space="preserve"> model weights </w:t>
      </w:r>
      <w:r w:rsidR="00E259D6" w:rsidRPr="00F30E87">
        <w:rPr>
          <w:rFonts w:ascii="Times New Roman" w:hAnsi="Times New Roman" w:cs="Times New Roman"/>
          <w:sz w:val="24"/>
          <w:szCs w:val="24"/>
        </w:rPr>
        <w:t xml:space="preserve">and parameters </w:t>
      </w:r>
      <w:r w:rsidRPr="00F30E87">
        <w:rPr>
          <w:rFonts w:ascii="Times New Roman" w:hAnsi="Times New Roman" w:cs="Times New Roman"/>
          <w:sz w:val="24"/>
          <w:szCs w:val="24"/>
        </w:rPr>
        <w:t>by training with the given data set</w:t>
      </w:r>
    </w:p>
    <w:p w:rsidR="00F30E87" w:rsidRPr="00F30E87" w:rsidRDefault="00E259D6" w:rsidP="00F30E87">
      <w:pPr>
        <w:pStyle w:val="ListParagraph"/>
        <w:numPr>
          <w:ilvl w:val="0"/>
          <w:numId w:val="12"/>
        </w:numPr>
        <w:rPr>
          <w:rFonts w:ascii="Times New Roman" w:hAnsi="Times New Roman" w:cs="Times New Roman"/>
          <w:sz w:val="24"/>
          <w:szCs w:val="24"/>
        </w:rPr>
      </w:pPr>
      <w:r w:rsidRPr="00F30E87">
        <w:rPr>
          <w:rFonts w:ascii="Times New Roman" w:hAnsi="Times New Roman" w:cs="Times New Roman"/>
          <w:sz w:val="24"/>
          <w:szCs w:val="24"/>
        </w:rPr>
        <w:t xml:space="preserve">The implementation is done in </w:t>
      </w:r>
      <w:proofErr w:type="spellStart"/>
      <w:r w:rsidR="00F30E87" w:rsidRPr="00F30E87">
        <w:rPr>
          <w:rFonts w:ascii="Times New Roman" w:hAnsi="Times New Roman" w:cs="Times New Roman"/>
          <w:sz w:val="24"/>
          <w:szCs w:val="24"/>
        </w:rPr>
        <w:t>google</w:t>
      </w:r>
      <w:proofErr w:type="spellEnd"/>
      <w:r w:rsidR="00F30E87" w:rsidRPr="00F30E87">
        <w:rPr>
          <w:rFonts w:ascii="Times New Roman" w:hAnsi="Times New Roman" w:cs="Times New Roman"/>
          <w:sz w:val="24"/>
          <w:szCs w:val="24"/>
        </w:rPr>
        <w:t xml:space="preserve"> </w:t>
      </w:r>
      <w:proofErr w:type="spellStart"/>
      <w:r w:rsidR="00F30E87" w:rsidRPr="00F30E87">
        <w:rPr>
          <w:rFonts w:ascii="Times New Roman" w:hAnsi="Times New Roman" w:cs="Times New Roman"/>
          <w:sz w:val="24"/>
          <w:szCs w:val="24"/>
        </w:rPr>
        <w:t>colab</w:t>
      </w:r>
      <w:proofErr w:type="spellEnd"/>
    </w:p>
    <w:p w:rsidR="00F30E87" w:rsidRPr="009942B5" w:rsidRDefault="00E4083B" w:rsidP="009942B5">
      <w:pPr>
        <w:pStyle w:val="ListParagraph"/>
        <w:numPr>
          <w:ilvl w:val="0"/>
          <w:numId w:val="12"/>
        </w:numPr>
        <w:rPr>
          <w:rFonts w:ascii="Times New Roman" w:hAnsi="Times New Roman" w:cs="Times New Roman"/>
          <w:sz w:val="24"/>
          <w:szCs w:val="24"/>
        </w:rPr>
      </w:pPr>
      <w:r w:rsidRPr="00F30E87">
        <w:rPr>
          <w:rFonts w:ascii="Times New Roman" w:hAnsi="Times New Roman" w:cs="Times New Roman"/>
          <w:sz w:val="24"/>
          <w:szCs w:val="24"/>
        </w:rPr>
        <w:t xml:space="preserve">The Etraction zip file contains the </w:t>
      </w:r>
      <w:r w:rsidR="00A91823">
        <w:rPr>
          <w:rFonts w:ascii="Times New Roman" w:hAnsi="Times New Roman" w:cs="Times New Roman"/>
          <w:sz w:val="24"/>
          <w:szCs w:val="24"/>
        </w:rPr>
        <w:t>‘data’</w:t>
      </w:r>
      <w:r w:rsidRPr="00F30E87">
        <w:rPr>
          <w:rFonts w:ascii="Times New Roman" w:hAnsi="Times New Roman" w:cs="Times New Roman"/>
          <w:sz w:val="24"/>
          <w:szCs w:val="24"/>
        </w:rPr>
        <w:t xml:space="preserve"> </w:t>
      </w:r>
      <w:proofErr w:type="gramStart"/>
      <w:r w:rsidR="00F30E87" w:rsidRPr="00F30E87">
        <w:rPr>
          <w:rFonts w:ascii="Times New Roman" w:hAnsi="Times New Roman" w:cs="Times New Roman"/>
          <w:sz w:val="24"/>
          <w:szCs w:val="24"/>
        </w:rPr>
        <w:t>file,</w:t>
      </w:r>
      <w:proofErr w:type="gramEnd"/>
      <w:r w:rsidRPr="00F30E87">
        <w:rPr>
          <w:rFonts w:ascii="Times New Roman" w:hAnsi="Times New Roman" w:cs="Times New Roman"/>
          <w:sz w:val="24"/>
          <w:szCs w:val="24"/>
        </w:rPr>
        <w:t xml:space="preserve"> under it we have the training and testing files separately. It also contain </w:t>
      </w:r>
      <w:proofErr w:type="spellStart"/>
      <w:r w:rsidRPr="00F30E87">
        <w:rPr>
          <w:rFonts w:ascii="Times New Roman" w:hAnsi="Times New Roman" w:cs="Times New Roman"/>
          <w:sz w:val="24"/>
          <w:szCs w:val="24"/>
        </w:rPr>
        <w:t>extract.ipynb</w:t>
      </w:r>
      <w:proofErr w:type="spellEnd"/>
      <w:r w:rsidRPr="00F30E87">
        <w:rPr>
          <w:rFonts w:ascii="Times New Roman" w:hAnsi="Times New Roman" w:cs="Times New Roman"/>
          <w:sz w:val="24"/>
          <w:szCs w:val="24"/>
        </w:rPr>
        <w:t xml:space="preserve"> file, layoutlm.pt file</w:t>
      </w:r>
      <w:r w:rsidR="00F30E87">
        <w:rPr>
          <w:rFonts w:ascii="Times New Roman" w:hAnsi="Times New Roman" w:cs="Times New Roman"/>
          <w:sz w:val="24"/>
          <w:szCs w:val="24"/>
        </w:rPr>
        <w:t>s</w:t>
      </w:r>
    </w:p>
    <w:p w:rsidR="00E4083B" w:rsidRDefault="00E4083B" w:rsidP="00F30E87">
      <w:pPr>
        <w:pStyle w:val="ListParagraph"/>
        <w:numPr>
          <w:ilvl w:val="0"/>
          <w:numId w:val="12"/>
        </w:numPr>
        <w:rPr>
          <w:rFonts w:ascii="Times New Roman" w:hAnsi="Times New Roman" w:cs="Times New Roman"/>
          <w:sz w:val="24"/>
          <w:szCs w:val="24"/>
        </w:rPr>
      </w:pPr>
      <w:r w:rsidRPr="00F30E87">
        <w:rPr>
          <w:rFonts w:ascii="Times New Roman" w:hAnsi="Times New Roman" w:cs="Times New Roman"/>
          <w:sz w:val="24"/>
          <w:szCs w:val="24"/>
        </w:rPr>
        <w:t xml:space="preserve">The python file of implementation is saved in the name of </w:t>
      </w:r>
      <w:proofErr w:type="spellStart"/>
      <w:r w:rsidRPr="00F30E87">
        <w:rPr>
          <w:rFonts w:ascii="Times New Roman" w:hAnsi="Times New Roman" w:cs="Times New Roman"/>
          <w:sz w:val="24"/>
          <w:szCs w:val="24"/>
        </w:rPr>
        <w:t>extract.ipynb</w:t>
      </w:r>
      <w:proofErr w:type="spellEnd"/>
      <w:r w:rsidRPr="00F30E87">
        <w:rPr>
          <w:rFonts w:ascii="Times New Roman" w:hAnsi="Times New Roman" w:cs="Times New Roman"/>
          <w:sz w:val="24"/>
          <w:szCs w:val="24"/>
        </w:rPr>
        <w:t xml:space="preserve"> file</w:t>
      </w:r>
      <w:r w:rsidR="009942B5">
        <w:rPr>
          <w:rFonts w:ascii="Times New Roman" w:hAnsi="Times New Roman" w:cs="Times New Roman"/>
          <w:sz w:val="24"/>
          <w:szCs w:val="24"/>
        </w:rPr>
        <w:t xml:space="preserve"> and detail description of the code is given in the file at text blocks accordingly.</w:t>
      </w:r>
    </w:p>
    <w:p w:rsidR="00A91823" w:rsidRPr="00A91823" w:rsidRDefault="00A91823" w:rsidP="00A91823">
      <w:pPr>
        <w:pStyle w:val="ListParagraph"/>
        <w:numPr>
          <w:ilvl w:val="0"/>
          <w:numId w:val="15"/>
        </w:numPr>
        <w:rPr>
          <w:rFonts w:ascii="Times New Roman" w:hAnsi="Times New Roman" w:cs="Times New Roman"/>
          <w:b/>
          <w:sz w:val="24"/>
          <w:szCs w:val="24"/>
        </w:rPr>
      </w:pPr>
      <w:r w:rsidRPr="00A91823">
        <w:rPr>
          <w:rFonts w:ascii="Times New Roman" w:hAnsi="Times New Roman" w:cs="Times New Roman"/>
          <w:b/>
          <w:sz w:val="24"/>
          <w:szCs w:val="24"/>
        </w:rPr>
        <w:t xml:space="preserve">Steps to implement in </w:t>
      </w:r>
      <w:proofErr w:type="spellStart"/>
      <w:r w:rsidRPr="00A91823">
        <w:rPr>
          <w:rFonts w:ascii="Times New Roman" w:hAnsi="Times New Roman" w:cs="Times New Roman"/>
          <w:b/>
          <w:sz w:val="24"/>
          <w:szCs w:val="24"/>
        </w:rPr>
        <w:t>colab</w:t>
      </w:r>
      <w:proofErr w:type="spellEnd"/>
      <w:r w:rsidRPr="00A91823">
        <w:rPr>
          <w:rFonts w:ascii="Times New Roman" w:hAnsi="Times New Roman" w:cs="Times New Roman"/>
          <w:b/>
          <w:sz w:val="24"/>
          <w:szCs w:val="24"/>
        </w:rPr>
        <w:t xml:space="preserve"> note book</w:t>
      </w:r>
    </w:p>
    <w:p w:rsidR="00A91823" w:rsidRDefault="00A91823" w:rsidP="00A9182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drive</w:t>
      </w:r>
    </w:p>
    <w:p w:rsidR="00A91823" w:rsidRDefault="00A91823" w:rsidP="00A9182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Save the ‘data’ file into the drive</w:t>
      </w:r>
    </w:p>
    <w:p w:rsidR="00A91823" w:rsidRDefault="00A91823" w:rsidP="00A9182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extract.ipynb</w:t>
      </w:r>
      <w:proofErr w:type="spellEnd"/>
      <w:r>
        <w:rPr>
          <w:rFonts w:ascii="Times New Roman" w:hAnsi="Times New Roman" w:cs="Times New Roman"/>
          <w:sz w:val="24"/>
          <w:szCs w:val="24"/>
        </w:rPr>
        <w:t xml:space="preserve"> file in </w:t>
      </w:r>
      <w:proofErr w:type="spellStart"/>
      <w:r>
        <w:rPr>
          <w:rFonts w:ascii="Times New Roman" w:hAnsi="Times New Roman" w:cs="Times New Roman"/>
          <w:sz w:val="24"/>
          <w:szCs w:val="24"/>
        </w:rPr>
        <w:t>colab</w:t>
      </w:r>
      <w:proofErr w:type="spellEnd"/>
    </w:p>
    <w:p w:rsidR="00A91823" w:rsidRDefault="00A91823" w:rsidP="00A9182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Mount the drive </w:t>
      </w:r>
    </w:p>
    <w:p w:rsidR="00A91823" w:rsidRPr="00A91823" w:rsidRDefault="00A91823" w:rsidP="00A9182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Start executing the code cell one by one</w:t>
      </w:r>
    </w:p>
    <w:p w:rsidR="00F30E87" w:rsidRPr="00F30E87" w:rsidRDefault="00F30E87" w:rsidP="00F30E87">
      <w:pPr>
        <w:pStyle w:val="ListParagraph"/>
        <w:numPr>
          <w:ilvl w:val="0"/>
          <w:numId w:val="13"/>
        </w:numPr>
        <w:rPr>
          <w:rFonts w:ascii="Times New Roman" w:hAnsi="Times New Roman" w:cs="Times New Roman"/>
          <w:sz w:val="24"/>
          <w:szCs w:val="24"/>
        </w:rPr>
      </w:pPr>
      <w:r w:rsidRPr="00F30E87">
        <w:rPr>
          <w:rFonts w:ascii="Times New Roman" w:hAnsi="Times New Roman" w:cs="Times New Roman"/>
          <w:b/>
          <w:bCs/>
          <w:sz w:val="24"/>
          <w:szCs w:val="24"/>
        </w:rPr>
        <w:t>Important note</w:t>
      </w:r>
      <w:r w:rsidRPr="00F30E87">
        <w:rPr>
          <w:rFonts w:ascii="Times New Roman" w:hAnsi="Times New Roman" w:cs="Times New Roman"/>
          <w:sz w:val="24"/>
          <w:szCs w:val="24"/>
        </w:rPr>
        <w:t>:</w:t>
      </w:r>
    </w:p>
    <w:p w:rsidR="00E4083B" w:rsidRPr="00F30E87" w:rsidRDefault="00E4083B" w:rsidP="00F30E87">
      <w:pPr>
        <w:pStyle w:val="ListParagraph"/>
        <w:numPr>
          <w:ilvl w:val="1"/>
          <w:numId w:val="13"/>
        </w:numPr>
        <w:rPr>
          <w:rFonts w:ascii="Times New Roman" w:hAnsi="Times New Roman" w:cs="Times New Roman"/>
          <w:sz w:val="24"/>
          <w:szCs w:val="24"/>
        </w:rPr>
      </w:pPr>
      <w:r w:rsidRPr="00F30E87">
        <w:rPr>
          <w:rFonts w:ascii="Times New Roman" w:hAnsi="Times New Roman" w:cs="Times New Roman"/>
          <w:sz w:val="24"/>
          <w:szCs w:val="24"/>
        </w:rPr>
        <w:t xml:space="preserve">Make sure that you have modify the paths of training and testing accordingly </w:t>
      </w:r>
    </w:p>
    <w:p w:rsidR="00F30E87" w:rsidRPr="00F30E87" w:rsidRDefault="00F30E87" w:rsidP="00F30E87">
      <w:pPr>
        <w:pStyle w:val="ListParagraph"/>
        <w:numPr>
          <w:ilvl w:val="1"/>
          <w:numId w:val="13"/>
        </w:numPr>
        <w:rPr>
          <w:rFonts w:ascii="Times New Roman" w:hAnsi="Times New Roman" w:cs="Times New Roman"/>
          <w:sz w:val="24"/>
          <w:szCs w:val="24"/>
        </w:rPr>
      </w:pPr>
      <w:r w:rsidRPr="00F30E87">
        <w:rPr>
          <w:rFonts w:ascii="Times New Roman" w:hAnsi="Times New Roman" w:cs="Times New Roman"/>
          <w:sz w:val="24"/>
          <w:szCs w:val="24"/>
        </w:rPr>
        <w:t xml:space="preserve">Please make sure you are running the code in the </w:t>
      </w:r>
      <w:proofErr w:type="spellStart"/>
      <w:r w:rsidRPr="00F30E87">
        <w:rPr>
          <w:rFonts w:ascii="Times New Roman" w:hAnsi="Times New Roman" w:cs="Times New Roman"/>
          <w:sz w:val="24"/>
          <w:szCs w:val="24"/>
        </w:rPr>
        <w:t>colab</w:t>
      </w:r>
      <w:proofErr w:type="spellEnd"/>
      <w:r w:rsidRPr="00F30E87">
        <w:rPr>
          <w:rFonts w:ascii="Times New Roman" w:hAnsi="Times New Roman" w:cs="Times New Roman"/>
          <w:sz w:val="24"/>
          <w:szCs w:val="24"/>
        </w:rPr>
        <w:t xml:space="preserve"> note book only</w:t>
      </w:r>
    </w:p>
    <w:p w:rsidR="009C770B" w:rsidRPr="009C770B" w:rsidRDefault="009C770B">
      <w:pPr>
        <w:rPr>
          <w:rFonts w:ascii="Times New Roman" w:hAnsi="Times New Roman" w:cs="Times New Roman"/>
          <w:sz w:val="24"/>
          <w:szCs w:val="24"/>
        </w:rPr>
      </w:pPr>
    </w:p>
    <w:p w:rsidR="00DF4306" w:rsidRPr="00004ABE" w:rsidRDefault="00DF4306">
      <w:pPr>
        <w:rPr>
          <w:rFonts w:ascii="Times New Roman" w:hAnsi="Times New Roman" w:cs="Times New Roman"/>
          <w:b/>
          <w:bCs/>
          <w:sz w:val="28"/>
          <w:szCs w:val="28"/>
        </w:rPr>
      </w:pPr>
      <w:r w:rsidRPr="00004ABE">
        <w:rPr>
          <w:rFonts w:ascii="Times New Roman" w:hAnsi="Times New Roman" w:cs="Times New Roman"/>
          <w:b/>
          <w:bCs/>
          <w:sz w:val="28"/>
          <w:szCs w:val="28"/>
        </w:rPr>
        <w:t>LAYOUTLM MODEL FOR DOCUMENT LAYOUT EXTRACTION</w:t>
      </w:r>
    </w:p>
    <w:p w:rsidR="0053684F" w:rsidRPr="00004ABE" w:rsidRDefault="00DF4306" w:rsidP="0053684F">
      <w:pPr>
        <w:pStyle w:val="ListParagraph"/>
        <w:numPr>
          <w:ilvl w:val="0"/>
          <w:numId w:val="1"/>
        </w:numPr>
        <w:rPr>
          <w:rFonts w:ascii="Times New Roman" w:hAnsi="Times New Roman" w:cs="Times New Roman"/>
          <w:sz w:val="24"/>
          <w:szCs w:val="24"/>
        </w:rPr>
      </w:pPr>
      <w:proofErr w:type="spellStart"/>
      <w:r w:rsidRPr="00004ABE">
        <w:rPr>
          <w:rFonts w:ascii="Times New Roman" w:hAnsi="Times New Roman" w:cs="Times New Roman"/>
          <w:sz w:val="24"/>
          <w:szCs w:val="24"/>
        </w:rPr>
        <w:t>LayoutLM</w:t>
      </w:r>
      <w:proofErr w:type="spellEnd"/>
      <w:r w:rsidRPr="00004ABE">
        <w:rPr>
          <w:rFonts w:ascii="Times New Roman" w:hAnsi="Times New Roman" w:cs="Times New Roman"/>
          <w:sz w:val="24"/>
          <w:szCs w:val="24"/>
        </w:rPr>
        <w:t xml:space="preserve"> is a simple yet effective pretrained method of text and layout for document image understanding tasks. Inspired by the BERT </w:t>
      </w:r>
      <w:r w:rsidR="00A511F5" w:rsidRPr="00004ABE">
        <w:rPr>
          <w:rFonts w:ascii="Times New Roman" w:hAnsi="Times New Roman" w:cs="Times New Roman"/>
          <w:sz w:val="24"/>
          <w:szCs w:val="24"/>
        </w:rPr>
        <w:t>model</w:t>
      </w:r>
      <w:r w:rsidR="00A511F5">
        <w:rPr>
          <w:rFonts w:ascii="Times New Roman" w:hAnsi="Times New Roman" w:cs="Times New Roman"/>
          <w:sz w:val="24"/>
          <w:szCs w:val="24"/>
        </w:rPr>
        <w:t xml:space="preserve"> [</w:t>
      </w:r>
      <w:r w:rsidR="00B03097">
        <w:rPr>
          <w:rFonts w:ascii="Times New Roman" w:hAnsi="Times New Roman" w:cs="Times New Roman"/>
          <w:sz w:val="24"/>
          <w:szCs w:val="24"/>
        </w:rPr>
        <w:t>1]</w:t>
      </w:r>
      <w:r w:rsidR="0053684F" w:rsidRPr="00004ABE">
        <w:rPr>
          <w:rFonts w:ascii="Times New Roman" w:hAnsi="Times New Roman" w:cs="Times New Roman"/>
          <w:sz w:val="24"/>
          <w:szCs w:val="24"/>
        </w:rPr>
        <w:t xml:space="preserve">. Multi-task learning objective for </w:t>
      </w:r>
      <w:proofErr w:type="spellStart"/>
      <w:r w:rsidR="0053684F" w:rsidRPr="00004ABE">
        <w:rPr>
          <w:rFonts w:ascii="Times New Roman" w:hAnsi="Times New Roman" w:cs="Times New Roman"/>
          <w:sz w:val="24"/>
          <w:szCs w:val="24"/>
        </w:rPr>
        <w:t>LayoutLM</w:t>
      </w:r>
      <w:proofErr w:type="spellEnd"/>
      <w:r w:rsidR="0053684F" w:rsidRPr="00004ABE">
        <w:rPr>
          <w:rFonts w:ascii="Times New Roman" w:hAnsi="Times New Roman" w:cs="Times New Roman"/>
          <w:sz w:val="24"/>
          <w:szCs w:val="24"/>
        </w:rPr>
        <w:t xml:space="preserve">, including a Masked Visual-Language Model (MVLM) loss and a Multi-label Document Classification (MDC) loss, which further enforces joint pre-training for text and layout. the </w:t>
      </w:r>
      <w:proofErr w:type="spellStart"/>
      <w:r w:rsidR="0053684F" w:rsidRPr="00004ABE">
        <w:rPr>
          <w:rFonts w:ascii="Times New Roman" w:hAnsi="Times New Roman" w:cs="Times New Roman"/>
          <w:sz w:val="24"/>
          <w:szCs w:val="24"/>
        </w:rPr>
        <w:t>LayoutLM</w:t>
      </w:r>
      <w:proofErr w:type="spellEnd"/>
      <w:r w:rsidR="0053684F" w:rsidRPr="00004ABE">
        <w:rPr>
          <w:rFonts w:ascii="Times New Roman" w:hAnsi="Times New Roman" w:cs="Times New Roman"/>
          <w:sz w:val="24"/>
          <w:szCs w:val="24"/>
        </w:rPr>
        <w:t xml:space="preserve"> is pre-trained on the IIT-CDIP Test Collection.</w:t>
      </w:r>
    </w:p>
    <w:p w:rsidR="00DF4306" w:rsidRPr="00004ABE" w:rsidRDefault="00DF4306" w:rsidP="00DF4306">
      <w:pPr>
        <w:pStyle w:val="ListParagraph"/>
        <w:numPr>
          <w:ilvl w:val="0"/>
          <w:numId w:val="1"/>
        </w:numPr>
        <w:rPr>
          <w:rFonts w:ascii="Times New Roman" w:hAnsi="Times New Roman" w:cs="Times New Roman"/>
          <w:sz w:val="24"/>
          <w:szCs w:val="24"/>
        </w:rPr>
      </w:pPr>
      <w:r w:rsidRPr="00004ABE">
        <w:rPr>
          <w:rFonts w:ascii="Times New Roman" w:hAnsi="Times New Roman" w:cs="Times New Roman"/>
          <w:sz w:val="24"/>
          <w:szCs w:val="24"/>
        </w:rPr>
        <w:t xml:space="preserve"> </w:t>
      </w:r>
      <w:r w:rsidR="00F03D86" w:rsidRPr="00004ABE">
        <w:rPr>
          <w:rFonts w:ascii="Times New Roman" w:hAnsi="Times New Roman" w:cs="Times New Roman"/>
          <w:sz w:val="24"/>
          <w:szCs w:val="24"/>
        </w:rPr>
        <w:t xml:space="preserve">In </w:t>
      </w:r>
      <w:proofErr w:type="spellStart"/>
      <w:r w:rsidR="00F03D86" w:rsidRPr="00004ABE">
        <w:rPr>
          <w:rFonts w:ascii="Times New Roman" w:hAnsi="Times New Roman" w:cs="Times New Roman"/>
          <w:sz w:val="24"/>
          <w:szCs w:val="24"/>
        </w:rPr>
        <w:t>LayoutLM</w:t>
      </w:r>
      <w:proofErr w:type="spellEnd"/>
      <w:r w:rsidR="00F03D86" w:rsidRPr="00004ABE">
        <w:rPr>
          <w:rFonts w:ascii="Times New Roman" w:hAnsi="Times New Roman" w:cs="Times New Roman"/>
          <w:sz w:val="24"/>
          <w:szCs w:val="24"/>
        </w:rPr>
        <w:t xml:space="preserve"> the</w:t>
      </w:r>
      <w:r w:rsidRPr="00004ABE">
        <w:rPr>
          <w:rFonts w:ascii="Times New Roman" w:hAnsi="Times New Roman" w:cs="Times New Roman"/>
          <w:sz w:val="24"/>
          <w:szCs w:val="24"/>
        </w:rPr>
        <w:t xml:space="preserve"> input textual information is mainly represented by text embeddings and position embeddings, </w:t>
      </w:r>
      <w:r w:rsidR="00F03D86" w:rsidRPr="00004ABE">
        <w:rPr>
          <w:rFonts w:ascii="Times New Roman" w:hAnsi="Times New Roman" w:cs="Times New Roman"/>
          <w:sz w:val="24"/>
          <w:szCs w:val="24"/>
        </w:rPr>
        <w:t>It</w:t>
      </w:r>
      <w:r w:rsidRPr="00004ABE">
        <w:rPr>
          <w:rFonts w:ascii="Times New Roman" w:hAnsi="Times New Roman" w:cs="Times New Roman"/>
          <w:sz w:val="24"/>
          <w:szCs w:val="24"/>
        </w:rPr>
        <w:t xml:space="preserve"> further adds </w:t>
      </w:r>
      <w:r w:rsidR="0053684F" w:rsidRPr="00004ABE">
        <w:rPr>
          <w:rFonts w:ascii="Times New Roman" w:hAnsi="Times New Roman" w:cs="Times New Roman"/>
          <w:sz w:val="24"/>
          <w:szCs w:val="24"/>
        </w:rPr>
        <w:t>two types of features</w:t>
      </w:r>
    </w:p>
    <w:p w:rsidR="00DF4306" w:rsidRPr="00004ABE" w:rsidRDefault="0053684F" w:rsidP="0053684F">
      <w:pPr>
        <w:pStyle w:val="ListParagraph"/>
        <w:numPr>
          <w:ilvl w:val="0"/>
          <w:numId w:val="2"/>
        </w:numPr>
        <w:rPr>
          <w:rFonts w:ascii="Times New Roman" w:hAnsi="Times New Roman" w:cs="Times New Roman"/>
          <w:sz w:val="24"/>
          <w:szCs w:val="24"/>
        </w:rPr>
      </w:pPr>
      <w:r w:rsidRPr="00004ABE">
        <w:rPr>
          <w:rFonts w:ascii="Times New Roman" w:hAnsi="Times New Roman" w:cs="Times New Roman"/>
          <w:sz w:val="24"/>
          <w:szCs w:val="24"/>
        </w:rPr>
        <w:t xml:space="preserve">Document Layout Information: </w:t>
      </w:r>
      <w:r w:rsidR="00DF4306" w:rsidRPr="00004ABE">
        <w:rPr>
          <w:rFonts w:ascii="Times New Roman" w:hAnsi="Times New Roman" w:cs="Times New Roman"/>
          <w:sz w:val="24"/>
          <w:szCs w:val="24"/>
        </w:rPr>
        <w:t>A 2-D position embedding that denotes the relative position of a token within a document.</w:t>
      </w:r>
    </w:p>
    <w:p w:rsidR="00DF4306" w:rsidRPr="00004ABE" w:rsidRDefault="0053684F" w:rsidP="0053684F">
      <w:pPr>
        <w:pStyle w:val="ListParagraph"/>
        <w:numPr>
          <w:ilvl w:val="0"/>
          <w:numId w:val="2"/>
        </w:numPr>
        <w:rPr>
          <w:rFonts w:ascii="Times New Roman" w:hAnsi="Times New Roman" w:cs="Times New Roman"/>
          <w:sz w:val="24"/>
          <w:szCs w:val="24"/>
        </w:rPr>
      </w:pPr>
      <w:r w:rsidRPr="00004ABE">
        <w:rPr>
          <w:rFonts w:ascii="Times New Roman" w:hAnsi="Times New Roman" w:cs="Times New Roman"/>
          <w:sz w:val="24"/>
          <w:szCs w:val="24"/>
        </w:rPr>
        <w:t xml:space="preserve">Visual Information: </w:t>
      </w:r>
      <w:r w:rsidR="00DF4306" w:rsidRPr="00004ABE">
        <w:rPr>
          <w:rFonts w:ascii="Times New Roman" w:hAnsi="Times New Roman" w:cs="Times New Roman"/>
          <w:sz w:val="24"/>
          <w:szCs w:val="24"/>
        </w:rPr>
        <w:t xml:space="preserve">An image embedding for scanned token images within a document. </w:t>
      </w:r>
    </w:p>
    <w:p w:rsidR="00F03D86" w:rsidRPr="00004ABE" w:rsidRDefault="00DF4306" w:rsidP="00DF4306">
      <w:pPr>
        <w:pStyle w:val="ListParagraph"/>
        <w:numPr>
          <w:ilvl w:val="0"/>
          <w:numId w:val="1"/>
        </w:numPr>
        <w:rPr>
          <w:rFonts w:ascii="Times New Roman" w:hAnsi="Times New Roman" w:cs="Times New Roman"/>
          <w:sz w:val="24"/>
          <w:szCs w:val="24"/>
        </w:rPr>
      </w:pPr>
      <w:r w:rsidRPr="00004ABE">
        <w:rPr>
          <w:rFonts w:ascii="Times New Roman" w:hAnsi="Times New Roman" w:cs="Times New Roman"/>
          <w:sz w:val="24"/>
          <w:szCs w:val="24"/>
        </w:rPr>
        <w:t xml:space="preserve">We add these two input embeddings because the 2-D position embedding can capture the relationship among tokens within a document, meanwhile the image embedding can capture some appearance features such as font directions, types, and </w:t>
      </w:r>
      <w:proofErr w:type="spellStart"/>
      <w:r w:rsidRPr="00004ABE">
        <w:rPr>
          <w:rFonts w:ascii="Times New Roman" w:hAnsi="Times New Roman" w:cs="Times New Roman"/>
          <w:sz w:val="24"/>
          <w:szCs w:val="24"/>
        </w:rPr>
        <w:t>colors</w:t>
      </w:r>
      <w:proofErr w:type="spellEnd"/>
      <w:r w:rsidRPr="00004ABE">
        <w:rPr>
          <w:rFonts w:ascii="Times New Roman" w:hAnsi="Times New Roman" w:cs="Times New Roman"/>
          <w:sz w:val="24"/>
          <w:szCs w:val="24"/>
        </w:rPr>
        <w:t>.</w:t>
      </w:r>
    </w:p>
    <w:p w:rsidR="00DF4306" w:rsidRPr="00004ABE" w:rsidRDefault="00F03D86" w:rsidP="00DF4306">
      <w:pPr>
        <w:pStyle w:val="ListParagraph"/>
        <w:numPr>
          <w:ilvl w:val="0"/>
          <w:numId w:val="1"/>
        </w:numPr>
        <w:rPr>
          <w:rFonts w:ascii="Times New Roman" w:hAnsi="Times New Roman" w:cs="Times New Roman"/>
          <w:sz w:val="24"/>
          <w:szCs w:val="24"/>
        </w:rPr>
      </w:pPr>
      <w:r w:rsidRPr="00004ABE">
        <w:rPr>
          <w:rFonts w:ascii="Times New Roman" w:hAnsi="Times New Roman" w:cs="Times New Roman"/>
          <w:sz w:val="24"/>
          <w:szCs w:val="24"/>
        </w:rPr>
        <w:t xml:space="preserve">We get the bounding box of each word from OCR results, we split the image into several pieces, and they have a one-to-one correspondence with the words. We generate the image region features with these pieces of images from the Faster R-CNN [19] model as the token image embeddings. For the [CLS] token, we also use the Faster R-CNN model to produce embeddings using the whole scanned document </w:t>
      </w:r>
      <w:r w:rsidRPr="00004ABE">
        <w:rPr>
          <w:rFonts w:ascii="Times New Roman" w:hAnsi="Times New Roman" w:cs="Times New Roman"/>
          <w:sz w:val="24"/>
          <w:szCs w:val="24"/>
        </w:rPr>
        <w:lastRenderedPageBreak/>
        <w:t>image as the Region of Interest (ROI) to benefit the downstream tasks which need the representation of the [CLS] token</w:t>
      </w:r>
      <w:r w:rsidR="00DF4306" w:rsidRPr="00004ABE">
        <w:rPr>
          <w:rFonts w:ascii="Times New Roman" w:hAnsi="Times New Roman" w:cs="Times New Roman"/>
          <w:sz w:val="24"/>
          <w:szCs w:val="24"/>
        </w:rPr>
        <w:t xml:space="preserve"> </w:t>
      </w:r>
    </w:p>
    <w:p w:rsidR="0053684F" w:rsidRPr="00004ABE" w:rsidRDefault="0053684F" w:rsidP="0053684F">
      <w:pPr>
        <w:pStyle w:val="ListParagraph"/>
        <w:rPr>
          <w:rFonts w:ascii="Times New Roman" w:hAnsi="Times New Roman" w:cs="Times New Roman"/>
          <w:sz w:val="24"/>
          <w:szCs w:val="24"/>
        </w:rPr>
      </w:pPr>
    </w:p>
    <w:p w:rsidR="00DF4306" w:rsidRPr="00004ABE" w:rsidRDefault="00DF4306" w:rsidP="00DF4306">
      <w:pPr>
        <w:rPr>
          <w:rFonts w:ascii="Times New Roman" w:hAnsi="Times New Roman" w:cs="Times New Roman"/>
          <w:sz w:val="24"/>
          <w:szCs w:val="24"/>
        </w:rPr>
      </w:pPr>
      <w:r w:rsidRPr="00004ABE">
        <w:rPr>
          <w:rFonts w:ascii="Times New Roman" w:hAnsi="Times New Roman" w:cs="Times New Roman"/>
          <w:noProof/>
          <w:sz w:val="24"/>
          <w:szCs w:val="24"/>
          <w:lang w:val="en-US"/>
        </w:rPr>
        <w:drawing>
          <wp:inline distT="0" distB="0" distL="0" distR="0">
            <wp:extent cx="5487670" cy="2634615"/>
            <wp:effectExtent l="0" t="0" r="0" b="0"/>
            <wp:docPr id="165697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74790" name=""/>
                    <pic:cNvPicPr/>
                  </pic:nvPicPr>
                  <pic:blipFill>
                    <a:blip r:embed="rId5" cstate="print"/>
                    <a:stretch>
                      <a:fillRect/>
                    </a:stretch>
                  </pic:blipFill>
                  <pic:spPr>
                    <a:xfrm>
                      <a:off x="0" y="0"/>
                      <a:ext cx="5487670" cy="2634615"/>
                    </a:xfrm>
                    <a:prstGeom prst="rect">
                      <a:avLst/>
                    </a:prstGeom>
                  </pic:spPr>
                </pic:pic>
              </a:graphicData>
            </a:graphic>
          </wp:inline>
        </w:drawing>
      </w:r>
    </w:p>
    <w:p w:rsidR="0053684F" w:rsidRPr="00004ABE" w:rsidRDefault="0053684F" w:rsidP="00DF4306">
      <w:pPr>
        <w:rPr>
          <w:rFonts w:ascii="Times New Roman" w:hAnsi="Times New Roman" w:cs="Times New Roman"/>
          <w:sz w:val="24"/>
          <w:szCs w:val="24"/>
        </w:rPr>
      </w:pPr>
      <w:r w:rsidRPr="00004ABE">
        <w:rPr>
          <w:rFonts w:ascii="Times New Roman" w:hAnsi="Times New Roman" w:cs="Times New Roman"/>
          <w:sz w:val="24"/>
          <w:szCs w:val="24"/>
        </w:rPr>
        <w:t xml:space="preserve">Fig1: An example of </w:t>
      </w:r>
      <w:proofErr w:type="spellStart"/>
      <w:r w:rsidRPr="00004ABE">
        <w:rPr>
          <w:rFonts w:ascii="Times New Roman" w:hAnsi="Times New Roman" w:cs="Times New Roman"/>
          <w:sz w:val="24"/>
          <w:szCs w:val="24"/>
        </w:rPr>
        <w:t>LayoutLM</w:t>
      </w:r>
      <w:proofErr w:type="spellEnd"/>
      <w:r w:rsidRPr="00004ABE">
        <w:rPr>
          <w:rFonts w:ascii="Times New Roman" w:hAnsi="Times New Roman" w:cs="Times New Roman"/>
          <w:sz w:val="24"/>
          <w:szCs w:val="24"/>
        </w:rPr>
        <w:t xml:space="preserve">, where 2-D layout and image embeddings are integrated into the original BERT architecture. The </w:t>
      </w:r>
      <w:proofErr w:type="spellStart"/>
      <w:r w:rsidRPr="00004ABE">
        <w:rPr>
          <w:rFonts w:ascii="Times New Roman" w:hAnsi="Times New Roman" w:cs="Times New Roman"/>
          <w:sz w:val="24"/>
          <w:szCs w:val="24"/>
        </w:rPr>
        <w:t>LayoutLM</w:t>
      </w:r>
      <w:proofErr w:type="spellEnd"/>
      <w:r w:rsidRPr="00004ABE">
        <w:rPr>
          <w:rFonts w:ascii="Times New Roman" w:hAnsi="Times New Roman" w:cs="Times New Roman"/>
          <w:sz w:val="24"/>
          <w:szCs w:val="24"/>
        </w:rPr>
        <w:t xml:space="preserve"> embeddings and image embeddings from Faster R-CNN work together for downstream tasks.</w:t>
      </w:r>
    </w:p>
    <w:p w:rsidR="00F03D86" w:rsidRPr="00004ABE" w:rsidRDefault="0043478B" w:rsidP="00DF4306">
      <w:pPr>
        <w:rPr>
          <w:rFonts w:ascii="Times New Roman" w:hAnsi="Times New Roman" w:cs="Times New Roman"/>
          <w:b/>
          <w:bCs/>
          <w:sz w:val="28"/>
          <w:szCs w:val="28"/>
        </w:rPr>
      </w:pPr>
      <w:r w:rsidRPr="00004ABE">
        <w:rPr>
          <w:rFonts w:ascii="Times New Roman" w:hAnsi="Times New Roman" w:cs="Times New Roman"/>
          <w:b/>
          <w:bCs/>
          <w:sz w:val="28"/>
          <w:szCs w:val="28"/>
        </w:rPr>
        <w:t>IN THE TASK OF DOCUMENT EXTRACTION</w:t>
      </w:r>
    </w:p>
    <w:p w:rsidR="00F03D86" w:rsidRPr="00004ABE" w:rsidRDefault="0043478B" w:rsidP="0043478B">
      <w:pPr>
        <w:pStyle w:val="ListParagraph"/>
        <w:numPr>
          <w:ilvl w:val="0"/>
          <w:numId w:val="3"/>
        </w:numPr>
        <w:rPr>
          <w:rFonts w:ascii="Times New Roman" w:hAnsi="Times New Roman" w:cs="Times New Roman"/>
          <w:sz w:val="24"/>
          <w:szCs w:val="24"/>
        </w:rPr>
      </w:pPr>
      <w:r w:rsidRPr="00004ABE">
        <w:rPr>
          <w:rFonts w:ascii="Times New Roman" w:hAnsi="Times New Roman" w:cs="Times New Roman"/>
          <w:sz w:val="24"/>
          <w:szCs w:val="24"/>
        </w:rPr>
        <w:t xml:space="preserve">We improve the </w:t>
      </w:r>
      <w:proofErr w:type="spellStart"/>
      <w:r w:rsidRPr="00004ABE">
        <w:rPr>
          <w:rFonts w:ascii="Times New Roman" w:hAnsi="Times New Roman" w:cs="Times New Roman"/>
          <w:sz w:val="24"/>
          <w:szCs w:val="24"/>
        </w:rPr>
        <w:t>LayoutLM</w:t>
      </w:r>
      <w:proofErr w:type="spellEnd"/>
      <w:r w:rsidRPr="00004ABE">
        <w:rPr>
          <w:rFonts w:ascii="Times New Roman" w:hAnsi="Times New Roman" w:cs="Times New Roman"/>
          <w:sz w:val="24"/>
          <w:szCs w:val="24"/>
        </w:rPr>
        <w:t xml:space="preserve"> model weights by training with the given data set</w:t>
      </w:r>
    </w:p>
    <w:p w:rsidR="0043478B" w:rsidRPr="00004ABE" w:rsidRDefault="0043478B" w:rsidP="0043478B">
      <w:pPr>
        <w:pStyle w:val="ListParagraph"/>
        <w:numPr>
          <w:ilvl w:val="0"/>
          <w:numId w:val="3"/>
        </w:numPr>
        <w:rPr>
          <w:rFonts w:ascii="Times New Roman" w:hAnsi="Times New Roman" w:cs="Times New Roman"/>
          <w:sz w:val="24"/>
          <w:szCs w:val="24"/>
        </w:rPr>
      </w:pPr>
      <w:r w:rsidRPr="00004ABE">
        <w:rPr>
          <w:rFonts w:ascii="Times New Roman" w:hAnsi="Times New Roman" w:cs="Times New Roman"/>
          <w:sz w:val="24"/>
          <w:szCs w:val="24"/>
        </w:rPr>
        <w:t xml:space="preserve">This task requires extracting and structuring the textual content of forms. It aims to extract key-value pairs from the scanned form images. In more detail, this task includes Semantic labelling, </w:t>
      </w:r>
      <w:proofErr w:type="gramStart"/>
      <w:r w:rsidRPr="00004ABE">
        <w:rPr>
          <w:rFonts w:ascii="Times New Roman" w:hAnsi="Times New Roman" w:cs="Times New Roman"/>
          <w:sz w:val="24"/>
          <w:szCs w:val="24"/>
        </w:rPr>
        <w:t>It</w:t>
      </w:r>
      <w:proofErr w:type="gramEnd"/>
      <w:r w:rsidRPr="00004ABE">
        <w:rPr>
          <w:rFonts w:ascii="Times New Roman" w:hAnsi="Times New Roman" w:cs="Times New Roman"/>
          <w:sz w:val="24"/>
          <w:szCs w:val="24"/>
        </w:rPr>
        <w:t xml:space="preserve"> is the task of aggregating words as semantic entities and assigning pre-defined labels to them. </w:t>
      </w:r>
    </w:p>
    <w:p w:rsidR="0043478B" w:rsidRPr="00004ABE" w:rsidRDefault="0043478B" w:rsidP="0043478B">
      <w:pPr>
        <w:pStyle w:val="ListParagraph"/>
        <w:numPr>
          <w:ilvl w:val="0"/>
          <w:numId w:val="3"/>
        </w:numPr>
        <w:rPr>
          <w:rFonts w:ascii="Times New Roman" w:hAnsi="Times New Roman" w:cs="Times New Roman"/>
          <w:sz w:val="24"/>
          <w:szCs w:val="24"/>
        </w:rPr>
      </w:pPr>
      <w:r w:rsidRPr="00004ABE">
        <w:rPr>
          <w:rFonts w:ascii="Times New Roman" w:hAnsi="Times New Roman" w:cs="Times New Roman"/>
          <w:sz w:val="24"/>
          <w:szCs w:val="24"/>
        </w:rPr>
        <w:t xml:space="preserve">To fine-tune </w:t>
      </w:r>
      <w:proofErr w:type="spellStart"/>
      <w:r w:rsidRPr="00004ABE">
        <w:rPr>
          <w:rFonts w:ascii="Times New Roman" w:hAnsi="Times New Roman" w:cs="Times New Roman"/>
          <w:sz w:val="24"/>
          <w:szCs w:val="24"/>
        </w:rPr>
        <w:t>LayoutLM</w:t>
      </w:r>
      <w:proofErr w:type="spellEnd"/>
      <w:r w:rsidRPr="00004ABE">
        <w:rPr>
          <w:rFonts w:ascii="Times New Roman" w:hAnsi="Times New Roman" w:cs="Times New Roman"/>
          <w:sz w:val="24"/>
          <w:szCs w:val="24"/>
        </w:rPr>
        <w:t xml:space="preserve"> on this task, we treat semantic labelling as a sequence labelling problem. We pass the final representation into a linear layer followed by a SoftMax layer to predict the label of each token. </w:t>
      </w:r>
    </w:p>
    <w:p w:rsidR="00045D55" w:rsidRPr="00004ABE" w:rsidRDefault="00004ABE" w:rsidP="00045D55">
      <w:pPr>
        <w:rPr>
          <w:rFonts w:ascii="Times New Roman" w:hAnsi="Times New Roman" w:cs="Times New Roman"/>
          <w:b/>
          <w:bCs/>
          <w:sz w:val="28"/>
          <w:szCs w:val="28"/>
        </w:rPr>
      </w:pPr>
      <w:r w:rsidRPr="00004ABE">
        <w:rPr>
          <w:rFonts w:ascii="Times New Roman" w:hAnsi="Times New Roman" w:cs="Times New Roman"/>
          <w:b/>
          <w:bCs/>
          <w:sz w:val="28"/>
          <w:szCs w:val="28"/>
        </w:rPr>
        <w:t>OTHER APPROACHES FOR THE DOCUMENT LAYOUT EXTRACTION</w:t>
      </w:r>
    </w:p>
    <w:p w:rsidR="00045D55" w:rsidRPr="00004ABE" w:rsidRDefault="00045D55" w:rsidP="00045D55">
      <w:pPr>
        <w:rPr>
          <w:rFonts w:ascii="Times New Roman" w:hAnsi="Times New Roman" w:cs="Times New Roman"/>
          <w:b/>
          <w:bCs/>
          <w:sz w:val="24"/>
          <w:szCs w:val="24"/>
        </w:rPr>
      </w:pPr>
      <w:r w:rsidRPr="00004ABE">
        <w:rPr>
          <w:rFonts w:ascii="Times New Roman" w:hAnsi="Times New Roman" w:cs="Times New Roman"/>
          <w:b/>
          <w:bCs/>
          <w:sz w:val="24"/>
          <w:szCs w:val="24"/>
        </w:rPr>
        <w:t>Generative Grammatical Models for Document Analysis</w:t>
      </w:r>
    </w:p>
    <w:p w:rsidR="00666B41" w:rsidRPr="00004ABE" w:rsidRDefault="00666B41" w:rsidP="00666B41">
      <w:pPr>
        <w:pStyle w:val="ListParagraph"/>
        <w:numPr>
          <w:ilvl w:val="0"/>
          <w:numId w:val="4"/>
        </w:numPr>
        <w:rPr>
          <w:rFonts w:ascii="Times New Roman" w:hAnsi="Times New Roman" w:cs="Times New Roman"/>
          <w:sz w:val="24"/>
          <w:szCs w:val="24"/>
        </w:rPr>
      </w:pPr>
      <w:r w:rsidRPr="00004ABE">
        <w:rPr>
          <w:rFonts w:ascii="Times New Roman" w:hAnsi="Times New Roman" w:cs="Times New Roman"/>
          <w:sz w:val="24"/>
          <w:szCs w:val="24"/>
        </w:rPr>
        <w:t>The architecture of a generative grammar model typically consists of several components. First, there is a set of lexical items, which are the basic units of meaning in a language, such as words or morphemes. Second, there are phrase structure rules that determine how lexical items can be combined into phrases and sentences. These rules describe the hierarchical structure of sentences, where phrases are composed of smaller phrases and ultimately of individual lexical items.</w:t>
      </w:r>
    </w:p>
    <w:p w:rsidR="00666B41" w:rsidRPr="00004ABE" w:rsidRDefault="00666B41" w:rsidP="00666B41">
      <w:pPr>
        <w:pStyle w:val="ListParagraph"/>
        <w:numPr>
          <w:ilvl w:val="0"/>
          <w:numId w:val="4"/>
        </w:numPr>
        <w:rPr>
          <w:rFonts w:ascii="Times New Roman" w:hAnsi="Times New Roman" w:cs="Times New Roman"/>
          <w:sz w:val="24"/>
          <w:szCs w:val="24"/>
        </w:rPr>
      </w:pPr>
      <w:r w:rsidRPr="00004ABE">
        <w:rPr>
          <w:rFonts w:ascii="Times New Roman" w:hAnsi="Times New Roman" w:cs="Times New Roman"/>
          <w:sz w:val="24"/>
          <w:szCs w:val="24"/>
        </w:rPr>
        <w:t>In addition to phrase structure rules, a generative grammar model may also include transformational rules, which describe how one sentence can be transformed into another. For example, a passive sentence can be derived from an active sentence by changing the position of the subject and the object.</w:t>
      </w:r>
    </w:p>
    <w:p w:rsidR="00666B41" w:rsidRPr="00004ABE" w:rsidRDefault="00666B41" w:rsidP="00045D55">
      <w:pPr>
        <w:pStyle w:val="ListParagraph"/>
        <w:numPr>
          <w:ilvl w:val="0"/>
          <w:numId w:val="4"/>
        </w:numPr>
        <w:rPr>
          <w:rFonts w:ascii="Times New Roman" w:hAnsi="Times New Roman" w:cs="Times New Roman"/>
          <w:sz w:val="24"/>
          <w:szCs w:val="24"/>
        </w:rPr>
      </w:pPr>
      <w:r w:rsidRPr="00004ABE">
        <w:rPr>
          <w:rFonts w:ascii="Times New Roman" w:hAnsi="Times New Roman" w:cs="Times New Roman"/>
          <w:sz w:val="24"/>
          <w:szCs w:val="24"/>
        </w:rPr>
        <w:lastRenderedPageBreak/>
        <w:t>Finally, generative grammar models often incorporate the notion of grammatical categories, such as noun, verb, adjective, and so on. These categories are used to organize the lexical items and to specify their syntactic properties, such as their ability to occur in certain positions in a sentence or to take certain types of complements.</w:t>
      </w:r>
    </w:p>
    <w:p w:rsidR="00C166A4" w:rsidRPr="00004ABE" w:rsidRDefault="00C166A4" w:rsidP="00C166A4">
      <w:pPr>
        <w:rPr>
          <w:rFonts w:ascii="Times New Roman" w:hAnsi="Times New Roman" w:cs="Times New Roman"/>
          <w:b/>
          <w:bCs/>
          <w:sz w:val="24"/>
          <w:szCs w:val="24"/>
        </w:rPr>
      </w:pPr>
      <w:r w:rsidRPr="00004ABE">
        <w:rPr>
          <w:rFonts w:ascii="Times New Roman" w:hAnsi="Times New Roman" w:cs="Times New Roman"/>
          <w:b/>
          <w:bCs/>
          <w:sz w:val="24"/>
          <w:szCs w:val="24"/>
        </w:rPr>
        <w:t xml:space="preserve">Non-Generative Grammatical Models for Document </w:t>
      </w:r>
      <w:r w:rsidR="00A511F5" w:rsidRPr="00004ABE">
        <w:rPr>
          <w:rFonts w:ascii="Times New Roman" w:hAnsi="Times New Roman" w:cs="Times New Roman"/>
          <w:b/>
          <w:bCs/>
          <w:sz w:val="24"/>
          <w:szCs w:val="24"/>
        </w:rPr>
        <w:t>Analysis</w:t>
      </w:r>
      <w:r w:rsidR="00A511F5">
        <w:rPr>
          <w:rFonts w:ascii="Times New Roman" w:hAnsi="Times New Roman" w:cs="Times New Roman"/>
          <w:b/>
          <w:bCs/>
          <w:sz w:val="24"/>
          <w:szCs w:val="24"/>
        </w:rPr>
        <w:t xml:space="preserve"> [</w:t>
      </w:r>
      <w:r w:rsidR="00B03097">
        <w:rPr>
          <w:rFonts w:ascii="Times New Roman" w:hAnsi="Times New Roman" w:cs="Times New Roman"/>
          <w:b/>
          <w:bCs/>
          <w:sz w:val="24"/>
          <w:szCs w:val="24"/>
        </w:rPr>
        <w:t>2]</w:t>
      </w:r>
    </w:p>
    <w:p w:rsidR="00045D55" w:rsidRPr="00004ABE" w:rsidRDefault="00045D55" w:rsidP="00045D55">
      <w:pPr>
        <w:pStyle w:val="ListParagraph"/>
        <w:numPr>
          <w:ilvl w:val="0"/>
          <w:numId w:val="5"/>
        </w:numPr>
        <w:rPr>
          <w:rFonts w:ascii="Times New Roman" w:hAnsi="Times New Roman" w:cs="Times New Roman"/>
          <w:sz w:val="24"/>
          <w:szCs w:val="24"/>
        </w:rPr>
      </w:pPr>
      <w:r w:rsidRPr="00004ABE">
        <w:rPr>
          <w:rFonts w:ascii="Times New Roman" w:hAnsi="Times New Roman" w:cs="Times New Roman"/>
          <w:sz w:val="24"/>
          <w:szCs w:val="24"/>
        </w:rPr>
        <w:t xml:space="preserve">I have referred to the research analysis of Non-Generative Grammatical Models for Document Analysis. Where they </w:t>
      </w:r>
      <w:r w:rsidR="00666B41" w:rsidRPr="00004ABE">
        <w:rPr>
          <w:rFonts w:ascii="Times New Roman" w:hAnsi="Times New Roman" w:cs="Times New Roman"/>
          <w:sz w:val="24"/>
          <w:szCs w:val="24"/>
        </w:rPr>
        <w:t>have demonstrated the effectiveness and generality of the framework by presenting two applications</w:t>
      </w:r>
    </w:p>
    <w:p w:rsidR="00045D55" w:rsidRPr="00004ABE" w:rsidRDefault="00666B41" w:rsidP="00045D55">
      <w:pPr>
        <w:pStyle w:val="ListParagraph"/>
        <w:numPr>
          <w:ilvl w:val="0"/>
          <w:numId w:val="5"/>
        </w:numPr>
        <w:rPr>
          <w:rFonts w:ascii="Times New Roman" w:hAnsi="Times New Roman" w:cs="Times New Roman"/>
          <w:sz w:val="24"/>
          <w:szCs w:val="24"/>
        </w:rPr>
      </w:pPr>
      <w:r w:rsidRPr="00004ABE">
        <w:rPr>
          <w:rFonts w:ascii="Times New Roman" w:hAnsi="Times New Roman" w:cs="Times New Roman"/>
          <w:sz w:val="24"/>
          <w:szCs w:val="24"/>
        </w:rPr>
        <w:t>page layout structure extraction</w:t>
      </w:r>
      <w:r w:rsidR="00045D55" w:rsidRPr="00004ABE">
        <w:rPr>
          <w:rFonts w:ascii="Times New Roman" w:hAnsi="Times New Roman" w:cs="Times New Roman"/>
          <w:sz w:val="24"/>
          <w:szCs w:val="24"/>
        </w:rPr>
        <w:t>, in this case the input to the algorithm is a collection of lines on the page and the output is the section, column, and paragraph structure.</w:t>
      </w:r>
    </w:p>
    <w:p w:rsidR="00666B41" w:rsidRPr="00004ABE" w:rsidRDefault="00666B41" w:rsidP="00045D55">
      <w:pPr>
        <w:pStyle w:val="ListParagraph"/>
        <w:numPr>
          <w:ilvl w:val="0"/>
          <w:numId w:val="5"/>
        </w:numPr>
        <w:rPr>
          <w:rFonts w:ascii="Times New Roman" w:hAnsi="Times New Roman" w:cs="Times New Roman"/>
          <w:sz w:val="24"/>
          <w:szCs w:val="24"/>
        </w:rPr>
      </w:pPr>
      <w:r w:rsidRPr="00004ABE">
        <w:rPr>
          <w:rFonts w:ascii="Times New Roman" w:hAnsi="Times New Roman" w:cs="Times New Roman"/>
          <w:sz w:val="24"/>
          <w:szCs w:val="24"/>
        </w:rPr>
        <w:t>mathematical expression recognition. In th</w:t>
      </w:r>
      <w:r w:rsidR="00045D55" w:rsidRPr="00004ABE">
        <w:rPr>
          <w:rFonts w:ascii="Times New Roman" w:hAnsi="Times New Roman" w:cs="Times New Roman"/>
          <w:sz w:val="24"/>
          <w:szCs w:val="24"/>
        </w:rPr>
        <w:t>is</w:t>
      </w:r>
      <w:r w:rsidRPr="00004ABE">
        <w:rPr>
          <w:rFonts w:ascii="Times New Roman" w:hAnsi="Times New Roman" w:cs="Times New Roman"/>
          <w:sz w:val="24"/>
          <w:szCs w:val="24"/>
        </w:rPr>
        <w:t xml:space="preserve"> case the input is a collection of connected components on the page and the output is a set of recognized mathematical symbols and the LaTeX code necessary to reproduce the input. While the final systems are quite different, very few modifications to the learning and parsing process are necessary to produce an accurate recognition system</w:t>
      </w:r>
    </w:p>
    <w:p w:rsidR="00045D55" w:rsidRPr="00004ABE" w:rsidRDefault="00045D55" w:rsidP="00045D55">
      <w:pPr>
        <w:pStyle w:val="ListParagraph"/>
        <w:numPr>
          <w:ilvl w:val="0"/>
          <w:numId w:val="5"/>
        </w:numPr>
        <w:rPr>
          <w:rFonts w:ascii="Times New Roman" w:hAnsi="Times New Roman" w:cs="Times New Roman"/>
          <w:sz w:val="24"/>
          <w:szCs w:val="24"/>
        </w:rPr>
      </w:pPr>
      <w:r w:rsidRPr="00004ABE">
        <w:rPr>
          <w:rFonts w:ascii="Times New Roman" w:hAnsi="Times New Roman" w:cs="Times New Roman"/>
          <w:sz w:val="24"/>
          <w:szCs w:val="24"/>
        </w:rPr>
        <w:t>Pseudo-code for the training algorithm.</w:t>
      </w:r>
    </w:p>
    <w:p w:rsidR="00045D55" w:rsidRPr="00004ABE" w:rsidRDefault="00045D55" w:rsidP="00045D55">
      <w:pPr>
        <w:pStyle w:val="ListParagraph"/>
        <w:numPr>
          <w:ilvl w:val="1"/>
          <w:numId w:val="8"/>
        </w:numPr>
        <w:rPr>
          <w:rFonts w:ascii="Times New Roman" w:hAnsi="Times New Roman" w:cs="Times New Roman"/>
          <w:sz w:val="24"/>
          <w:szCs w:val="24"/>
        </w:rPr>
      </w:pPr>
      <w:r w:rsidRPr="00004ABE">
        <w:rPr>
          <w:rFonts w:ascii="Times New Roman" w:hAnsi="Times New Roman" w:cs="Times New Roman"/>
          <w:sz w:val="24"/>
          <w:szCs w:val="24"/>
        </w:rPr>
        <w:t xml:space="preserve">Initialize weights to zero for all productions </w:t>
      </w:r>
    </w:p>
    <w:p w:rsidR="00045D55" w:rsidRPr="00004ABE" w:rsidRDefault="00045D55" w:rsidP="00045D55">
      <w:pPr>
        <w:pStyle w:val="ListParagraph"/>
        <w:numPr>
          <w:ilvl w:val="1"/>
          <w:numId w:val="8"/>
        </w:numPr>
        <w:rPr>
          <w:rFonts w:ascii="Times New Roman" w:hAnsi="Times New Roman" w:cs="Times New Roman"/>
          <w:sz w:val="24"/>
          <w:szCs w:val="24"/>
        </w:rPr>
      </w:pPr>
      <w:r w:rsidRPr="00004ABE">
        <w:rPr>
          <w:rFonts w:ascii="Times New Roman" w:hAnsi="Times New Roman" w:cs="Times New Roman"/>
          <w:sz w:val="24"/>
          <w:szCs w:val="24"/>
        </w:rPr>
        <w:t xml:space="preserve">Parse a set of training examples using current parameters </w:t>
      </w:r>
    </w:p>
    <w:p w:rsidR="00045D55" w:rsidRPr="00004ABE" w:rsidRDefault="00045D55" w:rsidP="00045D55">
      <w:pPr>
        <w:pStyle w:val="ListParagraph"/>
        <w:numPr>
          <w:ilvl w:val="1"/>
          <w:numId w:val="8"/>
        </w:numPr>
        <w:rPr>
          <w:rFonts w:ascii="Times New Roman" w:hAnsi="Times New Roman" w:cs="Times New Roman"/>
          <w:sz w:val="24"/>
          <w:szCs w:val="24"/>
        </w:rPr>
      </w:pPr>
      <w:r w:rsidRPr="00004ABE">
        <w:rPr>
          <w:rFonts w:ascii="Times New Roman" w:hAnsi="Times New Roman" w:cs="Times New Roman"/>
          <w:sz w:val="24"/>
          <w:szCs w:val="24"/>
        </w:rPr>
        <w:t>For each production in the grammar</w:t>
      </w:r>
    </w:p>
    <w:p w:rsidR="00045D55" w:rsidRPr="00004ABE" w:rsidRDefault="00045D55" w:rsidP="00045D55">
      <w:pPr>
        <w:pStyle w:val="ListParagraph"/>
        <w:numPr>
          <w:ilvl w:val="2"/>
          <w:numId w:val="8"/>
        </w:numPr>
        <w:rPr>
          <w:rFonts w:ascii="Times New Roman" w:hAnsi="Times New Roman" w:cs="Times New Roman"/>
          <w:sz w:val="24"/>
          <w:szCs w:val="24"/>
        </w:rPr>
      </w:pPr>
      <w:r w:rsidRPr="00004ABE">
        <w:rPr>
          <w:rFonts w:ascii="Times New Roman" w:hAnsi="Times New Roman" w:cs="Times New Roman"/>
          <w:sz w:val="24"/>
          <w:szCs w:val="24"/>
        </w:rPr>
        <w:t>Collect all examples from all charts. Examples from the true parse are TRUE. All others are   FALSE.</w:t>
      </w:r>
    </w:p>
    <w:p w:rsidR="00045D55" w:rsidRPr="00004ABE" w:rsidRDefault="00045D55" w:rsidP="00045D55">
      <w:pPr>
        <w:pStyle w:val="ListParagraph"/>
        <w:numPr>
          <w:ilvl w:val="2"/>
          <w:numId w:val="8"/>
        </w:numPr>
        <w:rPr>
          <w:rFonts w:ascii="Times New Roman" w:hAnsi="Times New Roman" w:cs="Times New Roman"/>
          <w:sz w:val="24"/>
          <w:szCs w:val="24"/>
        </w:rPr>
      </w:pPr>
      <w:r w:rsidRPr="00004ABE">
        <w:rPr>
          <w:rFonts w:ascii="Times New Roman" w:hAnsi="Times New Roman" w:cs="Times New Roman"/>
          <w:sz w:val="24"/>
          <w:szCs w:val="24"/>
        </w:rPr>
        <w:t xml:space="preserve">Train a classifier on these examples. </w:t>
      </w:r>
    </w:p>
    <w:p w:rsidR="00045D55" w:rsidRPr="00004ABE" w:rsidRDefault="00045D55" w:rsidP="00045D55">
      <w:pPr>
        <w:pStyle w:val="ListParagraph"/>
        <w:numPr>
          <w:ilvl w:val="2"/>
          <w:numId w:val="8"/>
        </w:numPr>
        <w:rPr>
          <w:rFonts w:ascii="Times New Roman" w:hAnsi="Times New Roman" w:cs="Times New Roman"/>
          <w:sz w:val="24"/>
          <w:szCs w:val="24"/>
        </w:rPr>
      </w:pPr>
      <w:r w:rsidRPr="00004ABE">
        <w:rPr>
          <w:rFonts w:ascii="Times New Roman" w:hAnsi="Times New Roman" w:cs="Times New Roman"/>
          <w:sz w:val="24"/>
          <w:szCs w:val="24"/>
        </w:rPr>
        <w:t>Update production weights. New weights are the cumulative sum.</w:t>
      </w:r>
    </w:p>
    <w:p w:rsidR="00045D55" w:rsidRPr="00004ABE" w:rsidRDefault="00045D55" w:rsidP="00045D55">
      <w:pPr>
        <w:pStyle w:val="ListParagraph"/>
        <w:numPr>
          <w:ilvl w:val="1"/>
          <w:numId w:val="8"/>
        </w:numPr>
        <w:rPr>
          <w:rFonts w:ascii="Times New Roman" w:hAnsi="Times New Roman" w:cs="Times New Roman"/>
          <w:sz w:val="24"/>
          <w:szCs w:val="24"/>
        </w:rPr>
      </w:pPr>
      <w:r w:rsidRPr="00004ABE">
        <w:rPr>
          <w:rFonts w:ascii="Times New Roman" w:hAnsi="Times New Roman" w:cs="Times New Roman"/>
          <w:sz w:val="24"/>
          <w:szCs w:val="24"/>
        </w:rPr>
        <w:t>Repeat Step b.</w:t>
      </w:r>
    </w:p>
    <w:p w:rsidR="00E13C1F" w:rsidRPr="00004ABE" w:rsidRDefault="00E13C1F" w:rsidP="00E13C1F">
      <w:pPr>
        <w:rPr>
          <w:rFonts w:ascii="Times New Roman" w:hAnsi="Times New Roman" w:cs="Times New Roman"/>
          <w:b/>
          <w:bCs/>
          <w:sz w:val="24"/>
          <w:szCs w:val="24"/>
        </w:rPr>
      </w:pPr>
      <w:r w:rsidRPr="00004ABE">
        <w:rPr>
          <w:rFonts w:ascii="Times New Roman" w:hAnsi="Times New Roman" w:cs="Times New Roman"/>
          <w:b/>
          <w:bCs/>
          <w:sz w:val="24"/>
          <w:szCs w:val="24"/>
        </w:rPr>
        <w:t xml:space="preserve">Machine Learning classifiers for Document </w:t>
      </w:r>
      <w:r w:rsidR="00233B3D" w:rsidRPr="00004ABE">
        <w:rPr>
          <w:rFonts w:ascii="Times New Roman" w:hAnsi="Times New Roman" w:cs="Times New Roman"/>
          <w:b/>
          <w:bCs/>
          <w:sz w:val="24"/>
          <w:szCs w:val="24"/>
        </w:rPr>
        <w:t>Classification</w:t>
      </w:r>
      <w:r w:rsidR="00233B3D">
        <w:rPr>
          <w:rFonts w:ascii="Times New Roman" w:hAnsi="Times New Roman" w:cs="Times New Roman"/>
          <w:b/>
          <w:bCs/>
          <w:sz w:val="24"/>
          <w:szCs w:val="24"/>
        </w:rPr>
        <w:t xml:space="preserve"> [</w:t>
      </w:r>
      <w:r w:rsidR="00B03097">
        <w:rPr>
          <w:rFonts w:ascii="Times New Roman" w:hAnsi="Times New Roman" w:cs="Times New Roman"/>
          <w:b/>
          <w:bCs/>
          <w:sz w:val="24"/>
          <w:szCs w:val="24"/>
        </w:rPr>
        <w:t>4]</w:t>
      </w:r>
    </w:p>
    <w:p w:rsidR="00E13C1F" w:rsidRPr="00004ABE" w:rsidRDefault="00E13C1F" w:rsidP="00E13C1F">
      <w:pPr>
        <w:rPr>
          <w:rFonts w:ascii="Times New Roman" w:hAnsi="Times New Roman" w:cs="Times New Roman"/>
          <w:b/>
          <w:bCs/>
          <w:sz w:val="24"/>
          <w:szCs w:val="24"/>
        </w:rPr>
      </w:pPr>
      <w:r w:rsidRPr="00004ABE">
        <w:rPr>
          <w:rFonts w:ascii="Times New Roman" w:hAnsi="Times New Roman" w:cs="Times New Roman"/>
          <w:b/>
          <w:bCs/>
          <w:sz w:val="24"/>
          <w:szCs w:val="24"/>
        </w:rPr>
        <w:t>SVM classifier</w:t>
      </w:r>
    </w:p>
    <w:p w:rsidR="00670D86" w:rsidRPr="00004ABE" w:rsidRDefault="00E13C1F" w:rsidP="00670D86">
      <w:pPr>
        <w:pStyle w:val="ListParagraph"/>
        <w:numPr>
          <w:ilvl w:val="0"/>
          <w:numId w:val="9"/>
        </w:numPr>
        <w:rPr>
          <w:rFonts w:ascii="Times New Roman" w:hAnsi="Times New Roman" w:cs="Times New Roman"/>
          <w:sz w:val="24"/>
          <w:szCs w:val="24"/>
        </w:rPr>
      </w:pPr>
      <w:r w:rsidRPr="00004ABE">
        <w:rPr>
          <w:rFonts w:ascii="Times New Roman" w:hAnsi="Times New Roman" w:cs="Times New Roman"/>
          <w:sz w:val="24"/>
          <w:szCs w:val="24"/>
        </w:rPr>
        <w:t>Support Vector Machines are supervised learning models used for classification and regression analysis. Suppose we have a set of training data points {(x1, y1</w:t>
      </w:r>
      <w:r w:rsidR="00670D86" w:rsidRPr="00004ABE">
        <w:rPr>
          <w:rFonts w:ascii="Times New Roman" w:hAnsi="Times New Roman" w:cs="Times New Roman"/>
          <w:sz w:val="24"/>
          <w:szCs w:val="24"/>
        </w:rPr>
        <w:t>), (</w:t>
      </w:r>
      <w:r w:rsidRPr="00004ABE">
        <w:rPr>
          <w:rFonts w:ascii="Times New Roman" w:hAnsi="Times New Roman" w:cs="Times New Roman"/>
          <w:sz w:val="24"/>
          <w:szCs w:val="24"/>
        </w:rPr>
        <w:t>x2, y2)</w:t>
      </w:r>
      <w:proofErr w:type="gramStart"/>
      <w:r w:rsidRPr="00004ABE">
        <w:rPr>
          <w:rFonts w:ascii="Times New Roman" w:hAnsi="Times New Roman" w:cs="Times New Roman"/>
          <w:sz w:val="24"/>
          <w:szCs w:val="24"/>
        </w:rPr>
        <w:t xml:space="preserve">, </w:t>
      </w:r>
      <w:r w:rsidR="00670D86" w:rsidRPr="00004ABE">
        <w:rPr>
          <w:rFonts w:ascii="Times New Roman" w:hAnsi="Times New Roman" w:cs="Times New Roman"/>
          <w:sz w:val="24"/>
          <w:szCs w:val="24"/>
        </w:rPr>
        <w:t>...,</w:t>
      </w:r>
      <w:proofErr w:type="gramEnd"/>
      <w:r w:rsidR="00670D86" w:rsidRPr="00004ABE">
        <w:rPr>
          <w:rFonts w:ascii="Times New Roman" w:hAnsi="Times New Roman" w:cs="Times New Roman"/>
          <w:sz w:val="24"/>
          <w:szCs w:val="24"/>
        </w:rPr>
        <w:t xml:space="preserve"> (</w:t>
      </w:r>
      <w:proofErr w:type="spellStart"/>
      <w:r w:rsidR="00670D86" w:rsidRPr="00004ABE">
        <w:rPr>
          <w:rFonts w:ascii="Times New Roman" w:hAnsi="Times New Roman" w:cs="Times New Roman"/>
          <w:sz w:val="24"/>
          <w:szCs w:val="24"/>
        </w:rPr>
        <w:t>xN</w:t>
      </w:r>
      <w:proofErr w:type="spellEnd"/>
      <w:r w:rsidR="00670D86" w:rsidRPr="00004ABE">
        <w:rPr>
          <w:rFonts w:ascii="Times New Roman" w:hAnsi="Times New Roman" w:cs="Times New Roman"/>
          <w:sz w:val="24"/>
          <w:szCs w:val="24"/>
        </w:rPr>
        <w:t>,</w:t>
      </w:r>
      <w:r w:rsidRPr="00004ABE">
        <w:rPr>
          <w:rFonts w:ascii="Times New Roman" w:hAnsi="Times New Roman" w:cs="Times New Roman"/>
          <w:sz w:val="24"/>
          <w:szCs w:val="24"/>
        </w:rPr>
        <w:t xml:space="preserve"> </w:t>
      </w:r>
      <w:proofErr w:type="spellStart"/>
      <w:r w:rsidRPr="00004ABE">
        <w:rPr>
          <w:rFonts w:ascii="Times New Roman" w:hAnsi="Times New Roman" w:cs="Times New Roman"/>
          <w:sz w:val="24"/>
          <w:szCs w:val="24"/>
        </w:rPr>
        <w:t>yN</w:t>
      </w:r>
      <w:proofErr w:type="spellEnd"/>
      <w:r w:rsidRPr="00004ABE">
        <w:rPr>
          <w:rFonts w:ascii="Times New Roman" w:hAnsi="Times New Roman" w:cs="Times New Roman"/>
          <w:sz w:val="24"/>
          <w:szCs w:val="24"/>
        </w:rPr>
        <w:t xml:space="preserve"> )}, where xi </w:t>
      </w:r>
      <w:r w:rsidRPr="00004ABE">
        <w:rPr>
          <w:rFonts w:ascii="Cambria Math" w:hAnsi="Cambria Math" w:cs="Cambria Math"/>
          <w:sz w:val="24"/>
          <w:szCs w:val="24"/>
        </w:rPr>
        <w:t>∈</w:t>
      </w:r>
      <w:r w:rsidRPr="00004ABE">
        <w:rPr>
          <w:rFonts w:ascii="Times New Roman" w:hAnsi="Times New Roman" w:cs="Times New Roman"/>
          <w:sz w:val="24"/>
          <w:szCs w:val="24"/>
        </w:rPr>
        <w:t xml:space="preserve"> Rd and </w:t>
      </w:r>
      <w:r w:rsidR="00670D86" w:rsidRPr="00004ABE">
        <w:rPr>
          <w:rFonts w:ascii="Times New Roman" w:hAnsi="Times New Roman" w:cs="Times New Roman"/>
          <w:sz w:val="24"/>
          <w:szCs w:val="24"/>
        </w:rPr>
        <w:t>Yi</w:t>
      </w:r>
      <w:r w:rsidRPr="00004ABE">
        <w:rPr>
          <w:rFonts w:ascii="Times New Roman" w:hAnsi="Times New Roman" w:cs="Times New Roman"/>
          <w:sz w:val="24"/>
          <w:szCs w:val="24"/>
        </w:rPr>
        <w:t xml:space="preserve"> </w:t>
      </w:r>
      <w:r w:rsidRPr="00004ABE">
        <w:rPr>
          <w:rFonts w:ascii="Cambria Math" w:hAnsi="Cambria Math" w:cs="Cambria Math"/>
          <w:sz w:val="24"/>
          <w:szCs w:val="24"/>
        </w:rPr>
        <w:t>∈</w:t>
      </w:r>
      <w:r w:rsidRPr="00004ABE">
        <w:rPr>
          <w:rFonts w:ascii="Times New Roman" w:hAnsi="Times New Roman" w:cs="Times New Roman"/>
          <w:sz w:val="24"/>
          <w:szCs w:val="24"/>
        </w:rPr>
        <w:t xml:space="preserve"> {±1}. If these data are linearly separable, we would like to find a linear separating hyperplane classifier H, and two hyperplanes H1 and H2 parallel to H, with the condition that there </w:t>
      </w:r>
      <w:r w:rsidR="00670D86" w:rsidRPr="00004ABE">
        <w:rPr>
          <w:rFonts w:ascii="Times New Roman" w:hAnsi="Times New Roman" w:cs="Times New Roman"/>
          <w:sz w:val="24"/>
          <w:szCs w:val="24"/>
        </w:rPr>
        <w:t>are</w:t>
      </w:r>
      <w:r w:rsidRPr="00004ABE">
        <w:rPr>
          <w:rFonts w:ascii="Times New Roman" w:hAnsi="Times New Roman" w:cs="Times New Roman"/>
          <w:sz w:val="24"/>
          <w:szCs w:val="24"/>
        </w:rPr>
        <w:t xml:space="preserve"> no data points between H1 and H2. </w:t>
      </w:r>
    </w:p>
    <w:p w:rsidR="00670D86" w:rsidRPr="00004ABE" w:rsidRDefault="00E13C1F" w:rsidP="00670D86">
      <w:pPr>
        <w:pStyle w:val="ListParagraph"/>
        <w:numPr>
          <w:ilvl w:val="0"/>
          <w:numId w:val="9"/>
        </w:numPr>
        <w:rPr>
          <w:rFonts w:ascii="Times New Roman" w:hAnsi="Times New Roman" w:cs="Times New Roman"/>
          <w:sz w:val="24"/>
          <w:szCs w:val="24"/>
        </w:rPr>
      </w:pPr>
      <w:r w:rsidRPr="00004ABE">
        <w:rPr>
          <w:rFonts w:ascii="Times New Roman" w:hAnsi="Times New Roman" w:cs="Times New Roman"/>
          <w:sz w:val="24"/>
          <w:szCs w:val="24"/>
        </w:rPr>
        <w:t>When the data points are not linearly separable, we can use kernel function to transform the data points to some higher dimensional space such that the data points will be linearly separable in that space.</w:t>
      </w:r>
    </w:p>
    <w:p w:rsidR="00E13C1F" w:rsidRPr="00004ABE" w:rsidRDefault="00E13C1F" w:rsidP="00670D86">
      <w:pPr>
        <w:pStyle w:val="ListParagraph"/>
        <w:numPr>
          <w:ilvl w:val="0"/>
          <w:numId w:val="9"/>
        </w:numPr>
        <w:rPr>
          <w:rFonts w:ascii="Times New Roman" w:hAnsi="Times New Roman" w:cs="Times New Roman"/>
          <w:sz w:val="24"/>
          <w:szCs w:val="24"/>
        </w:rPr>
      </w:pPr>
      <w:r w:rsidRPr="00004ABE">
        <w:rPr>
          <w:rFonts w:ascii="Times New Roman" w:hAnsi="Times New Roman" w:cs="Times New Roman"/>
          <w:sz w:val="24"/>
          <w:szCs w:val="24"/>
        </w:rPr>
        <w:t>Another technology is that we can allow some data points, i.e., noise, to be between H1 and H2 and we use the penalty factor C to penalize th</w:t>
      </w:r>
      <w:r w:rsidR="00670D86" w:rsidRPr="00004ABE">
        <w:rPr>
          <w:rFonts w:ascii="Times New Roman" w:hAnsi="Times New Roman" w:cs="Times New Roman"/>
          <w:sz w:val="24"/>
          <w:szCs w:val="24"/>
        </w:rPr>
        <w:t>e</w:t>
      </w:r>
      <w:r w:rsidRPr="00004ABE">
        <w:rPr>
          <w:rFonts w:ascii="Times New Roman" w:hAnsi="Times New Roman" w:cs="Times New Roman"/>
          <w:sz w:val="24"/>
          <w:szCs w:val="24"/>
        </w:rPr>
        <w:t xml:space="preserve"> situation</w:t>
      </w:r>
      <w:r w:rsidR="00670D86" w:rsidRPr="00004ABE">
        <w:rPr>
          <w:rFonts w:ascii="Times New Roman" w:hAnsi="Times New Roman" w:cs="Times New Roman"/>
          <w:sz w:val="24"/>
          <w:szCs w:val="24"/>
        </w:rPr>
        <w:t xml:space="preserve">. </w:t>
      </w:r>
      <w:r w:rsidRPr="00004ABE">
        <w:rPr>
          <w:rFonts w:ascii="Times New Roman" w:hAnsi="Times New Roman" w:cs="Times New Roman"/>
          <w:sz w:val="24"/>
          <w:szCs w:val="24"/>
        </w:rPr>
        <w:t>we used radial basis function as kernel function and penalty factor C = 1</w:t>
      </w:r>
      <w:r w:rsidR="00670D86" w:rsidRPr="00004ABE">
        <w:rPr>
          <w:rFonts w:ascii="Times New Roman" w:hAnsi="Times New Roman" w:cs="Times New Roman"/>
          <w:sz w:val="24"/>
          <w:szCs w:val="24"/>
        </w:rPr>
        <w:t>.</w:t>
      </w:r>
    </w:p>
    <w:p w:rsidR="00670D86" w:rsidRPr="00004ABE" w:rsidRDefault="00670D86" w:rsidP="00670D86">
      <w:pPr>
        <w:rPr>
          <w:rFonts w:ascii="Times New Roman" w:hAnsi="Times New Roman" w:cs="Times New Roman"/>
          <w:b/>
          <w:bCs/>
          <w:sz w:val="24"/>
          <w:szCs w:val="24"/>
        </w:rPr>
      </w:pPr>
      <w:r w:rsidRPr="00004ABE">
        <w:rPr>
          <w:rFonts w:ascii="Times New Roman" w:hAnsi="Times New Roman" w:cs="Times New Roman"/>
          <w:b/>
          <w:bCs/>
          <w:sz w:val="24"/>
          <w:szCs w:val="24"/>
        </w:rPr>
        <w:t>MLP classifier</w:t>
      </w:r>
    </w:p>
    <w:p w:rsidR="00670D86" w:rsidRPr="00004ABE" w:rsidRDefault="00670D86" w:rsidP="00004ABE">
      <w:pPr>
        <w:pStyle w:val="ListParagraph"/>
        <w:numPr>
          <w:ilvl w:val="0"/>
          <w:numId w:val="10"/>
        </w:numPr>
        <w:rPr>
          <w:rFonts w:ascii="Times New Roman" w:hAnsi="Times New Roman" w:cs="Times New Roman"/>
          <w:sz w:val="24"/>
          <w:szCs w:val="24"/>
        </w:rPr>
      </w:pPr>
      <w:r w:rsidRPr="00004ABE">
        <w:rPr>
          <w:rFonts w:ascii="Times New Roman" w:hAnsi="Times New Roman" w:cs="Times New Roman"/>
          <w:sz w:val="24"/>
          <w:szCs w:val="24"/>
        </w:rPr>
        <w:t xml:space="preserve">Multi-Layer Perceptron is a widely used type of neural network. It consists of one input layer, one or several hidden layers and one output layer. The input layer distributes the input values to each of the neurons in the hidden layer. For each neuron </w:t>
      </w:r>
      <w:r w:rsidRPr="00004ABE">
        <w:rPr>
          <w:rFonts w:ascii="Times New Roman" w:hAnsi="Times New Roman" w:cs="Times New Roman"/>
          <w:sz w:val="24"/>
          <w:szCs w:val="24"/>
        </w:rPr>
        <w:lastRenderedPageBreak/>
        <w:t xml:space="preserve">in the hidden layer(s) and output layer, the output of each neuron in the previous layer is multiplied by a weight and the resulting weighted values and the bias are added together. The summation is </w:t>
      </w:r>
      <w:r w:rsidR="00004ABE" w:rsidRPr="00004ABE">
        <w:rPr>
          <w:rFonts w:ascii="Times New Roman" w:hAnsi="Times New Roman" w:cs="Times New Roman"/>
          <w:sz w:val="24"/>
          <w:szCs w:val="24"/>
        </w:rPr>
        <w:t>transferred</w:t>
      </w:r>
      <w:r w:rsidRPr="00004ABE">
        <w:rPr>
          <w:rFonts w:ascii="Times New Roman" w:hAnsi="Times New Roman" w:cs="Times New Roman"/>
          <w:sz w:val="24"/>
          <w:szCs w:val="24"/>
        </w:rPr>
        <w:t xml:space="preserve"> by a transfer function. The log-sigmoid function is a frequently used transfer function, which maps the input from negative to positive infinity to the output from 0 to 1. In our experiment, we used the log-sigmoid function as the transfer function for neurons in hidden and output layers</w:t>
      </w:r>
    </w:p>
    <w:p w:rsidR="00670D86" w:rsidRPr="00004ABE" w:rsidRDefault="00670D86" w:rsidP="00004ABE">
      <w:pPr>
        <w:pStyle w:val="ListParagraph"/>
        <w:numPr>
          <w:ilvl w:val="0"/>
          <w:numId w:val="10"/>
        </w:numPr>
        <w:rPr>
          <w:rFonts w:ascii="Times New Roman" w:hAnsi="Times New Roman" w:cs="Times New Roman"/>
          <w:sz w:val="24"/>
          <w:szCs w:val="24"/>
        </w:rPr>
      </w:pPr>
      <w:r w:rsidRPr="00004ABE">
        <w:rPr>
          <w:rFonts w:ascii="Times New Roman" w:hAnsi="Times New Roman" w:cs="Times New Roman"/>
          <w:sz w:val="24"/>
          <w:szCs w:val="24"/>
        </w:rPr>
        <w:t xml:space="preserve">For the MLP classifier, we used </w:t>
      </w:r>
      <w:proofErr w:type="spellStart"/>
      <w:r w:rsidRPr="00004ABE">
        <w:rPr>
          <w:rFonts w:ascii="Times New Roman" w:hAnsi="Times New Roman" w:cs="Times New Roman"/>
          <w:sz w:val="24"/>
          <w:szCs w:val="24"/>
        </w:rPr>
        <w:t>Matlab</w:t>
      </w:r>
      <w:proofErr w:type="spellEnd"/>
      <w:r w:rsidRPr="00004ABE">
        <w:rPr>
          <w:rFonts w:ascii="Times New Roman" w:hAnsi="Times New Roman" w:cs="Times New Roman"/>
          <w:sz w:val="24"/>
          <w:szCs w:val="24"/>
        </w:rPr>
        <w:t xml:space="preserve"> Neural Network Toolbox4. We adopted the topology of three-layer perceptron, i.e., the topology with only one hidden layer. The weights of the MLP were initialized randomly.</w:t>
      </w:r>
    </w:p>
    <w:p w:rsidR="00670D86" w:rsidRPr="00004ABE" w:rsidRDefault="00670D86" w:rsidP="00670D86">
      <w:pPr>
        <w:rPr>
          <w:rFonts w:ascii="Times New Roman" w:hAnsi="Times New Roman" w:cs="Times New Roman"/>
          <w:b/>
          <w:bCs/>
          <w:sz w:val="24"/>
          <w:szCs w:val="24"/>
        </w:rPr>
      </w:pPr>
      <w:r w:rsidRPr="00004ABE">
        <w:rPr>
          <w:rFonts w:ascii="Times New Roman" w:hAnsi="Times New Roman" w:cs="Times New Roman"/>
          <w:b/>
          <w:bCs/>
          <w:sz w:val="24"/>
          <w:szCs w:val="24"/>
        </w:rPr>
        <w:t>GMM classifier</w:t>
      </w:r>
    </w:p>
    <w:p w:rsidR="00670D86" w:rsidRPr="00004ABE" w:rsidRDefault="00026EB1" w:rsidP="00004ABE">
      <w:pPr>
        <w:pStyle w:val="ListParagraph"/>
        <w:numPr>
          <w:ilvl w:val="0"/>
          <w:numId w:val="11"/>
        </w:numPr>
        <w:rPr>
          <w:rFonts w:ascii="Times New Roman" w:hAnsi="Times New Roman" w:cs="Times New Roman"/>
          <w:sz w:val="24"/>
          <w:szCs w:val="24"/>
        </w:rPr>
      </w:pPr>
      <w:r w:rsidRPr="00004ABE">
        <w:rPr>
          <w:rFonts w:ascii="Times New Roman" w:hAnsi="Times New Roman" w:cs="Times New Roman"/>
          <w:sz w:val="24"/>
          <w:szCs w:val="24"/>
        </w:rPr>
        <w:t xml:space="preserve">The Gaussian Mixture Models </w:t>
      </w:r>
      <w:r w:rsidR="00670D86" w:rsidRPr="00004ABE">
        <w:rPr>
          <w:rFonts w:ascii="Times New Roman" w:hAnsi="Times New Roman" w:cs="Times New Roman"/>
          <w:sz w:val="24"/>
          <w:szCs w:val="24"/>
        </w:rPr>
        <w:t xml:space="preserve">During training, the Expectation-Maximization (EM) algorithm is used to iteratively refine the component weights, means and variances to monotonically increase the likelihood of the training feature vectors. we </w:t>
      </w:r>
      <w:r w:rsidRPr="00004ABE">
        <w:rPr>
          <w:rFonts w:ascii="Times New Roman" w:hAnsi="Times New Roman" w:cs="Times New Roman"/>
          <w:sz w:val="24"/>
          <w:szCs w:val="24"/>
        </w:rPr>
        <w:t xml:space="preserve">can </w:t>
      </w:r>
      <w:r w:rsidR="00670D86" w:rsidRPr="00004ABE">
        <w:rPr>
          <w:rFonts w:ascii="Times New Roman" w:hAnsi="Times New Roman" w:cs="Times New Roman"/>
          <w:sz w:val="24"/>
          <w:szCs w:val="24"/>
        </w:rPr>
        <w:t>use the EM algorithm to build the models by applying a simple binary splitting procedure after each 10 iterations to increase the number of Gaussian mixtures through the training procedure up to 1024 mixtures. At recognition every pixel line in image is presented by feature vectors, then an alternative Viterbi algorithm uses them and grammars taking into account all possible sequence of models in each pixel line to find the best sequence of hypothesis models. Performances are evaluated in terms of classification rates using an unseen set of historical document images</w:t>
      </w:r>
      <w:r w:rsidRPr="00004ABE">
        <w:rPr>
          <w:rFonts w:ascii="Times New Roman" w:hAnsi="Times New Roman" w:cs="Times New Roman"/>
          <w:sz w:val="24"/>
          <w:szCs w:val="24"/>
        </w:rPr>
        <w:t>.</w:t>
      </w:r>
    </w:p>
    <w:p w:rsidR="00670D86" w:rsidRDefault="00670D86" w:rsidP="00004ABE">
      <w:pPr>
        <w:pStyle w:val="ListParagraph"/>
        <w:numPr>
          <w:ilvl w:val="0"/>
          <w:numId w:val="11"/>
        </w:numPr>
        <w:rPr>
          <w:rFonts w:ascii="Times New Roman" w:hAnsi="Times New Roman" w:cs="Times New Roman"/>
          <w:sz w:val="24"/>
          <w:szCs w:val="24"/>
        </w:rPr>
      </w:pPr>
      <w:r w:rsidRPr="00004ABE">
        <w:rPr>
          <w:rFonts w:ascii="Times New Roman" w:hAnsi="Times New Roman" w:cs="Times New Roman"/>
          <w:sz w:val="24"/>
          <w:szCs w:val="24"/>
        </w:rPr>
        <w:t xml:space="preserve">From a practical point of view, GMMs can be seen as </w:t>
      </w:r>
      <w:r w:rsidR="00026EB1" w:rsidRPr="00004ABE">
        <w:rPr>
          <w:rFonts w:ascii="Times New Roman" w:hAnsi="Times New Roman" w:cs="Times New Roman"/>
          <w:sz w:val="24"/>
          <w:szCs w:val="24"/>
        </w:rPr>
        <w:t>one state</w:t>
      </w:r>
      <w:r w:rsidRPr="00004ABE">
        <w:rPr>
          <w:rFonts w:ascii="Times New Roman" w:hAnsi="Times New Roman" w:cs="Times New Roman"/>
          <w:sz w:val="24"/>
          <w:szCs w:val="24"/>
        </w:rPr>
        <w:t xml:space="preserve"> Hidden Markov Models. We therefore used the HTK toolkit5 to implement </w:t>
      </w:r>
      <w:r w:rsidR="00026EB1" w:rsidRPr="00004ABE">
        <w:rPr>
          <w:rFonts w:ascii="Times New Roman" w:hAnsi="Times New Roman" w:cs="Times New Roman"/>
          <w:sz w:val="24"/>
          <w:szCs w:val="24"/>
        </w:rPr>
        <w:t>the</w:t>
      </w:r>
      <w:r w:rsidRPr="00004ABE">
        <w:rPr>
          <w:rFonts w:ascii="Times New Roman" w:hAnsi="Times New Roman" w:cs="Times New Roman"/>
          <w:sz w:val="24"/>
          <w:szCs w:val="24"/>
        </w:rPr>
        <w:t xml:space="preserve"> modelling scheme</w:t>
      </w:r>
    </w:p>
    <w:p w:rsidR="00B03097" w:rsidRPr="00B03097" w:rsidRDefault="00B03097" w:rsidP="00B03097">
      <w:pPr>
        <w:ind w:left="360"/>
        <w:rPr>
          <w:rFonts w:ascii="Times New Roman" w:hAnsi="Times New Roman" w:cs="Times New Roman"/>
          <w:sz w:val="24"/>
          <w:szCs w:val="24"/>
        </w:rPr>
      </w:pPr>
    </w:p>
    <w:p w:rsidR="00B03097" w:rsidRDefault="00B03097" w:rsidP="00B03097">
      <w:pPr>
        <w:spacing w:after="0"/>
        <w:rPr>
          <w:rFonts w:ascii="Times New Roman" w:hAnsi="Times New Roman" w:cs="Times New Roman"/>
          <w:b/>
          <w:bCs/>
          <w:sz w:val="28"/>
          <w:szCs w:val="28"/>
        </w:rPr>
      </w:pPr>
      <w:r w:rsidRPr="00B03097">
        <w:rPr>
          <w:rFonts w:ascii="Times New Roman" w:hAnsi="Times New Roman" w:cs="Times New Roman"/>
          <w:b/>
          <w:bCs/>
          <w:sz w:val="28"/>
          <w:szCs w:val="28"/>
        </w:rPr>
        <w:t xml:space="preserve">REFERENCES </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[1]</w:t>
      </w:r>
      <w:r w:rsidRPr="00B03097">
        <w:rPr>
          <w:sz w:val="24"/>
          <w:szCs w:val="24"/>
        </w:rPr>
        <w:t xml:space="preserve"> </w:t>
      </w:r>
      <w:r w:rsidRPr="00B03097">
        <w:rPr>
          <w:rFonts w:ascii="Times New Roman" w:hAnsi="Times New Roman" w:cs="Times New Roman"/>
          <w:sz w:val="24"/>
          <w:szCs w:val="24"/>
        </w:rPr>
        <w:t>https://arxiv.org/pdf/1912.13318.pdf</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 xml:space="preserve">[2] Michael </w:t>
      </w:r>
      <w:proofErr w:type="spellStart"/>
      <w:r w:rsidRPr="00B03097">
        <w:rPr>
          <w:rFonts w:ascii="Times New Roman" w:hAnsi="Times New Roman" w:cs="Times New Roman"/>
          <w:sz w:val="24"/>
          <w:szCs w:val="24"/>
        </w:rPr>
        <w:t>Shilman</w:t>
      </w:r>
      <w:proofErr w:type="spellEnd"/>
      <w:r w:rsidRPr="00B03097">
        <w:rPr>
          <w:rFonts w:ascii="Times New Roman" w:hAnsi="Times New Roman" w:cs="Times New Roman"/>
          <w:sz w:val="24"/>
          <w:szCs w:val="24"/>
        </w:rPr>
        <w:t>, Percy Liang, and Paul Viola. 2005. Learning nongenerative</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grammatical models for document analysis. In Tenth IEEE International Conference</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on Computer Vision (ICCV’05) Volume 1, Vol. 2. IEEE, 962–969.</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 xml:space="preserve">[3] S. </w:t>
      </w:r>
      <w:proofErr w:type="spellStart"/>
      <w:r w:rsidRPr="00B03097">
        <w:rPr>
          <w:rFonts w:ascii="Times New Roman" w:hAnsi="Times New Roman" w:cs="Times New Roman"/>
          <w:sz w:val="24"/>
          <w:szCs w:val="24"/>
        </w:rPr>
        <w:t>Marinai</w:t>
      </w:r>
      <w:proofErr w:type="spellEnd"/>
      <w:r w:rsidRPr="00B03097">
        <w:rPr>
          <w:rFonts w:ascii="Times New Roman" w:hAnsi="Times New Roman" w:cs="Times New Roman"/>
          <w:sz w:val="24"/>
          <w:szCs w:val="24"/>
        </w:rPr>
        <w:t>, M. Gori, and G. Soda. 2005. Artificial neural networks for document</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analysis and recognition. IEEE Transactions on Pattern Analysis and Machine</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Intelligence 27, 1 (Jan 2005), 23–35. https://doi.org/10.1109/TPAMI.2005.4</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 xml:space="preserve">[4] H. Wei, M. </w:t>
      </w:r>
      <w:proofErr w:type="spellStart"/>
      <w:r w:rsidRPr="00B03097">
        <w:rPr>
          <w:rFonts w:ascii="Times New Roman" w:hAnsi="Times New Roman" w:cs="Times New Roman"/>
          <w:sz w:val="24"/>
          <w:szCs w:val="24"/>
        </w:rPr>
        <w:t>Baechler</w:t>
      </w:r>
      <w:proofErr w:type="spellEnd"/>
      <w:r w:rsidRPr="00B03097">
        <w:rPr>
          <w:rFonts w:ascii="Times New Roman" w:hAnsi="Times New Roman" w:cs="Times New Roman"/>
          <w:sz w:val="24"/>
          <w:szCs w:val="24"/>
        </w:rPr>
        <w:t>, F. Slimane, and R. Ingold. 2013. Evaluation of SVM, MLP</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and GMM Classifiers for Layout Analysis of Historical Documents. In 2013 12th</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International Conference on Document Analysis and Recognition. 1220–1224. https:</w:t>
      </w:r>
    </w:p>
    <w:p w:rsidR="00B03097" w:rsidRPr="00B03097" w:rsidRDefault="00B03097" w:rsidP="00B03097">
      <w:pPr>
        <w:spacing w:after="0"/>
        <w:rPr>
          <w:rFonts w:ascii="Times New Roman" w:hAnsi="Times New Roman" w:cs="Times New Roman"/>
          <w:sz w:val="24"/>
          <w:szCs w:val="24"/>
        </w:rPr>
      </w:pPr>
      <w:r w:rsidRPr="00B03097">
        <w:rPr>
          <w:rFonts w:ascii="Times New Roman" w:hAnsi="Times New Roman" w:cs="Times New Roman"/>
          <w:sz w:val="24"/>
          <w:szCs w:val="24"/>
        </w:rPr>
        <w:t>//doi.org/10.1109/ICDAR.2013.247</w:t>
      </w:r>
    </w:p>
    <w:p w:rsidR="00670D86" w:rsidRPr="00004ABE" w:rsidRDefault="00670D86" w:rsidP="00670D86">
      <w:pPr>
        <w:rPr>
          <w:rFonts w:ascii="Times New Roman" w:hAnsi="Times New Roman" w:cs="Times New Roman"/>
          <w:sz w:val="24"/>
          <w:szCs w:val="24"/>
        </w:rPr>
      </w:pPr>
    </w:p>
    <w:sectPr w:rsidR="00670D86" w:rsidRPr="00004ABE" w:rsidSect="00F01A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65CE"/>
    <w:multiLevelType w:val="hybridMultilevel"/>
    <w:tmpl w:val="2C8C8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9F4A7D"/>
    <w:multiLevelType w:val="hybridMultilevel"/>
    <w:tmpl w:val="E3FE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F64318"/>
    <w:multiLevelType w:val="hybridMultilevel"/>
    <w:tmpl w:val="4CF0F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7834AA"/>
    <w:multiLevelType w:val="hybridMultilevel"/>
    <w:tmpl w:val="2E3ACF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1F71BA"/>
    <w:multiLevelType w:val="hybridMultilevel"/>
    <w:tmpl w:val="6BA2A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D87DDF"/>
    <w:multiLevelType w:val="hybridMultilevel"/>
    <w:tmpl w:val="7436D1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DD71A6"/>
    <w:multiLevelType w:val="hybridMultilevel"/>
    <w:tmpl w:val="65F4C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DE610E"/>
    <w:multiLevelType w:val="hybridMultilevel"/>
    <w:tmpl w:val="5A42F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B4C5F"/>
    <w:multiLevelType w:val="hybridMultilevel"/>
    <w:tmpl w:val="3A067A3C"/>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402E76AA"/>
    <w:multiLevelType w:val="hybridMultilevel"/>
    <w:tmpl w:val="553E8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E74929"/>
    <w:multiLevelType w:val="hybridMultilevel"/>
    <w:tmpl w:val="D1BA462E"/>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525B456C"/>
    <w:multiLevelType w:val="hybridMultilevel"/>
    <w:tmpl w:val="0A46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8505DF"/>
    <w:multiLevelType w:val="hybridMultilevel"/>
    <w:tmpl w:val="D750C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B8461B"/>
    <w:multiLevelType w:val="hybridMultilevel"/>
    <w:tmpl w:val="83A4D1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616820B7"/>
    <w:multiLevelType w:val="hybridMultilevel"/>
    <w:tmpl w:val="9E34C83A"/>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5">
    <w:nsid w:val="6E087F50"/>
    <w:multiLevelType w:val="hybridMultilevel"/>
    <w:tmpl w:val="FEDA9D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84168C"/>
    <w:multiLevelType w:val="hybridMultilevel"/>
    <w:tmpl w:val="7C60E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CCD0F9B"/>
    <w:multiLevelType w:val="hybridMultilevel"/>
    <w:tmpl w:val="9F32C4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3"/>
  </w:num>
  <w:num w:numId="3">
    <w:abstractNumId w:val="9"/>
  </w:num>
  <w:num w:numId="4">
    <w:abstractNumId w:val="2"/>
  </w:num>
  <w:num w:numId="5">
    <w:abstractNumId w:val="11"/>
  </w:num>
  <w:num w:numId="6">
    <w:abstractNumId w:val="12"/>
  </w:num>
  <w:num w:numId="7">
    <w:abstractNumId w:val="15"/>
  </w:num>
  <w:num w:numId="8">
    <w:abstractNumId w:val="17"/>
  </w:num>
  <w:num w:numId="9">
    <w:abstractNumId w:val="7"/>
  </w:num>
  <w:num w:numId="10">
    <w:abstractNumId w:val="16"/>
  </w:num>
  <w:num w:numId="11">
    <w:abstractNumId w:val="4"/>
  </w:num>
  <w:num w:numId="12">
    <w:abstractNumId w:val="0"/>
  </w:num>
  <w:num w:numId="13">
    <w:abstractNumId w:val="5"/>
  </w:num>
  <w:num w:numId="14">
    <w:abstractNumId w:val="3"/>
  </w:num>
  <w:num w:numId="15">
    <w:abstractNumId w:val="6"/>
  </w:num>
  <w:num w:numId="16">
    <w:abstractNumId w:val="8"/>
  </w:num>
  <w:num w:numId="17">
    <w:abstractNumId w:val="1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jW2NDE0MrM0MjcxNTJT0lEKTi0uzszPAykwrAUAWhla6ywAAAA="/>
  </w:docVars>
  <w:rsids>
    <w:rsidRoot w:val="00DF4306"/>
    <w:rsid w:val="00004ABE"/>
    <w:rsid w:val="00026EB1"/>
    <w:rsid w:val="00045D55"/>
    <w:rsid w:val="00201E8D"/>
    <w:rsid w:val="00233B3D"/>
    <w:rsid w:val="0043478B"/>
    <w:rsid w:val="00463A3D"/>
    <w:rsid w:val="0053684F"/>
    <w:rsid w:val="00666B41"/>
    <w:rsid w:val="00670D86"/>
    <w:rsid w:val="009942B5"/>
    <w:rsid w:val="009C770B"/>
    <w:rsid w:val="00A511F5"/>
    <w:rsid w:val="00A91823"/>
    <w:rsid w:val="00B03097"/>
    <w:rsid w:val="00C166A4"/>
    <w:rsid w:val="00DF4306"/>
    <w:rsid w:val="00E13C1F"/>
    <w:rsid w:val="00E259D6"/>
    <w:rsid w:val="00E4083B"/>
    <w:rsid w:val="00F01A80"/>
    <w:rsid w:val="00F03D86"/>
    <w:rsid w:val="00F30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06"/>
    <w:pPr>
      <w:ind w:left="720"/>
      <w:contextualSpacing/>
    </w:pPr>
  </w:style>
</w:styles>
</file>

<file path=word/webSettings.xml><?xml version="1.0" encoding="utf-8"?>
<w:webSettings xmlns:r="http://schemas.openxmlformats.org/officeDocument/2006/relationships" xmlns:w="http://schemas.openxmlformats.org/wordprocessingml/2006/main">
  <w:divs>
    <w:div w:id="13735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 sairaj</dc:creator>
  <cp:lastModifiedBy>rakesh</cp:lastModifiedBy>
  <cp:revision>2</cp:revision>
  <dcterms:created xsi:type="dcterms:W3CDTF">2023-04-08T04:42:00Z</dcterms:created>
  <dcterms:modified xsi:type="dcterms:W3CDTF">2023-04-08T04:42:00Z</dcterms:modified>
</cp:coreProperties>
</file>