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4360B1" w:rsidRDefault="007F3309" w14:paraId="7859BC2C" w14:textId="6B7877A2">
      <w:pPr>
        <w:spacing w:after="0"/>
        <w:jc w:val="center"/>
        <w:rPr>
          <w:b/>
          <w:sz w:val="24"/>
          <w:szCs w:val="24"/>
        </w:rPr>
      </w:pPr>
      <w:r>
        <w:rPr>
          <w:b/>
          <w:sz w:val="24"/>
          <w:szCs w:val="24"/>
        </w:rPr>
        <w:t>Project Design Phase</w:t>
      </w:r>
    </w:p>
    <w:p w:rsidR="004360B1" w:rsidRDefault="007F3309" w14:paraId="2594CB9D" w14:textId="77777777">
      <w:pPr>
        <w:spacing w:after="0"/>
        <w:jc w:val="center"/>
        <w:rPr>
          <w:b/>
          <w:sz w:val="24"/>
          <w:szCs w:val="24"/>
        </w:rPr>
      </w:pPr>
      <w:r>
        <w:rPr>
          <w:b/>
          <w:sz w:val="24"/>
          <w:szCs w:val="24"/>
        </w:rPr>
        <w:t>Problem – Solution Fit Template</w:t>
      </w:r>
    </w:p>
    <w:p w:rsidR="004360B1" w:rsidRDefault="004360B1" w14:paraId="5854019A"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4360B1" w:rsidTr="4EE5186B" w14:paraId="59EA490E" w14:textId="77777777">
        <w:tc>
          <w:tcPr>
            <w:tcW w:w="4508" w:type="dxa"/>
            <w:tcMar/>
          </w:tcPr>
          <w:p w:rsidR="004360B1" w:rsidRDefault="007F3309" w14:paraId="29CE5A4C" w14:textId="77777777">
            <w:r>
              <w:t>Date</w:t>
            </w:r>
          </w:p>
        </w:tc>
        <w:tc>
          <w:tcPr>
            <w:tcW w:w="4508" w:type="dxa"/>
            <w:tcMar/>
          </w:tcPr>
          <w:p w:rsidR="004360B1" w:rsidRDefault="001A3A69" w14:paraId="6C6AD7EB" w14:textId="4A8AF09D">
            <w:r w:rsidR="41EEFCDA">
              <w:rPr/>
              <w:t>18 Ju</w:t>
            </w:r>
            <w:r w:rsidR="09B3A512">
              <w:rPr/>
              <w:t xml:space="preserve">ne </w:t>
            </w:r>
            <w:r w:rsidR="41EEFCDA">
              <w:rPr/>
              <w:t>2026</w:t>
            </w:r>
          </w:p>
        </w:tc>
      </w:tr>
      <w:tr w:rsidR="004360B1" w:rsidTr="4EE5186B" w14:paraId="7890E6B7" w14:textId="77777777">
        <w:tc>
          <w:tcPr>
            <w:tcW w:w="4508" w:type="dxa"/>
            <w:tcMar/>
          </w:tcPr>
          <w:p w:rsidR="004360B1" w:rsidRDefault="007F3309" w14:paraId="0C019381" w14:textId="77777777">
            <w:r>
              <w:t>Team ID</w:t>
            </w:r>
          </w:p>
        </w:tc>
        <w:tc>
          <w:tcPr>
            <w:tcW w:w="4508" w:type="dxa"/>
            <w:tcMar/>
          </w:tcPr>
          <w:p w:rsidR="004360B1" w:rsidRDefault="004360B1" w14:paraId="3384612E" w14:textId="64E2C7D4"/>
        </w:tc>
      </w:tr>
      <w:tr w:rsidR="004360B1" w:rsidTr="4EE5186B" w14:paraId="51E034FC" w14:textId="77777777">
        <w:tc>
          <w:tcPr>
            <w:tcW w:w="4508" w:type="dxa"/>
            <w:tcMar/>
          </w:tcPr>
          <w:p w:rsidR="004360B1" w:rsidRDefault="007F3309" w14:paraId="69F005D8" w14:textId="77777777">
            <w:r>
              <w:t>Project Name</w:t>
            </w:r>
          </w:p>
        </w:tc>
        <w:tc>
          <w:tcPr>
            <w:tcW w:w="4508" w:type="dxa"/>
            <w:tcMar/>
          </w:tcPr>
          <w:p w:rsidR="004360B1" w:rsidRDefault="001A3A69" w14:paraId="381D29FA" w14:textId="3D70E72E">
            <w:r>
              <w:t>SHOPEZ : E-Commerce Application</w:t>
            </w:r>
          </w:p>
        </w:tc>
      </w:tr>
      <w:tr w:rsidR="004360B1" w:rsidTr="4EE5186B" w14:paraId="22167E14" w14:textId="77777777">
        <w:tc>
          <w:tcPr>
            <w:tcW w:w="4508" w:type="dxa"/>
            <w:tcMar/>
          </w:tcPr>
          <w:p w:rsidR="004360B1" w:rsidRDefault="007F3309" w14:paraId="215D873C" w14:textId="77777777">
            <w:r>
              <w:t>Maximum Marks</w:t>
            </w:r>
          </w:p>
        </w:tc>
        <w:tc>
          <w:tcPr>
            <w:tcW w:w="4508" w:type="dxa"/>
            <w:tcMar/>
          </w:tcPr>
          <w:p w:rsidR="004360B1" w:rsidRDefault="007F3309" w14:paraId="1C19BA8D" w14:textId="77777777">
            <w:r>
              <w:t>2 Marks</w:t>
            </w:r>
          </w:p>
        </w:tc>
      </w:tr>
    </w:tbl>
    <w:p w:rsidR="004360B1" w:rsidRDefault="004360B1" w14:paraId="53EF8A59" w14:textId="77777777">
      <w:pPr>
        <w:rPr>
          <w:b/>
        </w:rPr>
      </w:pPr>
    </w:p>
    <w:p w:rsidR="004360B1" w:rsidRDefault="007F3309" w14:paraId="279B644E" w14:textId="77777777">
      <w:pPr>
        <w:rPr>
          <w:b/>
        </w:rPr>
      </w:pPr>
      <w:r>
        <w:rPr>
          <w:b/>
        </w:rPr>
        <w:t>Problem – Solution Fit Template:</w:t>
      </w:r>
    </w:p>
    <w:p w:rsidR="001A3A69" w:rsidRDefault="001A3A69" w14:paraId="63339F21" w14:textId="77777777">
      <w:r>
        <w:t xml:space="preserve">SHOPEZ is a MERN-stack E-Commerce Application developed to address the challenges faced by online shoppers while browsing products, managing shopping carts, placing orders, and tracking purchases. Many users experience difficulties due to complex interfaces, insecure transactions, and inefficient order management systems. SHOPEZ provides a secure, user-friendly, and efficient platform that simplifies the entire online shopping </w:t>
      </w:r>
      <w:proofErr w:type="spellStart"/>
      <w:r>
        <w:t>process.</w:t>
      </w:r>
      <w:proofErr w:type="spellEnd"/>
    </w:p>
    <w:p w:rsidR="004360B1" w:rsidRDefault="007F3309" w14:paraId="03D6A6F7" w14:textId="4E6C9AF7">
      <w:pPr>
        <w:rPr>
          <w:b/>
        </w:rPr>
      </w:pPr>
      <w:r>
        <w:rPr>
          <w:b/>
        </w:rPr>
        <w:t>Purpose:</w:t>
      </w:r>
    </w:p>
    <w:p w:rsidR="001A3A69" w:rsidP="001A3A69" w:rsidRDefault="001A3A69" w14:paraId="044C1D91" w14:textId="77777777">
      <w:pPr>
        <w:pStyle w:val="NormalWeb"/>
      </w:pPr>
      <w:r>
        <w:t>• To provide customers with a simple and secure online shopping experience.</w:t>
      </w:r>
    </w:p>
    <w:p w:rsidR="001A3A69" w:rsidP="001A3A69" w:rsidRDefault="001A3A69" w14:paraId="7716F1D4" w14:textId="77777777">
      <w:pPr>
        <w:pStyle w:val="NormalWeb"/>
      </w:pPr>
      <w:r>
        <w:t>• To help users browse products, manage carts, and place orders efficiently.</w:t>
      </w:r>
    </w:p>
    <w:p w:rsidR="001A3A69" w:rsidP="001A3A69" w:rsidRDefault="001A3A69" w14:paraId="46484E06" w14:textId="77777777">
      <w:pPr>
        <w:pStyle w:val="NormalWeb"/>
      </w:pPr>
      <w:r>
        <w:t>• To improve customer satisfaction through easy navigation and order tracking.</w:t>
      </w:r>
    </w:p>
    <w:p w:rsidR="001A3A69" w:rsidP="001A3A69" w:rsidRDefault="001A3A69" w14:paraId="5EE60755" w14:textId="77777777">
      <w:pPr>
        <w:pStyle w:val="NormalWeb"/>
      </w:pPr>
      <w:r>
        <w:t>• To build trust through secure authentication and reliable transaction management.</w:t>
      </w:r>
    </w:p>
    <w:p w:rsidR="001A3A69" w:rsidP="001A3A69" w:rsidRDefault="001A3A69" w14:paraId="39B428D6" w14:textId="77777777">
      <w:pPr>
        <w:pStyle w:val="NormalWeb"/>
      </w:pPr>
      <w:r>
        <w:t>• To enhance the overall e-commerce experience by solving common shopping challenges.</w:t>
      </w:r>
    </w:p>
    <w:p w:rsidR="004360B1" w:rsidRDefault="004360B1" w14:paraId="512BCD2C" w14:textId="77777777">
      <w:pPr>
        <w:rPr>
          <w:b/>
        </w:rPr>
      </w:pPr>
    </w:p>
    <w:p w:rsidR="004360B1" w:rsidRDefault="007F3309" w14:paraId="186ADF36" w14:textId="77777777">
      <w:pPr>
        <w:rPr>
          <w:b/>
        </w:rPr>
      </w:pPr>
      <w:r>
        <w:rPr>
          <w:b/>
        </w:rPr>
        <w:t>Template:</w:t>
      </w:r>
    </w:p>
    <w:p w:rsidR="004360B1" w:rsidRDefault="001A3A69" w14:paraId="5701E65E" w14:textId="7EB9F8B4">
      <w:r>
        <w:rPr>
          <w:noProof/>
          <w:lang w:val="en-IN"/>
        </w:rPr>
        <w:drawing>
          <wp:inline distT="0" distB="0" distL="0" distR="0" wp14:anchorId="3F87077A" wp14:editId="4F240331">
            <wp:extent cx="6184556" cy="3629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5 at 8.56.09 PM.jpeg"/>
                    <pic:cNvPicPr/>
                  </pic:nvPicPr>
                  <pic:blipFill>
                    <a:blip r:embed="rId7">
                      <a:extLst>
                        <a:ext uri="{28A0092B-C50C-407E-A947-70E740481C1C}">
                          <a14:useLocalDpi xmlns:a14="http://schemas.microsoft.com/office/drawing/2010/main" val="0"/>
                        </a:ext>
                      </a:extLst>
                    </a:blip>
                    <a:stretch>
                      <a:fillRect/>
                    </a:stretch>
                  </pic:blipFill>
                  <pic:spPr>
                    <a:xfrm>
                      <a:off x="0" y="0"/>
                      <a:ext cx="6216662" cy="3647864"/>
                    </a:xfrm>
                    <a:prstGeom prst="rect">
                      <a:avLst/>
                    </a:prstGeom>
                  </pic:spPr>
                </pic:pic>
              </a:graphicData>
            </a:graphic>
          </wp:inline>
        </w:drawing>
      </w:r>
    </w:p>
    <w:p w:rsidR="00466098" w:rsidRDefault="00466098" w14:paraId="1A841B49" w14:textId="51DEF5F5">
      <w:r>
        <w:rPr>
          <w:noProof/>
          <w:lang w:val="en-IN"/>
        </w:rPr>
        <w:lastRenderedPageBreak/>
        <w:drawing>
          <wp:inline distT="0" distB="0" distL="0" distR="0" wp14:anchorId="718E8960" wp14:editId="541EBAB8">
            <wp:extent cx="5979160" cy="43148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5 at 8.59.14 PM.jpeg"/>
                    <pic:cNvPicPr/>
                  </pic:nvPicPr>
                  <pic:blipFill>
                    <a:blip r:embed="rId8">
                      <a:extLst>
                        <a:ext uri="{28A0092B-C50C-407E-A947-70E740481C1C}">
                          <a14:useLocalDpi xmlns:a14="http://schemas.microsoft.com/office/drawing/2010/main" val="0"/>
                        </a:ext>
                      </a:extLst>
                    </a:blip>
                    <a:stretch>
                      <a:fillRect/>
                    </a:stretch>
                  </pic:blipFill>
                  <pic:spPr>
                    <a:xfrm>
                      <a:off x="0" y="0"/>
                      <a:ext cx="5979160" cy="4314825"/>
                    </a:xfrm>
                    <a:prstGeom prst="rect">
                      <a:avLst/>
                    </a:prstGeom>
                  </pic:spPr>
                </pic:pic>
              </a:graphicData>
            </a:graphic>
          </wp:inline>
        </w:drawing>
      </w:r>
    </w:p>
    <w:p w:rsidR="007F3309" w:rsidRDefault="007F3309" w14:paraId="4B8F0BF6" w14:textId="77777777">
      <w:r>
        <w:rPr>
          <w:noProof/>
          <w:lang w:val="en-IN"/>
        </w:rPr>
        <w:drawing>
          <wp:inline distT="0" distB="0" distL="0" distR="0" wp14:anchorId="7C1287A9" wp14:editId="7750056C">
            <wp:extent cx="5895975" cy="3867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5 at 9.02.16 PM.jpeg"/>
                    <pic:cNvPicPr/>
                  </pic:nvPicPr>
                  <pic:blipFill>
                    <a:blip r:embed="rId9">
                      <a:extLst>
                        <a:ext uri="{28A0092B-C50C-407E-A947-70E740481C1C}">
                          <a14:useLocalDpi xmlns:a14="http://schemas.microsoft.com/office/drawing/2010/main" val="0"/>
                        </a:ext>
                      </a:extLst>
                    </a:blip>
                    <a:stretch>
                      <a:fillRect/>
                    </a:stretch>
                  </pic:blipFill>
                  <pic:spPr>
                    <a:xfrm>
                      <a:off x="0" y="0"/>
                      <a:ext cx="5895975" cy="3867150"/>
                    </a:xfrm>
                    <a:prstGeom prst="rect">
                      <a:avLst/>
                    </a:prstGeom>
                  </pic:spPr>
                </pic:pic>
              </a:graphicData>
            </a:graphic>
          </wp:inline>
        </w:drawing>
      </w:r>
    </w:p>
    <w:p w:rsidR="004360B1" w:rsidRDefault="007F3309" w14:paraId="7EEF967C" w14:textId="49CAC198">
      <w:r>
        <w:t>References:</w:t>
      </w:r>
    </w:p>
    <w:p w:rsidR="004360B1" w:rsidRDefault="007F3309" w14:paraId="486D1A4B" w14:textId="77777777">
      <w:pPr>
        <w:numPr>
          <w:ilvl w:val="0"/>
          <w:numId w:val="1"/>
        </w:numPr>
        <w:pBdr>
          <w:top w:val="nil"/>
          <w:left w:val="nil"/>
          <w:bottom w:val="nil"/>
          <w:right w:val="nil"/>
          <w:between w:val="nil"/>
        </w:pBdr>
        <w:spacing w:after="0"/>
        <w:rPr>
          <w:color w:val="000000"/>
        </w:rPr>
      </w:pPr>
      <w:hyperlink r:id="rId10">
        <w:r>
          <w:rPr>
            <w:color w:val="0563C1"/>
            <w:u w:val="single"/>
          </w:rPr>
          <w:t>https://www.ideahackers.network/problem-solution-fit-canvas/</w:t>
        </w:r>
      </w:hyperlink>
    </w:p>
    <w:bookmarkStart w:name="_GoBack" w:id="0"/>
    <w:bookmarkEnd w:id="0"/>
    <w:p w:rsidR="004360B1" w:rsidRDefault="007F3309" w14:paraId="1C9683D8" w14:textId="77777777">
      <w:pPr>
        <w:numPr>
          <w:ilvl w:val="0"/>
          <w:numId w:val="1"/>
        </w:numPr>
        <w:pBdr>
          <w:top w:val="nil"/>
          <w:left w:val="nil"/>
          <w:bottom w:val="nil"/>
          <w:right w:val="nil"/>
          <w:between w:val="nil"/>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w:t>
      </w:r>
      <w:r>
        <w:rPr>
          <w:color w:val="0563C1"/>
          <w:u w:val="single"/>
        </w:rPr>
        <w:t>m-solution-fit-canvas-aa3dd59cb4fe</w:t>
      </w:r>
      <w:r>
        <w:rPr>
          <w:color w:val="0563C1"/>
          <w:u w:val="single"/>
        </w:rPr>
        <w:fldChar w:fldCharType="end"/>
      </w:r>
    </w:p>
    <w:sectPr w:rsidR="004360B1">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w:fontKey="{DCA7FCEC-556F-47B6-9947-421E30D56758}" r:id="rId1"/>
  </w:font>
  <w:font w:name="Calibri">
    <w:panose1 w:val="020F0502020204030204"/>
    <w:charset w:val="00"/>
    <w:family w:val="swiss"/>
    <w:pitch w:val="variable"/>
    <w:sig w:usb0="E4002EFF" w:usb1="C000247B" w:usb2="00000009" w:usb3="00000000" w:csb0="000001FF" w:csb1="00000000"/>
    <w:embedRegular w:fontKey="{15F628AB-F39D-4995-BF4F-13B37C47A675}" r:id="rId2"/>
    <w:embedBold w:fontKey="{FC0FC0AA-7354-49B2-B11E-17F399C2C2EF}"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8DDF6484-A82F-4777-923B-1E1D0BB11D7F}" r:id="rId4"/>
    <w:embedItalic w:fontKey="{561BAB4D-A521-4A26-976C-9A9B409E40F1}" r:id="rId5"/>
  </w:font>
  <w:font w:name="Tahoma">
    <w:panose1 w:val="020B0604030504040204"/>
    <w:charset w:val="00"/>
    <w:family w:val="swiss"/>
    <w:pitch w:val="variable"/>
    <w:sig w:usb0="E1002EFF" w:usb1="C000605B" w:usb2="00000029" w:usb3="00000000" w:csb0="000101FF" w:csb1="00000000"/>
    <w:embedRegular w:fontKey="{7903C27F-FB88-4476-8954-72297AFF671E}" r:id="rId6"/>
  </w:font>
  <w:font w:name="Calibri Light">
    <w:panose1 w:val="020F0302020204030204"/>
    <w:charset w:val="00"/>
    <w:family w:val="swiss"/>
    <w:pitch w:val="variable"/>
    <w:sig w:usb0="E4002EFF" w:usb1="C000247B" w:usb2="00000009" w:usb3="00000000" w:csb0="000001FF" w:csb1="00000000"/>
    <w:embedRegular w:fontKey="{53D490BE-171B-4A28-B976-77667BB4F377}" r:id="rId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dirty"/>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1A3A69"/>
    <w:rsid w:val="004360B1"/>
    <w:rsid w:val="00466098"/>
    <w:rsid w:val="005902FC"/>
    <w:rsid w:val="007F3309"/>
    <w:rsid w:val="00A33440"/>
    <w:rsid w:val="00CD4BE3"/>
    <w:rsid w:val="09B3A512"/>
    <w:rsid w:val="41EEFCDA"/>
    <w:rsid w:val="4EE51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customStyle="1">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3A6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A3A69"/>
    <w:rPr>
      <w:rFonts w:ascii="Tahoma" w:hAnsi="Tahoma" w:cs="Tahoma"/>
      <w:sz w:val="16"/>
      <w:szCs w:val="16"/>
    </w:rPr>
  </w:style>
  <w:style w:type="paragraph" w:styleId="NormalWeb">
    <w:name w:val="Normal (Web)"/>
    <w:basedOn w:val="Normal"/>
    <w:uiPriority w:val="99"/>
    <w:semiHidden/>
    <w:unhideWhenUsed/>
    <w:rsid w:val="001A3A69"/>
    <w:pPr>
      <w:spacing w:before="100" w:beforeAutospacing="1" w:after="100" w:afterAutospacing="1" w:line="240" w:lineRule="auto"/>
    </w:pPr>
    <w:rPr>
      <w:rFonts w:ascii="Times New Roman" w:hAnsi="Times New Roman" w:eastAsia="Times New Roman" w:cs="Times New Roman"/>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3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A69"/>
    <w:rPr>
      <w:rFonts w:ascii="Tahoma" w:hAnsi="Tahoma" w:cs="Tahoma"/>
      <w:sz w:val="16"/>
      <w:szCs w:val="16"/>
    </w:rPr>
  </w:style>
  <w:style w:type="paragraph" w:styleId="NormalWeb">
    <w:name w:val="Normal (Web)"/>
    <w:basedOn w:val="Normal"/>
    <w:uiPriority w:val="99"/>
    <w:semiHidden/>
    <w:unhideWhenUsed/>
    <w:rsid w:val="001A3A69"/>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514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styles" Target="style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hyperlink" Target="https://www.ideahackers.network/problem-solution-fit-canvas/" TargetMode="External" Id="rId10" /><Relationship Type="http://schemas.microsoft.com/office/2007/relationships/stylesWithEffects" Target="stylesWithEffects.xml" Id="rId4" /><Relationship Type="http://schemas.openxmlformats.org/officeDocument/2006/relationships/image" Target="media/image3.jpeg"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vinuthna ballari</lastModifiedBy>
  <revision>6</revision>
  <lastPrinted>2025-02-15T04:32:00.0000000Z</lastPrinted>
  <dcterms:created xsi:type="dcterms:W3CDTF">2022-10-03T08:04:00.0000000Z</dcterms:created>
  <dcterms:modified xsi:type="dcterms:W3CDTF">2026-06-16T05:35:17.8986222Z</dcterms:modified>
</coreProperties>
</file>