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7A590" w14:textId="77777777" w:rsidR="00B62CF3" w:rsidRPr="00B62CF3" w:rsidRDefault="00B62CF3" w:rsidP="00B62CF3">
      <w:pPr>
        <w:pStyle w:val="Study"/>
        <w:jc w:val="center"/>
        <w:rPr>
          <w:lang w:val="ru-RU"/>
        </w:rPr>
      </w:pPr>
      <w:r w:rsidRPr="00B62CF3">
        <w:rPr>
          <w:lang w:val="ru-RU"/>
        </w:rPr>
        <w:t>Министерство науки и высшего образования РФ Федеральное государственное автономное образовательное учреждение высшего образования</w:t>
      </w:r>
    </w:p>
    <w:p w14:paraId="43475484" w14:textId="77777777" w:rsidR="00B62CF3" w:rsidRPr="00B62CF3" w:rsidRDefault="00B62CF3" w:rsidP="00B62CF3">
      <w:pPr>
        <w:pStyle w:val="Study"/>
        <w:jc w:val="center"/>
        <w:rPr>
          <w:lang w:val="ru-RU"/>
        </w:rPr>
      </w:pPr>
      <w:r w:rsidRPr="00B62CF3">
        <w:rPr>
          <w:lang w:val="ru-RU"/>
        </w:rPr>
        <w:t>«Национальный исследовательский технологический университет «МИСИС» Институт ИКН</w:t>
      </w:r>
    </w:p>
    <w:p w14:paraId="22821636" w14:textId="77777777" w:rsidR="00B62CF3" w:rsidRPr="00267933" w:rsidRDefault="00B62CF3" w:rsidP="00B62CF3">
      <w:pPr>
        <w:pStyle w:val="Study"/>
        <w:jc w:val="center"/>
        <w:rPr>
          <w:lang w:val="ru-RU"/>
        </w:rPr>
      </w:pPr>
      <w:r w:rsidRPr="00B62CF3">
        <w:rPr>
          <w:lang w:val="ru-RU"/>
        </w:rPr>
        <w:t>Кафедра инфокоммуникационных технологий</w:t>
      </w:r>
    </w:p>
    <w:p w14:paraId="739AC951" w14:textId="77777777" w:rsidR="00B62CF3" w:rsidRPr="00267933" w:rsidRDefault="00B62CF3" w:rsidP="00B62CF3">
      <w:pPr>
        <w:pStyle w:val="Study"/>
        <w:rPr>
          <w:lang w:val="ru-RU"/>
        </w:rPr>
      </w:pPr>
    </w:p>
    <w:p w14:paraId="142A0F01" w14:textId="77777777" w:rsidR="00B62CF3" w:rsidRPr="00267933" w:rsidRDefault="00B62CF3" w:rsidP="00B62CF3">
      <w:pPr>
        <w:pStyle w:val="Study"/>
        <w:ind w:firstLine="0"/>
        <w:rPr>
          <w:lang w:val="ru-RU"/>
        </w:rPr>
      </w:pPr>
    </w:p>
    <w:p w14:paraId="2C8E6677" w14:textId="77777777" w:rsidR="00B62CF3" w:rsidRPr="00267933" w:rsidRDefault="00B62CF3" w:rsidP="00B62CF3">
      <w:pPr>
        <w:pStyle w:val="Study"/>
        <w:rPr>
          <w:lang w:val="ru-RU"/>
        </w:rPr>
      </w:pPr>
    </w:p>
    <w:p w14:paraId="6DFDB98C" w14:textId="77777777" w:rsidR="00B62CF3" w:rsidRPr="00267933" w:rsidRDefault="00B62CF3" w:rsidP="00B62CF3">
      <w:pPr>
        <w:pStyle w:val="Study"/>
        <w:rPr>
          <w:lang w:val="ru-RU"/>
        </w:rPr>
      </w:pPr>
    </w:p>
    <w:p w14:paraId="39C4134A" w14:textId="77777777" w:rsidR="00B62CF3" w:rsidRPr="00267933" w:rsidRDefault="00B62CF3" w:rsidP="00B62CF3">
      <w:pPr>
        <w:pStyle w:val="Study"/>
        <w:rPr>
          <w:lang w:val="ru-RU"/>
        </w:rPr>
      </w:pPr>
    </w:p>
    <w:p w14:paraId="158CC7F2" w14:textId="2A94ECDB" w:rsidR="00B62CF3" w:rsidRPr="00B62CF3" w:rsidRDefault="00B62CF3" w:rsidP="00B62CF3">
      <w:pPr>
        <w:pStyle w:val="Study"/>
        <w:jc w:val="center"/>
        <w:rPr>
          <w:sz w:val="32"/>
          <w:szCs w:val="32"/>
          <w:lang w:val="ru-RU"/>
        </w:rPr>
      </w:pPr>
      <w:r w:rsidRPr="00B62CF3">
        <w:rPr>
          <w:sz w:val="32"/>
          <w:szCs w:val="32"/>
          <w:lang w:val="ru-RU"/>
        </w:rPr>
        <w:t>Курсовая работа</w:t>
      </w:r>
    </w:p>
    <w:p w14:paraId="32AC9A5D" w14:textId="17666DAE" w:rsidR="00B62CF3" w:rsidRPr="00824962" w:rsidRDefault="00B62CF3" w:rsidP="00B62CF3">
      <w:pPr>
        <w:pStyle w:val="Study"/>
        <w:jc w:val="center"/>
        <w:rPr>
          <w:sz w:val="40"/>
          <w:szCs w:val="40"/>
          <w:lang w:val="ru-RU"/>
        </w:rPr>
      </w:pPr>
      <w:r w:rsidRPr="00B62CF3">
        <w:rPr>
          <w:sz w:val="32"/>
          <w:szCs w:val="32"/>
          <w:lang w:val="ru-RU"/>
        </w:rPr>
        <w:t>Разработка клиент-серверных приложений</w:t>
      </w:r>
    </w:p>
    <w:p w14:paraId="735E30BC" w14:textId="20AF0C99" w:rsidR="00824962" w:rsidRPr="00267933" w:rsidRDefault="00824962" w:rsidP="00B62CF3">
      <w:pPr>
        <w:pStyle w:val="Study"/>
        <w:jc w:val="center"/>
        <w:rPr>
          <w:lang w:val="ru-RU"/>
        </w:rPr>
      </w:pPr>
      <w:r w:rsidRPr="00824962">
        <w:rPr>
          <w:sz w:val="32"/>
          <w:szCs w:val="32"/>
          <w:lang w:val="ru-RU"/>
        </w:rPr>
        <w:t xml:space="preserve">Создание базы данных </w:t>
      </w:r>
      <w:proofErr w:type="spellStart"/>
      <w:r w:rsidRPr="00824962">
        <w:rPr>
          <w:sz w:val="32"/>
          <w:szCs w:val="32"/>
          <w:lang w:val="ru-RU"/>
        </w:rPr>
        <w:t>PostgreSQL</w:t>
      </w:r>
      <w:proofErr w:type="spellEnd"/>
      <w:r w:rsidRPr="00824962">
        <w:rPr>
          <w:sz w:val="32"/>
          <w:szCs w:val="32"/>
          <w:lang w:val="ru-RU"/>
        </w:rPr>
        <w:t xml:space="preserve"> с интеграцией </w:t>
      </w:r>
      <w:proofErr w:type="spellStart"/>
      <w:r w:rsidRPr="00824962">
        <w:rPr>
          <w:sz w:val="32"/>
          <w:szCs w:val="32"/>
          <w:lang w:val="ru-RU"/>
        </w:rPr>
        <w:t>TypeORM</w:t>
      </w:r>
      <w:proofErr w:type="spellEnd"/>
    </w:p>
    <w:p w14:paraId="54DF3E45" w14:textId="77777777" w:rsidR="00B62CF3" w:rsidRPr="00267933" w:rsidRDefault="00B62CF3" w:rsidP="00B62CF3">
      <w:pPr>
        <w:pStyle w:val="Study"/>
        <w:ind w:firstLine="0"/>
        <w:rPr>
          <w:lang w:val="ru-RU"/>
        </w:rPr>
      </w:pPr>
    </w:p>
    <w:p w14:paraId="1364AF1E" w14:textId="77777777" w:rsidR="00B62CF3" w:rsidRPr="00267933" w:rsidRDefault="00B62CF3" w:rsidP="00B62CF3">
      <w:pPr>
        <w:pStyle w:val="Study"/>
        <w:rPr>
          <w:lang w:val="ru-RU"/>
        </w:rPr>
      </w:pPr>
    </w:p>
    <w:p w14:paraId="189EC168" w14:textId="77777777" w:rsidR="00B62CF3" w:rsidRPr="00267933" w:rsidRDefault="00B62CF3" w:rsidP="00B62CF3">
      <w:pPr>
        <w:pStyle w:val="Study"/>
        <w:rPr>
          <w:lang w:val="ru-RU"/>
        </w:rPr>
      </w:pPr>
    </w:p>
    <w:p w14:paraId="1D6E6C67" w14:textId="77777777" w:rsidR="00B62CF3" w:rsidRPr="00267933" w:rsidRDefault="00B62CF3" w:rsidP="00B62CF3">
      <w:pPr>
        <w:pStyle w:val="Study"/>
        <w:jc w:val="right"/>
        <w:rPr>
          <w:lang w:val="ru-RU"/>
        </w:rPr>
      </w:pPr>
      <w:r w:rsidRPr="00267933">
        <w:rPr>
          <w:lang w:val="ru-RU"/>
        </w:rPr>
        <w:t>Выполнил</w:t>
      </w:r>
      <w:r>
        <w:rPr>
          <w:lang w:val="ru-RU"/>
        </w:rPr>
        <w:t xml:space="preserve"> </w:t>
      </w:r>
      <w:r w:rsidRPr="00267933">
        <w:rPr>
          <w:lang w:val="ru-RU"/>
        </w:rPr>
        <w:t>студент группы БИВТ-21</w:t>
      </w:r>
      <w:r>
        <w:rPr>
          <w:lang w:val="ru-RU"/>
        </w:rPr>
        <w:t>-10</w:t>
      </w:r>
      <w:r w:rsidRPr="00267933">
        <w:rPr>
          <w:lang w:val="ru-RU"/>
        </w:rPr>
        <w:t xml:space="preserve">, </w:t>
      </w:r>
    </w:p>
    <w:p w14:paraId="3041790C" w14:textId="77777777" w:rsidR="00B62CF3" w:rsidRPr="00267933" w:rsidRDefault="00B62CF3" w:rsidP="00B62CF3">
      <w:pPr>
        <w:pStyle w:val="Study"/>
        <w:jc w:val="right"/>
        <w:rPr>
          <w:lang w:val="ru-RU"/>
        </w:rPr>
      </w:pPr>
      <w:proofErr w:type="spellStart"/>
      <w:r>
        <w:rPr>
          <w:lang w:val="ru-RU"/>
        </w:rPr>
        <w:t>Зиядинов</w:t>
      </w:r>
      <w:proofErr w:type="spellEnd"/>
      <w:r>
        <w:rPr>
          <w:lang w:val="ru-RU"/>
        </w:rPr>
        <w:t xml:space="preserve"> А.Р</w:t>
      </w:r>
    </w:p>
    <w:p w14:paraId="5ACD7BBA" w14:textId="77777777" w:rsidR="00B62CF3" w:rsidRPr="00267933" w:rsidRDefault="00B62CF3" w:rsidP="00B62CF3">
      <w:pPr>
        <w:pStyle w:val="Study"/>
        <w:jc w:val="right"/>
        <w:rPr>
          <w:lang w:val="ru-RU"/>
        </w:rPr>
      </w:pPr>
    </w:p>
    <w:p w14:paraId="232D32D6" w14:textId="77777777" w:rsidR="00B62CF3" w:rsidRPr="00B62CF3" w:rsidRDefault="00B62CF3" w:rsidP="00B62CF3">
      <w:pPr>
        <w:pStyle w:val="Study"/>
        <w:jc w:val="right"/>
        <w:rPr>
          <w:lang w:val="ru-RU"/>
        </w:rPr>
      </w:pPr>
      <w:r>
        <w:rPr>
          <w:lang w:val="ru-RU"/>
        </w:rPr>
        <w:t>Проверил:</w:t>
      </w:r>
    </w:p>
    <w:p w14:paraId="5EBD0D48" w14:textId="31238124" w:rsidR="00B62CF3" w:rsidRPr="00B62CF3" w:rsidRDefault="00B62CF3" w:rsidP="00B62CF3">
      <w:pPr>
        <w:pStyle w:val="Study"/>
        <w:jc w:val="right"/>
        <w:rPr>
          <w:lang w:val="ru-RU"/>
        </w:rPr>
      </w:pPr>
      <w:proofErr w:type="spellStart"/>
      <w:r w:rsidRPr="00B62CF3">
        <w:rPr>
          <w:lang w:val="ru-RU"/>
        </w:rPr>
        <w:t>Рзазаде</w:t>
      </w:r>
      <w:proofErr w:type="spellEnd"/>
      <w:r w:rsidRPr="00B62CF3">
        <w:rPr>
          <w:lang w:val="ru-RU"/>
        </w:rPr>
        <w:t xml:space="preserve"> </w:t>
      </w:r>
      <w:proofErr w:type="spellStart"/>
      <w:r w:rsidRPr="00B62CF3">
        <w:rPr>
          <w:lang w:val="ru-RU"/>
        </w:rPr>
        <w:t>Ульви</w:t>
      </w:r>
      <w:proofErr w:type="spellEnd"/>
      <w:r w:rsidRPr="00B62CF3">
        <w:rPr>
          <w:lang w:val="ru-RU"/>
        </w:rPr>
        <w:t xml:space="preserve"> Азар Оглы</w:t>
      </w:r>
    </w:p>
    <w:p w14:paraId="23468670" w14:textId="1803F271" w:rsidR="00B62CF3" w:rsidRPr="00B62CF3" w:rsidRDefault="00B62CF3" w:rsidP="00B62CF3">
      <w:pPr>
        <w:pStyle w:val="Study"/>
        <w:jc w:val="right"/>
        <w:rPr>
          <w:lang w:val="ru-RU"/>
        </w:rPr>
      </w:pPr>
    </w:p>
    <w:p w14:paraId="63A0315B" w14:textId="77777777" w:rsidR="00B62CF3" w:rsidRPr="00B62CF3" w:rsidRDefault="00B62CF3" w:rsidP="00B62CF3">
      <w:pPr>
        <w:pStyle w:val="Study"/>
        <w:rPr>
          <w:lang w:val="ru-RU"/>
        </w:rPr>
      </w:pPr>
    </w:p>
    <w:p w14:paraId="13925284" w14:textId="77777777" w:rsidR="00B62CF3" w:rsidRPr="00B62CF3" w:rsidRDefault="00B62CF3" w:rsidP="00B62CF3">
      <w:pPr>
        <w:pStyle w:val="Study"/>
        <w:rPr>
          <w:lang w:val="ru-RU"/>
        </w:rPr>
      </w:pPr>
    </w:p>
    <w:p w14:paraId="6F745F5A" w14:textId="77777777" w:rsidR="00B62CF3" w:rsidRPr="00B62CF3" w:rsidRDefault="00B62CF3" w:rsidP="00B62CF3">
      <w:pPr>
        <w:pStyle w:val="Study"/>
        <w:rPr>
          <w:lang w:val="ru-RU"/>
        </w:rPr>
      </w:pPr>
    </w:p>
    <w:p w14:paraId="5E7AF1E2" w14:textId="77777777" w:rsidR="00B62CF3" w:rsidRPr="00B62CF3" w:rsidRDefault="00B62CF3" w:rsidP="00B62CF3">
      <w:pPr>
        <w:pStyle w:val="Study"/>
        <w:rPr>
          <w:lang w:val="ru-RU"/>
        </w:rPr>
      </w:pPr>
    </w:p>
    <w:p w14:paraId="2D9E6469" w14:textId="77777777" w:rsidR="00B62CF3" w:rsidRDefault="00B62CF3" w:rsidP="00B62CF3">
      <w:pPr>
        <w:pStyle w:val="Study"/>
        <w:rPr>
          <w:lang w:val="ru-RU"/>
        </w:rPr>
      </w:pPr>
    </w:p>
    <w:p w14:paraId="4B272B5B" w14:textId="77777777" w:rsidR="00B62CF3" w:rsidRDefault="00B62CF3" w:rsidP="00B62CF3">
      <w:pPr>
        <w:pStyle w:val="Study"/>
        <w:rPr>
          <w:lang w:val="ru-RU"/>
        </w:rPr>
      </w:pPr>
    </w:p>
    <w:p w14:paraId="646E0FF3" w14:textId="77777777" w:rsidR="00B62CF3" w:rsidRDefault="00B62CF3" w:rsidP="00B62CF3">
      <w:pPr>
        <w:pStyle w:val="Study"/>
        <w:rPr>
          <w:lang w:val="ru-RU"/>
        </w:rPr>
      </w:pPr>
    </w:p>
    <w:p w14:paraId="19328412" w14:textId="77777777" w:rsidR="00B62CF3" w:rsidRDefault="00B62CF3" w:rsidP="00B62CF3">
      <w:pPr>
        <w:pStyle w:val="Study"/>
        <w:rPr>
          <w:lang w:val="ru-RU"/>
        </w:rPr>
      </w:pPr>
    </w:p>
    <w:p w14:paraId="307EECE8" w14:textId="77777777" w:rsidR="00B62CF3" w:rsidRPr="00B62CF3" w:rsidRDefault="00B62CF3" w:rsidP="00824962">
      <w:pPr>
        <w:pStyle w:val="Study"/>
        <w:ind w:firstLine="0"/>
        <w:rPr>
          <w:lang w:val="ru-RU"/>
        </w:rPr>
      </w:pPr>
    </w:p>
    <w:p w14:paraId="1053552E" w14:textId="77777777" w:rsidR="00B62CF3" w:rsidRPr="00B62CF3" w:rsidRDefault="00B62CF3" w:rsidP="00B62CF3">
      <w:pPr>
        <w:pStyle w:val="Study"/>
        <w:rPr>
          <w:lang w:val="ru-RU"/>
        </w:rPr>
      </w:pPr>
    </w:p>
    <w:p w14:paraId="67F77178" w14:textId="77777777" w:rsidR="00B62CF3" w:rsidRPr="00B62CF3" w:rsidRDefault="00B62CF3" w:rsidP="00B62CF3">
      <w:pPr>
        <w:pStyle w:val="Study"/>
        <w:ind w:firstLine="0"/>
        <w:rPr>
          <w:lang w:val="ru-RU"/>
        </w:rPr>
      </w:pPr>
    </w:p>
    <w:p w14:paraId="73AD636A" w14:textId="479AEADD" w:rsidR="00B62CF3" w:rsidRDefault="00B62CF3" w:rsidP="00824962">
      <w:pPr>
        <w:jc w:val="center"/>
      </w:pPr>
      <w:r>
        <w:t>Москва, 2023</w:t>
      </w:r>
    </w:p>
    <w:sdt>
      <w:sdtPr>
        <w:id w:val="-1601021259"/>
        <w:docPartObj>
          <w:docPartGallery w:val="Table of Contents"/>
          <w:docPartUnique/>
        </w:docPartObj>
      </w:sdtPr>
      <w:sdtEndPr>
        <w:rPr>
          <w:rFonts w:asciiTheme="minorHAnsi" w:eastAsiaTheme="minorEastAsia" w:hAnsiTheme="minorHAnsi" w:cstheme="minorBidi"/>
          <w:noProof/>
          <w:color w:val="auto"/>
          <w:kern w:val="2"/>
          <w:sz w:val="24"/>
          <w:szCs w:val="24"/>
          <w:lang w:val="en-RU" w:eastAsia="zh-CN"/>
          <w14:ligatures w14:val="standardContextual"/>
        </w:rPr>
      </w:sdtEndPr>
      <w:sdtContent>
        <w:p w14:paraId="6C2F0628" w14:textId="4E2BCE98" w:rsidR="00B62CF3" w:rsidRDefault="00B62CF3">
          <w:pPr>
            <w:pStyle w:val="TOCHeading"/>
          </w:pPr>
          <w:r>
            <w:t>Table of Contents</w:t>
          </w:r>
        </w:p>
        <w:p w14:paraId="630C1A39" w14:textId="499E04D2" w:rsidR="00B62CF3" w:rsidRDefault="00B62CF3">
          <w:r>
            <w:fldChar w:fldCharType="begin"/>
          </w:r>
          <w:r>
            <w:instrText xml:space="preserve"> TOC \o "1-3" \h \z \u </w:instrText>
          </w:r>
          <w:r>
            <w:fldChar w:fldCharType="separate"/>
          </w:r>
          <w:r>
            <w:rPr>
              <w:b/>
              <w:bCs/>
              <w:noProof/>
              <w:lang w:val="en-US"/>
            </w:rPr>
            <w:t>No table of contents entries found.</w:t>
          </w:r>
          <w:r>
            <w:rPr>
              <w:b/>
              <w:bCs/>
              <w:noProof/>
            </w:rPr>
            <w:fldChar w:fldCharType="end"/>
          </w:r>
        </w:p>
      </w:sdtContent>
    </w:sdt>
    <w:p w14:paraId="39C726D9" w14:textId="4290791B" w:rsidR="00B62CF3" w:rsidRDefault="00B62CF3" w:rsidP="00B62CF3">
      <w:pPr>
        <w:jc w:val="center"/>
      </w:pPr>
    </w:p>
    <w:p w14:paraId="3B82D1E2" w14:textId="77777777" w:rsidR="00B62CF3" w:rsidRDefault="00B62CF3">
      <w:r>
        <w:br w:type="page"/>
      </w:r>
    </w:p>
    <w:p w14:paraId="630613FA" w14:textId="612F35C8" w:rsidR="007E0C5F" w:rsidRDefault="007E0C5F" w:rsidP="0007458D">
      <w:pPr>
        <w:pStyle w:val="Heading1"/>
        <w:spacing w:line="360" w:lineRule="auto"/>
        <w:jc w:val="center"/>
        <w:rPr>
          <w:rFonts w:asciiTheme="majorBidi" w:hAnsiTheme="majorBidi"/>
          <w:bCs/>
          <w:color w:val="000000" w:themeColor="text1"/>
          <w:sz w:val="36"/>
          <w:szCs w:val="36"/>
        </w:rPr>
      </w:pPr>
      <w:r w:rsidRPr="007E0C5F">
        <w:rPr>
          <w:rFonts w:asciiTheme="majorBidi" w:hAnsiTheme="majorBidi"/>
          <w:bCs/>
          <w:color w:val="000000" w:themeColor="text1"/>
          <w:sz w:val="36"/>
          <w:szCs w:val="36"/>
          <w:lang w:val="ru-RU"/>
        </w:rPr>
        <w:lastRenderedPageBreak/>
        <w:t>1.</w:t>
      </w:r>
      <w:r w:rsidRPr="007E0C5F">
        <w:rPr>
          <w:rFonts w:asciiTheme="majorBidi" w:hAnsiTheme="majorBidi"/>
          <w:bCs/>
          <w:color w:val="000000" w:themeColor="text1"/>
          <w:sz w:val="36"/>
          <w:szCs w:val="36"/>
        </w:rPr>
        <w:t xml:space="preserve"> </w:t>
      </w:r>
      <w:r w:rsidRPr="007E0C5F">
        <w:rPr>
          <w:rFonts w:asciiTheme="majorBidi" w:hAnsiTheme="majorBidi"/>
          <w:bCs/>
          <w:color w:val="000000" w:themeColor="text1"/>
          <w:sz w:val="36"/>
          <w:szCs w:val="36"/>
        </w:rPr>
        <w:t>Предметная область</w:t>
      </w:r>
    </w:p>
    <w:p w14:paraId="190E18FE" w14:textId="77777777" w:rsidR="0007458D" w:rsidRPr="0007458D" w:rsidRDefault="0007458D" w:rsidP="0007458D">
      <w:pPr>
        <w:spacing w:line="360" w:lineRule="auto"/>
      </w:pPr>
    </w:p>
    <w:p w14:paraId="7697A02B" w14:textId="3A3D101C" w:rsidR="0007458D" w:rsidRDefault="0007458D" w:rsidP="0007458D">
      <w:pPr>
        <w:spacing w:line="360" w:lineRule="auto"/>
        <w:jc w:val="both"/>
        <w:rPr>
          <w:rFonts w:asciiTheme="majorBidi" w:hAnsiTheme="majorBidi" w:cstheme="majorBidi"/>
        </w:rPr>
      </w:pPr>
      <w:r w:rsidRPr="0007458D">
        <w:rPr>
          <w:rFonts w:asciiTheme="majorBidi" w:hAnsiTheme="majorBidi" w:cstheme="majorBidi"/>
        </w:rPr>
        <w:t xml:space="preserve">Тема "Создание базы данных PostgreSQL с интеграцией TypeORM" относится к области разработки программного обеспечения и баз данных. В данной предметной области осуществляется проектирование и реализация базы данных с использованием PostgreSQL, одной из популярных реляционных систем управления базами данных (СУБД). </w:t>
      </w:r>
    </w:p>
    <w:p w14:paraId="6518BA56" w14:textId="77777777" w:rsidR="0007458D" w:rsidRPr="0007458D" w:rsidRDefault="0007458D" w:rsidP="0007458D">
      <w:pPr>
        <w:spacing w:line="360" w:lineRule="auto"/>
        <w:jc w:val="both"/>
        <w:rPr>
          <w:rFonts w:asciiTheme="majorBidi" w:hAnsiTheme="majorBidi" w:cstheme="majorBidi"/>
        </w:rPr>
      </w:pPr>
    </w:p>
    <w:p w14:paraId="41C4C21C" w14:textId="651D907E" w:rsidR="0007458D" w:rsidRPr="0007458D" w:rsidRDefault="0007458D" w:rsidP="0007458D">
      <w:pPr>
        <w:spacing w:line="360" w:lineRule="auto"/>
        <w:jc w:val="both"/>
        <w:rPr>
          <w:rFonts w:asciiTheme="majorBidi" w:hAnsiTheme="majorBidi" w:cstheme="majorBidi"/>
        </w:rPr>
      </w:pPr>
      <w:r w:rsidRPr="0007458D">
        <w:rPr>
          <w:rFonts w:asciiTheme="majorBidi" w:hAnsiTheme="majorBidi" w:cstheme="majorBidi"/>
        </w:rPr>
        <w:t>TypeORM, в свою очередь, является ORM (Object-Relational Mapping) фреймворком для Node.js, который предоставляет средства для удобного взаимодействия с базой данных, включая создание моделей и сущностей, выполнение запросов и миграций.</w:t>
      </w:r>
    </w:p>
    <w:p w14:paraId="34578497" w14:textId="77777777" w:rsidR="0007458D" w:rsidRDefault="0007458D" w:rsidP="0007458D">
      <w:pPr>
        <w:spacing w:line="360" w:lineRule="auto"/>
        <w:jc w:val="both"/>
        <w:rPr>
          <w:rFonts w:asciiTheme="majorBidi" w:hAnsiTheme="majorBidi" w:cstheme="majorBidi"/>
        </w:rPr>
      </w:pPr>
      <w:r w:rsidRPr="0007458D">
        <w:rPr>
          <w:rFonts w:asciiTheme="majorBidi" w:hAnsiTheme="majorBidi" w:cstheme="majorBidi"/>
        </w:rPr>
        <w:t>Проблема(ы) в данной предметной области:</w:t>
      </w:r>
    </w:p>
    <w:p w14:paraId="4303AD15" w14:textId="77777777" w:rsidR="0007458D" w:rsidRPr="0007458D" w:rsidRDefault="0007458D" w:rsidP="0007458D">
      <w:pPr>
        <w:spacing w:line="360" w:lineRule="auto"/>
        <w:jc w:val="both"/>
        <w:rPr>
          <w:rFonts w:asciiTheme="majorBidi" w:hAnsiTheme="majorBidi" w:cstheme="majorBidi"/>
        </w:rPr>
      </w:pPr>
    </w:p>
    <w:p w14:paraId="6880204E" w14:textId="34802BFB" w:rsidR="0007458D" w:rsidRDefault="0007458D" w:rsidP="0007458D">
      <w:pPr>
        <w:spacing w:line="360" w:lineRule="auto"/>
        <w:jc w:val="both"/>
        <w:rPr>
          <w:rFonts w:asciiTheme="majorBidi" w:hAnsiTheme="majorBidi" w:cstheme="majorBidi"/>
        </w:rPr>
      </w:pPr>
      <w:r w:rsidRPr="0007458D">
        <w:rPr>
          <w:rFonts w:asciiTheme="majorBidi" w:hAnsiTheme="majorBidi" w:cstheme="majorBidi"/>
        </w:rPr>
        <w:t>1. Сложность проектирования и создания эффективной базы данных: Создание хорошо структурированной базы данных, которая соответствует требованиям приложения и обеспечивает эффективное хранение и доступ к данным, является непростой задачей. Неправильное проектирование базы данных может привести к проблемам с производительностью и масштабируемостью.</w:t>
      </w:r>
    </w:p>
    <w:p w14:paraId="742F3F7D" w14:textId="77777777" w:rsidR="0007458D" w:rsidRPr="0007458D" w:rsidRDefault="0007458D" w:rsidP="0007458D">
      <w:pPr>
        <w:spacing w:line="360" w:lineRule="auto"/>
        <w:jc w:val="both"/>
        <w:rPr>
          <w:rFonts w:asciiTheme="majorBidi" w:hAnsiTheme="majorBidi" w:cstheme="majorBidi"/>
        </w:rPr>
      </w:pPr>
    </w:p>
    <w:p w14:paraId="1EA3F023" w14:textId="34240697" w:rsidR="0007458D" w:rsidRDefault="0007458D" w:rsidP="0007458D">
      <w:pPr>
        <w:spacing w:line="360" w:lineRule="auto"/>
        <w:jc w:val="both"/>
        <w:rPr>
          <w:rFonts w:asciiTheme="majorBidi" w:hAnsiTheme="majorBidi" w:cstheme="majorBidi"/>
        </w:rPr>
      </w:pPr>
      <w:r w:rsidRPr="0007458D">
        <w:rPr>
          <w:rFonts w:asciiTheme="majorBidi" w:hAnsiTheme="majorBidi" w:cstheme="majorBidi"/>
        </w:rPr>
        <w:t>2. Управление связями между сущностями: При проектировании базы данных часто возникает необходимость управлять связями между различными сущностями и их атрибутами. Это может включать связи один-к-одному, один-ко-многим и многие-ко-многим, а также работу с внешними ключами и целостностью данных.</w:t>
      </w:r>
    </w:p>
    <w:p w14:paraId="32CB29E6" w14:textId="77777777" w:rsidR="0007458D" w:rsidRPr="0007458D" w:rsidRDefault="0007458D" w:rsidP="0007458D">
      <w:pPr>
        <w:spacing w:line="360" w:lineRule="auto"/>
        <w:jc w:val="both"/>
        <w:rPr>
          <w:rFonts w:asciiTheme="majorBidi" w:hAnsiTheme="majorBidi" w:cstheme="majorBidi"/>
        </w:rPr>
      </w:pPr>
    </w:p>
    <w:p w14:paraId="12404290" w14:textId="77777777" w:rsidR="0007458D" w:rsidRPr="0007458D" w:rsidRDefault="0007458D" w:rsidP="0007458D">
      <w:pPr>
        <w:spacing w:line="360" w:lineRule="auto"/>
        <w:jc w:val="both"/>
        <w:rPr>
          <w:rFonts w:asciiTheme="majorBidi" w:hAnsiTheme="majorBidi" w:cstheme="majorBidi"/>
        </w:rPr>
      </w:pPr>
      <w:r w:rsidRPr="0007458D">
        <w:rPr>
          <w:rFonts w:asciiTheme="majorBidi" w:hAnsiTheme="majorBidi" w:cstheme="majorBidi"/>
        </w:rPr>
        <w:t>3. Миграции базы данных: При разработке и обновлении приложения могут возникать изменения структуры базы данных. Это может быть добавление новых таблиц, изменение существующей схемы или внесение других изменений. Управление миграциями базы данных является важной задачей для обеспечения согласованности данных и обновления базы данных без потери данных или проблем с работой приложения.</w:t>
      </w:r>
    </w:p>
    <w:p w14:paraId="46464B9B" w14:textId="77777777" w:rsidR="0007458D" w:rsidRPr="0007458D" w:rsidRDefault="0007458D" w:rsidP="0007458D">
      <w:pPr>
        <w:spacing w:line="360" w:lineRule="auto"/>
        <w:jc w:val="both"/>
        <w:rPr>
          <w:rFonts w:asciiTheme="majorBidi" w:hAnsiTheme="majorBidi" w:cstheme="majorBidi"/>
        </w:rPr>
      </w:pPr>
    </w:p>
    <w:p w14:paraId="5EE9989C" w14:textId="11CF431E" w:rsidR="004C01B6" w:rsidRDefault="0007458D" w:rsidP="0007458D">
      <w:pPr>
        <w:spacing w:line="360" w:lineRule="auto"/>
        <w:jc w:val="both"/>
        <w:rPr>
          <w:rFonts w:asciiTheme="majorBidi" w:hAnsiTheme="majorBidi" w:cstheme="majorBidi"/>
        </w:rPr>
      </w:pPr>
      <w:r w:rsidRPr="0007458D">
        <w:rPr>
          <w:rFonts w:asciiTheme="majorBidi" w:hAnsiTheme="majorBidi" w:cstheme="majorBidi"/>
        </w:rPr>
        <w:t>Работа в данной предметной области требует понимания принципов проектирования баз данных, знания SQL (Structured Query Language) для выполнения запросов и манипуляции данными, а также практического опыта с использованием PostgreSQL и TypeORM для эффективной интеграции базы данных в приложения.</w:t>
      </w:r>
    </w:p>
    <w:p w14:paraId="1F0E1B5F" w14:textId="77777777" w:rsidR="0007458D" w:rsidRDefault="0007458D" w:rsidP="0007458D">
      <w:pPr>
        <w:spacing w:line="360" w:lineRule="auto"/>
        <w:jc w:val="both"/>
        <w:rPr>
          <w:rFonts w:asciiTheme="majorBidi" w:hAnsiTheme="majorBidi" w:cstheme="majorBidi"/>
        </w:rPr>
      </w:pPr>
    </w:p>
    <w:p w14:paraId="0584FB49" w14:textId="3AC1B428" w:rsidR="0007458D" w:rsidRDefault="0007458D" w:rsidP="0007458D">
      <w:pPr>
        <w:pStyle w:val="Heading1"/>
        <w:spacing w:line="360" w:lineRule="auto"/>
        <w:jc w:val="center"/>
        <w:rPr>
          <w:rFonts w:asciiTheme="majorBidi" w:hAnsiTheme="majorBidi"/>
          <w:bCs/>
          <w:color w:val="000000" w:themeColor="text1"/>
        </w:rPr>
      </w:pPr>
      <w:r w:rsidRPr="0007458D">
        <w:rPr>
          <w:rFonts w:asciiTheme="majorBidi" w:hAnsiTheme="majorBidi"/>
          <w:bCs/>
          <w:color w:val="000000" w:themeColor="text1"/>
        </w:rPr>
        <w:lastRenderedPageBreak/>
        <w:t>2. Постановка задачи</w:t>
      </w:r>
    </w:p>
    <w:p w14:paraId="353F3DF8" w14:textId="77777777" w:rsidR="0007458D" w:rsidRPr="0007458D" w:rsidRDefault="0007458D" w:rsidP="0007458D"/>
    <w:p w14:paraId="68A6FDAC" w14:textId="77777777" w:rsidR="00865C8F" w:rsidRPr="00865C8F" w:rsidRDefault="00865C8F" w:rsidP="00865C8F">
      <w:pPr>
        <w:spacing w:line="360" w:lineRule="auto"/>
        <w:jc w:val="both"/>
        <w:rPr>
          <w:rFonts w:asciiTheme="majorBidi" w:hAnsiTheme="majorBidi" w:cstheme="majorBidi"/>
        </w:rPr>
      </w:pPr>
      <w:r w:rsidRPr="00865C8F">
        <w:rPr>
          <w:rFonts w:asciiTheme="majorBidi" w:hAnsiTheme="majorBidi" w:cstheme="majorBidi"/>
        </w:rPr>
        <w:t>Необходимо разработать клиент-серверное приложение для администрации футбольной команды с использованием базы данных PostgreSQL и интеграции с TypeORM. Приложение должно предоставлять функции CRUD (создание, чтение, обновление и удаление) для трех основных сущностей: игроки, клубы и администрация.</w:t>
      </w:r>
    </w:p>
    <w:p w14:paraId="695E94A3" w14:textId="77777777" w:rsidR="00865C8F" w:rsidRPr="00865C8F" w:rsidRDefault="00865C8F" w:rsidP="00865C8F">
      <w:pPr>
        <w:spacing w:line="360" w:lineRule="auto"/>
        <w:jc w:val="both"/>
        <w:rPr>
          <w:rFonts w:asciiTheme="majorBidi" w:hAnsiTheme="majorBidi" w:cstheme="majorBidi"/>
        </w:rPr>
      </w:pPr>
    </w:p>
    <w:p w14:paraId="6C79134B" w14:textId="77777777" w:rsidR="00865C8F" w:rsidRPr="00865C8F" w:rsidRDefault="00865C8F" w:rsidP="00865C8F">
      <w:pPr>
        <w:spacing w:line="360" w:lineRule="auto"/>
        <w:jc w:val="both"/>
        <w:rPr>
          <w:rFonts w:asciiTheme="majorBidi" w:hAnsiTheme="majorBidi" w:cstheme="majorBidi"/>
        </w:rPr>
      </w:pPr>
      <w:r w:rsidRPr="00865C8F">
        <w:rPr>
          <w:rFonts w:asciiTheme="majorBidi" w:hAnsiTheme="majorBidi" w:cstheme="majorBidi"/>
        </w:rPr>
        <w:t>Функциональные возможности разрабатываемого приложения должны включать:</w:t>
      </w:r>
    </w:p>
    <w:p w14:paraId="7BE61B87" w14:textId="77777777" w:rsidR="00865C8F" w:rsidRPr="00865C8F" w:rsidRDefault="00865C8F" w:rsidP="00865C8F">
      <w:pPr>
        <w:spacing w:line="360" w:lineRule="auto"/>
        <w:jc w:val="both"/>
        <w:rPr>
          <w:rFonts w:asciiTheme="majorBidi" w:hAnsiTheme="majorBidi" w:cstheme="majorBidi"/>
        </w:rPr>
      </w:pPr>
      <w:r w:rsidRPr="00865C8F">
        <w:rPr>
          <w:rFonts w:asciiTheme="majorBidi" w:hAnsiTheme="majorBidi" w:cstheme="majorBidi"/>
        </w:rPr>
        <w:t>- Создание, просмотр, обновление и удаление игроков команды. Необходимо хранить информацию о каждом игроке, включая имя, фамилию, возраст, позицию, контактные данные, статистику матчей и другую связанную информацию.</w:t>
      </w:r>
    </w:p>
    <w:p w14:paraId="45BB10D7" w14:textId="7EAD3D9F" w:rsidR="00865C8F" w:rsidRPr="00865C8F" w:rsidRDefault="00865C8F" w:rsidP="00865C8F">
      <w:pPr>
        <w:spacing w:line="360" w:lineRule="auto"/>
        <w:jc w:val="both"/>
        <w:rPr>
          <w:rFonts w:asciiTheme="majorBidi" w:hAnsiTheme="majorBidi" w:cstheme="majorBidi"/>
        </w:rPr>
      </w:pPr>
      <w:r w:rsidRPr="00865C8F">
        <w:rPr>
          <w:rFonts w:asciiTheme="majorBidi" w:hAnsiTheme="majorBidi" w:cstheme="majorBidi"/>
        </w:rPr>
        <w:t xml:space="preserve">- Создание, просмотр, обновление и удаление записей о клубах, включая информацию о названии, местоположении, тренерах, </w:t>
      </w:r>
      <w:r>
        <w:rPr>
          <w:rFonts w:asciiTheme="majorBidi" w:hAnsiTheme="majorBidi" w:cstheme="majorBidi"/>
          <w:lang w:val="ru-RU"/>
        </w:rPr>
        <w:t>игроках и других характеристиках</w:t>
      </w:r>
      <w:r w:rsidRPr="00865C8F">
        <w:rPr>
          <w:rFonts w:asciiTheme="majorBidi" w:hAnsiTheme="majorBidi" w:cstheme="majorBidi"/>
        </w:rPr>
        <w:t>.</w:t>
      </w:r>
    </w:p>
    <w:p w14:paraId="3481D941" w14:textId="77777777" w:rsidR="00865C8F" w:rsidRPr="00865C8F" w:rsidRDefault="00865C8F" w:rsidP="00865C8F">
      <w:pPr>
        <w:spacing w:line="360" w:lineRule="auto"/>
        <w:jc w:val="both"/>
        <w:rPr>
          <w:rFonts w:asciiTheme="majorBidi" w:hAnsiTheme="majorBidi" w:cstheme="majorBidi"/>
        </w:rPr>
      </w:pPr>
      <w:r w:rsidRPr="00865C8F">
        <w:rPr>
          <w:rFonts w:asciiTheme="majorBidi" w:hAnsiTheme="majorBidi" w:cstheme="majorBidi"/>
        </w:rPr>
        <w:t>- Управление администрацией команды, включая добавление, просмотр, обновление и удаление членов администрации. Информация о каждом члене администрации должна включать имя, фамилию, должность, контактные данные и другую связанную информацию.</w:t>
      </w:r>
    </w:p>
    <w:p w14:paraId="74786196" w14:textId="77777777" w:rsidR="00865C8F" w:rsidRPr="00865C8F" w:rsidRDefault="00865C8F" w:rsidP="00865C8F">
      <w:pPr>
        <w:spacing w:line="360" w:lineRule="auto"/>
        <w:jc w:val="both"/>
        <w:rPr>
          <w:rFonts w:asciiTheme="majorBidi" w:hAnsiTheme="majorBidi" w:cstheme="majorBidi"/>
        </w:rPr>
      </w:pPr>
    </w:p>
    <w:p w14:paraId="79CF5026" w14:textId="4944A291" w:rsidR="0007458D" w:rsidRDefault="00865C8F" w:rsidP="00865C8F">
      <w:pPr>
        <w:spacing w:line="360" w:lineRule="auto"/>
        <w:jc w:val="both"/>
        <w:rPr>
          <w:rFonts w:asciiTheme="majorBidi" w:hAnsiTheme="majorBidi" w:cstheme="majorBidi"/>
        </w:rPr>
      </w:pPr>
      <w:r w:rsidRPr="00865C8F">
        <w:rPr>
          <w:rFonts w:asciiTheme="majorBidi" w:hAnsiTheme="majorBidi" w:cstheme="majorBidi"/>
        </w:rPr>
        <w:t>Решение данной задачи включает разработку схемы базы данных PostgreSQL, настройку подключения с использованием TypeORM и реализацию соответствующих CRUD-операций для каждой из трех сущностей. Пользовательский интерфейс должен быть разработан для взаимодействия с базой данных и предоставления возможности выполнения необходимых действий по управлению игроками, клубами и администрацией футбольной команды.</w:t>
      </w:r>
    </w:p>
    <w:p w14:paraId="4CDB8DF2" w14:textId="77777777" w:rsidR="00865C8F" w:rsidRDefault="00865C8F" w:rsidP="00865C8F">
      <w:pPr>
        <w:spacing w:line="360" w:lineRule="auto"/>
        <w:jc w:val="both"/>
        <w:rPr>
          <w:rFonts w:asciiTheme="majorBidi" w:hAnsiTheme="majorBidi" w:cstheme="majorBidi"/>
        </w:rPr>
      </w:pPr>
    </w:p>
    <w:p w14:paraId="0676FB8E" w14:textId="77777777" w:rsidR="00F93C5C" w:rsidRDefault="00F93C5C" w:rsidP="00F93C5C">
      <w:pPr>
        <w:pStyle w:val="Heading1"/>
        <w:spacing w:line="360" w:lineRule="auto"/>
        <w:jc w:val="center"/>
        <w:rPr>
          <w:rFonts w:asciiTheme="majorBidi" w:hAnsiTheme="majorBidi"/>
          <w:color w:val="000000" w:themeColor="text1"/>
        </w:rPr>
      </w:pPr>
      <w:r w:rsidRPr="00F93C5C">
        <w:rPr>
          <w:rFonts w:asciiTheme="majorBidi" w:hAnsiTheme="majorBidi"/>
          <w:color w:val="000000" w:themeColor="text1"/>
        </w:rPr>
        <w:t>3. Описание архитектуры</w:t>
      </w:r>
    </w:p>
    <w:p w14:paraId="19C1D356" w14:textId="77777777" w:rsidR="004108B7" w:rsidRPr="004108B7" w:rsidRDefault="004108B7" w:rsidP="004108B7"/>
    <w:p w14:paraId="55D5FF49"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Для разработки клиент-серверного приложения с использованием базы данных PostgreSQL и интеграции с TypeORM, будет реализована следующая архитектура:</w:t>
      </w:r>
    </w:p>
    <w:p w14:paraId="0DAF724F" w14:textId="77777777" w:rsidR="004108B7" w:rsidRPr="004108B7" w:rsidRDefault="004108B7" w:rsidP="004108B7">
      <w:pPr>
        <w:spacing w:line="360" w:lineRule="auto"/>
        <w:jc w:val="both"/>
        <w:rPr>
          <w:rFonts w:asciiTheme="majorBidi" w:hAnsiTheme="majorBidi" w:cstheme="majorBidi"/>
        </w:rPr>
      </w:pPr>
    </w:p>
    <w:p w14:paraId="1EC0EB90"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1. Клиентское приложение:</w:t>
      </w:r>
    </w:p>
    <w:p w14:paraId="6A19A2E4"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Отвечает за представление данных и взаимодействие с пользователем.</w:t>
      </w:r>
    </w:p>
    <w:p w14:paraId="748AEBC7"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Отправляет запросы на сервер и обрабатывает полученные данные.</w:t>
      </w:r>
    </w:p>
    <w:p w14:paraId="1084212A"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Отображает информацию об игроках, клубах и администрации.</w:t>
      </w:r>
    </w:p>
    <w:p w14:paraId="37F90314" w14:textId="77777777" w:rsidR="004108B7" w:rsidRPr="004108B7" w:rsidRDefault="004108B7" w:rsidP="004108B7">
      <w:pPr>
        <w:spacing w:line="360" w:lineRule="auto"/>
        <w:jc w:val="both"/>
        <w:rPr>
          <w:rFonts w:asciiTheme="majorBidi" w:hAnsiTheme="majorBidi" w:cstheme="majorBidi"/>
        </w:rPr>
      </w:pPr>
    </w:p>
    <w:p w14:paraId="66F7E04B"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lastRenderedPageBreak/>
        <w:t>2. Серверное приложение:</w:t>
      </w:r>
    </w:p>
    <w:p w14:paraId="4E6488C5"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Обрабатывает запросы от клиентского приложения.</w:t>
      </w:r>
    </w:p>
    <w:p w14:paraId="01DFBA26"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Управляет взаимодействием с базой данных PostgreSQL через TypeORM.</w:t>
      </w:r>
    </w:p>
    <w:p w14:paraId="7EF4E957"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Выполняет операции CRUD для работы с сущностями игроков, клубов и администрации.</w:t>
      </w:r>
    </w:p>
    <w:p w14:paraId="14A8AEE3" w14:textId="77777777" w:rsidR="004108B7" w:rsidRPr="004108B7" w:rsidRDefault="004108B7" w:rsidP="004108B7">
      <w:pPr>
        <w:spacing w:line="360" w:lineRule="auto"/>
        <w:jc w:val="both"/>
        <w:rPr>
          <w:rFonts w:asciiTheme="majorBidi" w:hAnsiTheme="majorBidi" w:cstheme="majorBidi"/>
        </w:rPr>
      </w:pPr>
    </w:p>
    <w:p w14:paraId="007BA2B9" w14:textId="585A6FF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Основные сущности и их обязанности:</w:t>
      </w:r>
    </w:p>
    <w:p w14:paraId="221E4064"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1. Игроки:</w:t>
      </w:r>
    </w:p>
    <w:p w14:paraId="7D99041B"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Хранят информацию об игроках команды, включая персональные данные, статистику матчей, контактную информацию и дополнительные характеристики.</w:t>
      </w:r>
    </w:p>
    <w:p w14:paraId="723F8BF6"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Обязанности:</w:t>
      </w:r>
    </w:p>
    <w:p w14:paraId="0AE9401A"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Предоставление информации о себе: имя, фамилия, возраст, позиция, контактная информация и статистика матчей.</w:t>
      </w:r>
    </w:p>
    <w:p w14:paraId="314CCFEE"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Участие в тренировках и матчах команды.</w:t>
      </w:r>
    </w:p>
    <w:p w14:paraId="0A63774B" w14:textId="20862ACD"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Соблюдение правил и норм командной дисциплины.</w:t>
      </w:r>
    </w:p>
    <w:p w14:paraId="24E43FF4"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2. Клубы:</w:t>
      </w:r>
    </w:p>
    <w:p w14:paraId="637646F6"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Содержат информацию о футбольных клубах, включая название, местоположение, тренеров, достижения и другие характеристики.</w:t>
      </w:r>
    </w:p>
    <w:p w14:paraId="4B8D249B"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Обязанности:</w:t>
      </w:r>
    </w:p>
    <w:p w14:paraId="00C234F7"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Управление клубом: руководство, тренеры и администрация.</w:t>
      </w:r>
    </w:p>
    <w:p w14:paraId="3576955D"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Участие в играх и соревнованиях.</w:t>
      </w:r>
    </w:p>
    <w:p w14:paraId="1CA1527B" w14:textId="5624CCAB"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Заведение и обновление информации о клубе.</w:t>
      </w:r>
    </w:p>
    <w:p w14:paraId="73E60808"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3. Администрация:</w:t>
      </w:r>
    </w:p>
    <w:p w14:paraId="5ACF0275"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Включает членов администрации команды, такие как руководители, менеджеры и другие.</w:t>
      </w:r>
    </w:p>
    <w:p w14:paraId="529E1D64"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Обязанности:</w:t>
      </w:r>
    </w:p>
    <w:p w14:paraId="16DA6BD5"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Управление командой: принятие стратегических решений, подписание контрактов, достижение финансовых и спортивных целей.</w:t>
      </w:r>
    </w:p>
    <w:p w14:paraId="54679070" w14:textId="77777777" w:rsidR="004108B7" w:rsidRPr="004108B7" w:rsidRDefault="004108B7" w:rsidP="004108B7">
      <w:pPr>
        <w:spacing w:line="360" w:lineRule="auto"/>
        <w:jc w:val="both"/>
        <w:rPr>
          <w:rFonts w:asciiTheme="majorBidi" w:hAnsiTheme="majorBidi" w:cstheme="majorBidi"/>
        </w:rPr>
      </w:pPr>
      <w:r w:rsidRPr="004108B7">
        <w:rPr>
          <w:rFonts w:asciiTheme="majorBidi" w:hAnsiTheme="majorBidi" w:cstheme="majorBidi"/>
        </w:rPr>
        <w:t xml:space="preserve">     - Коммуникация с другими сущностями (игроки, клубы) и обслуживающим персоналом.</w:t>
      </w:r>
    </w:p>
    <w:p w14:paraId="241CEC29" w14:textId="77777777" w:rsidR="004108B7" w:rsidRPr="004108B7" w:rsidRDefault="004108B7" w:rsidP="004108B7">
      <w:pPr>
        <w:spacing w:line="360" w:lineRule="auto"/>
        <w:jc w:val="both"/>
        <w:rPr>
          <w:rFonts w:asciiTheme="majorBidi" w:hAnsiTheme="majorBidi" w:cstheme="majorBidi"/>
        </w:rPr>
      </w:pPr>
    </w:p>
    <w:p w14:paraId="687E072A" w14:textId="049CA1B6" w:rsidR="00865C8F" w:rsidRDefault="004108B7" w:rsidP="004108B7">
      <w:pPr>
        <w:spacing w:line="360" w:lineRule="auto"/>
        <w:jc w:val="both"/>
        <w:rPr>
          <w:rFonts w:asciiTheme="majorBidi" w:hAnsiTheme="majorBidi" w:cstheme="majorBidi"/>
        </w:rPr>
      </w:pPr>
      <w:r w:rsidRPr="004108B7">
        <w:rPr>
          <w:rFonts w:asciiTheme="majorBidi" w:hAnsiTheme="majorBidi" w:cstheme="majorBidi"/>
        </w:rPr>
        <w:t>Эта архитектура позволяет эффективно взаимодействовать с базой данных PostgreSQL, используя ORM-фреймворк TypeORM для выполнения различных операций с сущностями игроков, клубов и администрации. Серверное приложение ответственно за выполнение запросов от клиентского приложения и обработку данных перед обращением к базе данных, а клиентское приложение предоставляет удобный интерфейс для работы с данными и отображение информации пользователю.</w:t>
      </w:r>
    </w:p>
    <w:p w14:paraId="31201ED7" w14:textId="77777777" w:rsidR="004108B7" w:rsidRDefault="004108B7" w:rsidP="004108B7">
      <w:pPr>
        <w:spacing w:line="360" w:lineRule="auto"/>
        <w:jc w:val="both"/>
        <w:rPr>
          <w:rFonts w:asciiTheme="majorBidi" w:hAnsiTheme="majorBidi" w:cstheme="majorBidi"/>
        </w:rPr>
      </w:pPr>
    </w:p>
    <w:p w14:paraId="698D636C" w14:textId="702C27C8" w:rsidR="00B83634" w:rsidRDefault="004108B7" w:rsidP="00B83634">
      <w:pPr>
        <w:pStyle w:val="Heading1"/>
        <w:spacing w:line="360" w:lineRule="auto"/>
        <w:jc w:val="center"/>
        <w:rPr>
          <w:rFonts w:asciiTheme="majorBidi" w:hAnsiTheme="majorBidi"/>
          <w:bCs/>
          <w:color w:val="000000" w:themeColor="text1"/>
        </w:rPr>
      </w:pPr>
      <w:r w:rsidRPr="004108B7">
        <w:rPr>
          <w:rFonts w:asciiTheme="majorBidi" w:hAnsiTheme="majorBidi"/>
          <w:bCs/>
          <w:color w:val="000000" w:themeColor="text1"/>
        </w:rPr>
        <w:lastRenderedPageBreak/>
        <w:t>4. Описание структуры БД</w:t>
      </w:r>
    </w:p>
    <w:p w14:paraId="6B57A0E2" w14:textId="77777777" w:rsidR="00B83634" w:rsidRDefault="00B83634" w:rsidP="00B83634">
      <w:pPr>
        <w:keepNext/>
        <w:spacing w:line="360" w:lineRule="auto"/>
        <w:jc w:val="both"/>
        <w:rPr>
          <w:rFonts w:asciiTheme="majorBidi" w:hAnsiTheme="majorBidi" w:cstheme="majorBidi"/>
        </w:rPr>
      </w:pPr>
    </w:p>
    <w:p w14:paraId="4EC7A113" w14:textId="1AC3F9EC"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Описание структуры базы данных для предметной области "Футбольная команда" с учетом сущностей игроки, администрация и футбольные клубы:</w:t>
      </w:r>
    </w:p>
    <w:p w14:paraId="5B7B31D7" w14:textId="77777777" w:rsidR="00B83634" w:rsidRPr="00B83634" w:rsidRDefault="00B83634" w:rsidP="00B83634">
      <w:pPr>
        <w:keepNext/>
        <w:spacing w:line="360" w:lineRule="auto"/>
        <w:jc w:val="both"/>
        <w:rPr>
          <w:rFonts w:asciiTheme="majorBidi" w:hAnsiTheme="majorBidi" w:cstheme="majorBidi"/>
        </w:rPr>
      </w:pPr>
    </w:p>
    <w:p w14:paraId="2033DA14"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1. Сущность "Игроки":</w:t>
      </w:r>
    </w:p>
    <w:p w14:paraId="0041E3FF"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 xml:space="preserve">   - Атрибуты:</w:t>
      </w:r>
    </w:p>
    <w:p w14:paraId="7AD45FFC"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 xml:space="preserve">     - ID: уникальный идентификатор игрока.</w:t>
      </w:r>
    </w:p>
    <w:p w14:paraId="5FC51D6C" w14:textId="2C410158" w:rsidR="00B83634" w:rsidRPr="00B83634" w:rsidRDefault="00B83634" w:rsidP="00545D48">
      <w:pPr>
        <w:keepNext/>
        <w:spacing w:line="360" w:lineRule="auto"/>
        <w:jc w:val="both"/>
        <w:rPr>
          <w:rFonts w:asciiTheme="majorBidi" w:hAnsiTheme="majorBidi" w:cstheme="majorBidi"/>
        </w:rPr>
      </w:pPr>
      <w:r w:rsidRPr="00B83634">
        <w:rPr>
          <w:rFonts w:asciiTheme="majorBidi" w:hAnsiTheme="majorBidi" w:cstheme="majorBidi"/>
        </w:rPr>
        <w:t xml:space="preserve">     - </w:t>
      </w:r>
      <w:r w:rsidR="00545D48">
        <w:rPr>
          <w:rFonts w:asciiTheme="majorBidi" w:hAnsiTheme="majorBidi" w:cstheme="majorBidi"/>
          <w:lang w:val="ru-RU"/>
        </w:rPr>
        <w:t>ФИО:</w:t>
      </w:r>
      <w:r w:rsidR="00545D48" w:rsidRPr="00545D48">
        <w:rPr>
          <w:rFonts w:asciiTheme="majorBidi" w:hAnsiTheme="majorBidi" w:cstheme="majorBidi"/>
          <w:lang w:val="ru-RU"/>
        </w:rPr>
        <w:t xml:space="preserve"> </w:t>
      </w:r>
      <w:r w:rsidR="00545D48">
        <w:rPr>
          <w:rFonts w:asciiTheme="majorBidi" w:hAnsiTheme="majorBidi" w:cstheme="majorBidi"/>
          <w:lang w:val="ru-RU"/>
        </w:rPr>
        <w:t>ФИО игрока.</w:t>
      </w:r>
    </w:p>
    <w:p w14:paraId="0552813E" w14:textId="38F3F6A2" w:rsidR="00B83634" w:rsidRPr="00B83634" w:rsidRDefault="00B83634" w:rsidP="00545D48">
      <w:pPr>
        <w:keepNext/>
        <w:spacing w:line="360" w:lineRule="auto"/>
        <w:jc w:val="both"/>
        <w:rPr>
          <w:rFonts w:asciiTheme="majorBidi" w:hAnsiTheme="majorBidi" w:cstheme="majorBidi"/>
        </w:rPr>
      </w:pPr>
      <w:r w:rsidRPr="00B83634">
        <w:rPr>
          <w:rFonts w:asciiTheme="majorBidi" w:hAnsiTheme="majorBidi" w:cstheme="majorBidi"/>
        </w:rPr>
        <w:t xml:space="preserve">     - Позиция: позиция, на которой играет игрок.</w:t>
      </w:r>
    </w:p>
    <w:p w14:paraId="4934E111"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 xml:space="preserve">     - ID клуба: идентификатор клуба, в котором играет игрок.</w:t>
      </w:r>
    </w:p>
    <w:p w14:paraId="0CAB3633" w14:textId="77777777" w:rsidR="00B83634" w:rsidRPr="00B83634" w:rsidRDefault="00B83634" w:rsidP="00B83634">
      <w:pPr>
        <w:keepNext/>
        <w:spacing w:line="360" w:lineRule="auto"/>
        <w:jc w:val="both"/>
        <w:rPr>
          <w:rFonts w:asciiTheme="majorBidi" w:hAnsiTheme="majorBidi" w:cstheme="majorBidi"/>
        </w:rPr>
      </w:pPr>
    </w:p>
    <w:p w14:paraId="1F4B0105"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2. Сущность "Футбольные клубы":</w:t>
      </w:r>
    </w:p>
    <w:p w14:paraId="1B72E307"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 xml:space="preserve">   - Атрибуты:</w:t>
      </w:r>
    </w:p>
    <w:p w14:paraId="217C3E97"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 xml:space="preserve">     - ID: уникальный идентификатор клуба.</w:t>
      </w:r>
    </w:p>
    <w:p w14:paraId="3679DF6D"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 xml:space="preserve">     - Название: название футбольного клуба.</w:t>
      </w:r>
    </w:p>
    <w:p w14:paraId="1CFBCC7E" w14:textId="795F83B2" w:rsidR="00545D48" w:rsidRDefault="00B83634" w:rsidP="00545D48">
      <w:pPr>
        <w:keepNext/>
        <w:spacing w:line="360" w:lineRule="auto"/>
        <w:jc w:val="both"/>
        <w:rPr>
          <w:rFonts w:asciiTheme="majorBidi" w:hAnsiTheme="majorBidi" w:cstheme="majorBidi"/>
        </w:rPr>
      </w:pPr>
      <w:r w:rsidRPr="00B83634">
        <w:rPr>
          <w:rFonts w:asciiTheme="majorBidi" w:hAnsiTheme="majorBidi" w:cstheme="majorBidi"/>
        </w:rPr>
        <w:t xml:space="preserve">     - Местоположение: местоположение клуба.</w:t>
      </w:r>
    </w:p>
    <w:p w14:paraId="67E2CA40" w14:textId="05C8023B" w:rsidR="00545D48" w:rsidRPr="00545D48" w:rsidRDefault="00545D48" w:rsidP="00545D48">
      <w:pPr>
        <w:keepNext/>
        <w:spacing w:line="360" w:lineRule="auto"/>
        <w:jc w:val="both"/>
        <w:rPr>
          <w:rFonts w:asciiTheme="majorBidi" w:hAnsiTheme="majorBidi" w:cstheme="majorBidi"/>
          <w:lang w:val="ru-RU"/>
        </w:rPr>
      </w:pPr>
      <w:r>
        <w:rPr>
          <w:rFonts w:asciiTheme="majorBidi" w:hAnsiTheme="majorBidi" w:cstheme="majorBidi"/>
          <w:lang w:val="ru-RU"/>
        </w:rPr>
        <w:t xml:space="preserve">     - Слоган</w:t>
      </w:r>
      <w:r w:rsidRPr="00545D48">
        <w:rPr>
          <w:rFonts w:asciiTheme="majorBidi" w:hAnsiTheme="majorBidi" w:cstheme="majorBidi"/>
          <w:lang w:val="ru-RU"/>
        </w:rPr>
        <w:t xml:space="preserve">: </w:t>
      </w:r>
      <w:r>
        <w:rPr>
          <w:rFonts w:asciiTheme="majorBidi" w:hAnsiTheme="majorBidi" w:cstheme="majorBidi"/>
          <w:lang w:val="ru-RU"/>
        </w:rPr>
        <w:t>слоган клуба.</w:t>
      </w:r>
    </w:p>
    <w:p w14:paraId="6AD0DB2D" w14:textId="7823AFA6"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 xml:space="preserve">     - </w:t>
      </w:r>
      <w:r w:rsidR="00545D48">
        <w:rPr>
          <w:rFonts w:asciiTheme="majorBidi" w:hAnsiTheme="majorBidi" w:cstheme="majorBidi"/>
          <w:lang w:val="ru-RU"/>
        </w:rPr>
        <w:t>Администрация</w:t>
      </w:r>
      <w:r w:rsidRPr="00B83634">
        <w:rPr>
          <w:rFonts w:asciiTheme="majorBidi" w:hAnsiTheme="majorBidi" w:cstheme="majorBidi"/>
        </w:rPr>
        <w:t>: информация о тренерах клуба.</w:t>
      </w:r>
    </w:p>
    <w:p w14:paraId="6975351F" w14:textId="5A861FE1"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 xml:space="preserve">     - </w:t>
      </w:r>
      <w:r w:rsidR="00545D48">
        <w:rPr>
          <w:rFonts w:asciiTheme="majorBidi" w:hAnsiTheme="majorBidi" w:cstheme="majorBidi"/>
          <w:lang w:val="ru-RU"/>
        </w:rPr>
        <w:t>Игроки</w:t>
      </w:r>
      <w:r w:rsidRPr="00B83634">
        <w:rPr>
          <w:rFonts w:asciiTheme="majorBidi" w:hAnsiTheme="majorBidi" w:cstheme="majorBidi"/>
        </w:rPr>
        <w:t xml:space="preserve">: </w:t>
      </w:r>
      <w:r w:rsidR="00545D48" w:rsidRPr="00B83634">
        <w:rPr>
          <w:rFonts w:asciiTheme="majorBidi" w:hAnsiTheme="majorBidi" w:cstheme="majorBidi"/>
        </w:rPr>
        <w:t>информация о</w:t>
      </w:r>
      <w:r w:rsidR="00545D48">
        <w:rPr>
          <w:rFonts w:asciiTheme="majorBidi" w:hAnsiTheme="majorBidi" w:cstheme="majorBidi"/>
          <w:lang w:val="ru-RU"/>
        </w:rPr>
        <w:t>б игроках</w:t>
      </w:r>
      <w:r w:rsidR="00545D48" w:rsidRPr="00B83634">
        <w:rPr>
          <w:rFonts w:asciiTheme="majorBidi" w:hAnsiTheme="majorBidi" w:cstheme="majorBidi"/>
        </w:rPr>
        <w:t xml:space="preserve"> клуба.</w:t>
      </w:r>
    </w:p>
    <w:p w14:paraId="5083D621" w14:textId="77777777" w:rsidR="00B83634" w:rsidRPr="00B83634" w:rsidRDefault="00B83634" w:rsidP="00B83634">
      <w:pPr>
        <w:keepNext/>
        <w:spacing w:line="360" w:lineRule="auto"/>
        <w:jc w:val="both"/>
        <w:rPr>
          <w:rFonts w:asciiTheme="majorBidi" w:hAnsiTheme="majorBidi" w:cstheme="majorBidi"/>
        </w:rPr>
      </w:pPr>
    </w:p>
    <w:p w14:paraId="6CBA9118"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3. Сущность "Администрация":</w:t>
      </w:r>
    </w:p>
    <w:p w14:paraId="4C5D2F24"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 xml:space="preserve">   - Атрибуты:</w:t>
      </w:r>
    </w:p>
    <w:p w14:paraId="2DE667CC"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 xml:space="preserve">     - ID: уникальный идентификатор администрации.</w:t>
      </w:r>
    </w:p>
    <w:p w14:paraId="67CB2575" w14:textId="6B335B43" w:rsidR="00B83634" w:rsidRPr="00B83634" w:rsidRDefault="00545D48" w:rsidP="00B83634">
      <w:pPr>
        <w:keepNext/>
        <w:spacing w:line="360" w:lineRule="auto"/>
        <w:jc w:val="both"/>
        <w:rPr>
          <w:rFonts w:asciiTheme="majorBidi" w:hAnsiTheme="majorBidi" w:cstheme="majorBidi"/>
        </w:rPr>
      </w:pPr>
      <w:r w:rsidRPr="00B83634">
        <w:rPr>
          <w:rFonts w:asciiTheme="majorBidi" w:hAnsiTheme="majorBidi" w:cstheme="majorBidi"/>
        </w:rPr>
        <w:t xml:space="preserve">     - </w:t>
      </w:r>
      <w:r>
        <w:rPr>
          <w:rFonts w:asciiTheme="majorBidi" w:hAnsiTheme="majorBidi" w:cstheme="majorBidi"/>
          <w:lang w:val="ru-RU"/>
        </w:rPr>
        <w:t>ФИО:</w:t>
      </w:r>
      <w:r w:rsidRPr="00545D48">
        <w:rPr>
          <w:rFonts w:asciiTheme="majorBidi" w:hAnsiTheme="majorBidi" w:cstheme="majorBidi"/>
          <w:lang w:val="ru-RU"/>
        </w:rPr>
        <w:t xml:space="preserve"> </w:t>
      </w:r>
      <w:r>
        <w:rPr>
          <w:rFonts w:asciiTheme="majorBidi" w:hAnsiTheme="majorBidi" w:cstheme="majorBidi"/>
          <w:lang w:val="ru-RU"/>
        </w:rPr>
        <w:t xml:space="preserve">ФИО </w:t>
      </w:r>
      <w:r>
        <w:rPr>
          <w:rFonts w:asciiTheme="majorBidi" w:hAnsiTheme="majorBidi" w:cstheme="majorBidi"/>
          <w:lang w:val="ru-RU"/>
        </w:rPr>
        <w:t>администрации.</w:t>
      </w:r>
    </w:p>
    <w:p w14:paraId="7768E878"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 xml:space="preserve">     - Должность: должность, занимаемая членом администрации.</w:t>
      </w:r>
    </w:p>
    <w:p w14:paraId="0EAB442D" w14:textId="77777777" w:rsidR="00B83634" w:rsidRPr="00B83634" w:rsidRDefault="00B83634" w:rsidP="00B83634">
      <w:pPr>
        <w:keepNext/>
        <w:spacing w:line="360" w:lineRule="auto"/>
        <w:jc w:val="both"/>
        <w:rPr>
          <w:rFonts w:asciiTheme="majorBidi" w:hAnsiTheme="majorBidi" w:cstheme="majorBidi"/>
        </w:rPr>
      </w:pPr>
      <w:r w:rsidRPr="00B83634">
        <w:rPr>
          <w:rFonts w:asciiTheme="majorBidi" w:hAnsiTheme="majorBidi" w:cstheme="majorBidi"/>
        </w:rPr>
        <w:t xml:space="preserve">     - Контактная информация: контактные данные члена администрации.</w:t>
      </w:r>
    </w:p>
    <w:p w14:paraId="5B631A22" w14:textId="77777777" w:rsidR="00B83634" w:rsidRDefault="00B83634" w:rsidP="00B83634">
      <w:pPr>
        <w:keepNext/>
        <w:spacing w:line="360" w:lineRule="auto"/>
        <w:jc w:val="both"/>
        <w:rPr>
          <w:rFonts w:asciiTheme="majorBidi" w:hAnsiTheme="majorBidi" w:cstheme="majorBidi"/>
        </w:rPr>
      </w:pPr>
    </w:p>
    <w:p w14:paraId="45665F2C" w14:textId="77777777" w:rsidR="00545D48" w:rsidRPr="00B83634" w:rsidRDefault="00545D48" w:rsidP="00B83634">
      <w:pPr>
        <w:keepNext/>
        <w:spacing w:line="360" w:lineRule="auto"/>
        <w:jc w:val="both"/>
        <w:rPr>
          <w:rFonts w:asciiTheme="majorBidi" w:hAnsiTheme="majorBidi" w:cstheme="majorBidi"/>
        </w:rPr>
      </w:pPr>
    </w:p>
    <w:p w14:paraId="03EE7581" w14:textId="77777777" w:rsidR="00B83634" w:rsidRPr="00B83634" w:rsidRDefault="00B83634" w:rsidP="00D6631E">
      <w:pPr>
        <w:keepNext/>
        <w:spacing w:line="360" w:lineRule="auto"/>
        <w:jc w:val="both"/>
        <w:rPr>
          <w:rFonts w:asciiTheme="majorBidi" w:hAnsiTheme="majorBidi" w:cstheme="majorBidi"/>
        </w:rPr>
      </w:pPr>
      <w:r w:rsidRPr="00B83634">
        <w:rPr>
          <w:rFonts w:asciiTheme="majorBidi" w:hAnsiTheme="majorBidi" w:cstheme="majorBidi"/>
        </w:rPr>
        <w:t>В данной структуре базы данных сущности игроки, футбольные клубы и администрация связаны между собой следующим образом:</w:t>
      </w:r>
    </w:p>
    <w:p w14:paraId="6E1E7F99" w14:textId="77777777" w:rsidR="00B83634" w:rsidRPr="00B83634" w:rsidRDefault="00B83634" w:rsidP="00D6631E">
      <w:pPr>
        <w:keepNext/>
        <w:spacing w:line="360" w:lineRule="auto"/>
        <w:jc w:val="both"/>
        <w:rPr>
          <w:rFonts w:asciiTheme="majorBidi" w:hAnsiTheme="majorBidi" w:cstheme="majorBidi"/>
        </w:rPr>
      </w:pPr>
      <w:r w:rsidRPr="00B83634">
        <w:rPr>
          <w:rFonts w:asciiTheme="majorBidi" w:hAnsiTheme="majorBidi" w:cstheme="majorBidi"/>
        </w:rPr>
        <w:t>- Каждый игрок относится к определенному футбольному клубу (внешний ключ "ID клуба").</w:t>
      </w:r>
    </w:p>
    <w:p w14:paraId="2311F117" w14:textId="77777777" w:rsidR="00B83634" w:rsidRPr="00B83634" w:rsidRDefault="00B83634" w:rsidP="00D6631E">
      <w:pPr>
        <w:keepNext/>
        <w:spacing w:line="360" w:lineRule="auto"/>
        <w:jc w:val="both"/>
        <w:rPr>
          <w:rFonts w:asciiTheme="majorBidi" w:hAnsiTheme="majorBidi" w:cstheme="majorBidi"/>
        </w:rPr>
      </w:pPr>
      <w:r w:rsidRPr="00B83634">
        <w:rPr>
          <w:rFonts w:asciiTheme="majorBidi" w:hAnsiTheme="majorBidi" w:cstheme="majorBidi"/>
        </w:rPr>
        <w:t>- Футбольные клубы могут иметь несколько игроков (отношение один-ко-многим).</w:t>
      </w:r>
    </w:p>
    <w:p w14:paraId="025AD766" w14:textId="77777777" w:rsidR="00B83634" w:rsidRPr="00B83634" w:rsidRDefault="00B83634" w:rsidP="00D6631E">
      <w:pPr>
        <w:keepNext/>
        <w:spacing w:line="360" w:lineRule="auto"/>
        <w:jc w:val="both"/>
        <w:rPr>
          <w:rFonts w:asciiTheme="majorBidi" w:hAnsiTheme="majorBidi" w:cstheme="majorBidi"/>
        </w:rPr>
      </w:pPr>
      <w:r w:rsidRPr="00B83634">
        <w:rPr>
          <w:rFonts w:asciiTheme="majorBidi" w:hAnsiTheme="majorBidi" w:cstheme="majorBidi"/>
        </w:rPr>
        <w:t>- Администрация может относиться к определенному футбольному клубу.</w:t>
      </w:r>
    </w:p>
    <w:p w14:paraId="720627F0" w14:textId="77777777" w:rsidR="00B83634" w:rsidRPr="00B83634" w:rsidRDefault="00B83634" w:rsidP="00B83634">
      <w:pPr>
        <w:keepNext/>
        <w:spacing w:line="360" w:lineRule="auto"/>
        <w:jc w:val="both"/>
        <w:rPr>
          <w:rFonts w:asciiTheme="majorBidi" w:hAnsiTheme="majorBidi" w:cstheme="majorBidi"/>
        </w:rPr>
      </w:pPr>
    </w:p>
    <w:p w14:paraId="1BD62C6A" w14:textId="5DF7527F" w:rsidR="004926BF" w:rsidRPr="004926BF" w:rsidRDefault="00B83634" w:rsidP="004926BF">
      <w:pPr>
        <w:keepNext/>
        <w:spacing w:line="360" w:lineRule="auto"/>
        <w:jc w:val="both"/>
        <w:rPr>
          <w:rFonts w:asciiTheme="majorBidi" w:hAnsiTheme="majorBidi" w:cstheme="majorBidi"/>
        </w:rPr>
      </w:pPr>
      <w:r w:rsidRPr="00B83634">
        <w:rPr>
          <w:rFonts w:asciiTheme="majorBidi" w:hAnsiTheme="majorBidi" w:cstheme="majorBidi"/>
        </w:rPr>
        <w:lastRenderedPageBreak/>
        <w:t>Таким образом, база данных будет содержать таблицы для каждой из сущностей (игроки, футбольные клубы, администрация), где каждая запись представляет отдельного игрока, клуб или члена администрации, а связи между таблицами будут обеспечены с использованием внешних ключей для установления связей между соответствующими записями.</w:t>
      </w:r>
    </w:p>
    <w:p w14:paraId="487322A0" w14:textId="27C39902" w:rsidR="00B83634" w:rsidRDefault="00B83634" w:rsidP="00B83634">
      <w:pPr>
        <w:keepNext/>
        <w:spacing w:line="360" w:lineRule="auto"/>
        <w:jc w:val="both"/>
      </w:pPr>
      <w:r>
        <w:rPr>
          <w:noProof/>
          <w:sz w:val="28"/>
          <w:szCs w:val="28"/>
        </w:rPr>
        <w:drawing>
          <wp:inline distT="0" distB="0" distL="0" distR="0" wp14:anchorId="6A4E2FBA" wp14:editId="0A0431CE">
            <wp:extent cx="5990190" cy="5005137"/>
            <wp:effectExtent l="0" t="0" r="0" b="0"/>
            <wp:docPr id="1997749680" name="Picture 1" descr="A diagram of a group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49680" name="Picture 1" descr="A diagram of a group of 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6005719" cy="5018112"/>
                    </a:xfrm>
                    <a:prstGeom prst="rect">
                      <a:avLst/>
                    </a:prstGeom>
                  </pic:spPr>
                </pic:pic>
              </a:graphicData>
            </a:graphic>
          </wp:inline>
        </w:drawing>
      </w:r>
    </w:p>
    <w:p w14:paraId="53BC045F" w14:textId="43AA873F" w:rsidR="004108B7" w:rsidRDefault="00B83634" w:rsidP="00B83634">
      <w:pPr>
        <w:pStyle w:val="Caption"/>
        <w:jc w:val="center"/>
        <w:rPr>
          <w:lang w:val="ru-RU"/>
        </w:rPr>
      </w:pPr>
      <w:r>
        <w:t xml:space="preserve">Рисунок </w:t>
      </w:r>
      <w:r>
        <w:fldChar w:fldCharType="begin"/>
      </w:r>
      <w:r>
        <w:instrText xml:space="preserve"> SEQ Рисунок \* ARABIC </w:instrText>
      </w:r>
      <w:r>
        <w:fldChar w:fldCharType="separate"/>
      </w:r>
      <w:r w:rsidR="005E2B22">
        <w:rPr>
          <w:noProof/>
        </w:rPr>
        <w:t>1</w:t>
      </w:r>
      <w:r>
        <w:fldChar w:fldCharType="end"/>
      </w:r>
      <w:r w:rsidRPr="00545D48">
        <w:rPr>
          <w:lang w:val="ru-RU"/>
        </w:rPr>
        <w:t xml:space="preserve"> – </w:t>
      </w:r>
      <w:r>
        <w:rPr>
          <w:lang w:val="ru-RU"/>
        </w:rPr>
        <w:t>схема базы данных</w:t>
      </w:r>
    </w:p>
    <w:p w14:paraId="143DA1A8" w14:textId="2566250C" w:rsidR="00D6631E" w:rsidRDefault="00545D48" w:rsidP="00D6631E">
      <w:pPr>
        <w:pStyle w:val="Heading1"/>
        <w:spacing w:line="360" w:lineRule="auto"/>
        <w:jc w:val="center"/>
        <w:rPr>
          <w:rFonts w:asciiTheme="majorBidi" w:hAnsiTheme="majorBidi"/>
          <w:color w:val="000000" w:themeColor="text1"/>
        </w:rPr>
      </w:pPr>
      <w:r w:rsidRPr="00C56666">
        <w:rPr>
          <w:rFonts w:asciiTheme="majorBidi" w:hAnsiTheme="majorBidi"/>
          <w:color w:val="000000" w:themeColor="text1"/>
        </w:rPr>
        <w:t>5. Описание серверной части</w:t>
      </w:r>
    </w:p>
    <w:p w14:paraId="7BF3C3B0" w14:textId="77777777" w:rsidR="00D6631E" w:rsidRPr="00D6631E" w:rsidRDefault="00D6631E" w:rsidP="00D6631E"/>
    <w:p w14:paraId="7056BDEF"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1. Контроллеры (Controllers):</w:t>
      </w:r>
    </w:p>
    <w:p w14:paraId="4AC16DE3"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xml:space="preserve">   - Контроллеры являются "мозгом" приложения и обрабатывают запросы от клиентской части.</w:t>
      </w:r>
    </w:p>
    <w:p w14:paraId="79A1853D"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xml:space="preserve">   - Они интерпретируют данные запроса, взаимодействуют с моделями (Models) и решают, какое представление (View) отправить обратно клиенту.</w:t>
      </w:r>
    </w:p>
    <w:p w14:paraId="448164F4"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xml:space="preserve">   - Контроллеры служат промежуточным звеном между клиентской частью и моделями, осуществляют логику обработки запросов и форматирование данных для представления.</w:t>
      </w:r>
    </w:p>
    <w:p w14:paraId="3E45C5D7" w14:textId="01490774"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lastRenderedPageBreak/>
        <w:t>2. Модели (Models):</w:t>
      </w:r>
    </w:p>
    <w:p w14:paraId="15C39203"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xml:space="preserve">   - Модели представляют данные и бизнес-логику приложения.</w:t>
      </w:r>
    </w:p>
    <w:p w14:paraId="0AC54CD1"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xml:space="preserve">   - Они определяют структуру данных и правила доступа к этим данным.</w:t>
      </w:r>
    </w:p>
    <w:p w14:paraId="4E20AB97"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xml:space="preserve">   - Модели взаимодействуют с базой данных и выполняют операции чтения и записи данных.</w:t>
      </w:r>
    </w:p>
    <w:p w14:paraId="5663AC80"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xml:space="preserve">   - Они предоставляют контроллерам необходимую информацию для выполнения запросов и обновления представлений.</w:t>
      </w:r>
    </w:p>
    <w:p w14:paraId="48DD92E0" w14:textId="77777777" w:rsidR="007B03B6" w:rsidRPr="004926BF" w:rsidRDefault="007B03B6" w:rsidP="00D6631E">
      <w:pPr>
        <w:spacing w:line="360" w:lineRule="auto"/>
        <w:jc w:val="both"/>
        <w:rPr>
          <w:rFonts w:asciiTheme="majorBidi" w:hAnsiTheme="majorBidi" w:cstheme="majorBidi"/>
          <w:lang w:val="en-US"/>
        </w:rPr>
      </w:pPr>
    </w:p>
    <w:p w14:paraId="7758762F"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3. Представления (Views):</w:t>
      </w:r>
    </w:p>
    <w:p w14:paraId="17BAEEF9"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xml:space="preserve">   - Представления отвечают за отображение данных в удобном для пользователя виде.</w:t>
      </w:r>
    </w:p>
    <w:p w14:paraId="796E90B5"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xml:space="preserve">   - Они генерируют HTML-страницы, которые отображают данные, полученные от контроллеров и моделей.</w:t>
      </w:r>
    </w:p>
    <w:p w14:paraId="21B2702F"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xml:space="preserve">   - Представления могут использовать шаблоны, чтобы упростить процесс отображения данных.</w:t>
      </w:r>
    </w:p>
    <w:p w14:paraId="55867B49" w14:textId="77777777" w:rsidR="007B03B6" w:rsidRPr="00D6631E" w:rsidRDefault="007B03B6" w:rsidP="00D6631E">
      <w:pPr>
        <w:spacing w:line="360" w:lineRule="auto"/>
        <w:jc w:val="both"/>
        <w:rPr>
          <w:rFonts w:asciiTheme="majorBidi" w:hAnsiTheme="majorBidi" w:cstheme="majorBidi"/>
        </w:rPr>
      </w:pPr>
    </w:p>
    <w:p w14:paraId="233492E9"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Диаграмма классов приложения может включать следующие классы и их взаимосвязи:</w:t>
      </w:r>
    </w:p>
    <w:p w14:paraId="32F4C3FF" w14:textId="77777777" w:rsidR="007B03B6" w:rsidRPr="00D6631E" w:rsidRDefault="007B03B6" w:rsidP="00D6631E">
      <w:pPr>
        <w:spacing w:line="360" w:lineRule="auto"/>
        <w:jc w:val="both"/>
        <w:rPr>
          <w:rFonts w:asciiTheme="majorBidi" w:hAnsiTheme="majorBidi" w:cstheme="majorBidi"/>
        </w:rPr>
      </w:pPr>
    </w:p>
    <w:p w14:paraId="730FCED2"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PlayerController: контроллер для управления действиями, связанными с игроками.</w:t>
      </w:r>
    </w:p>
    <w:p w14:paraId="407E4F8A"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PlayerModel: модель для работы с данными об игроках.</w:t>
      </w:r>
    </w:p>
    <w:p w14:paraId="48BE47B6"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ClubController: контроллер для управления действиями, связанными с футбольными клубами.</w:t>
      </w:r>
    </w:p>
    <w:p w14:paraId="46D1DE25"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ClubModel: модель для работы с данными о футбольных клубах.</w:t>
      </w:r>
    </w:p>
    <w:p w14:paraId="7C4400CA"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AdminController: контроллер для управления действиями администрации.</w:t>
      </w:r>
    </w:p>
    <w:p w14:paraId="57DF2CEF"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 AdminModel: модель для работы с данными администрации команды.</w:t>
      </w:r>
    </w:p>
    <w:p w14:paraId="27CBA7B7" w14:textId="77777777" w:rsidR="007B03B6" w:rsidRPr="00D6631E" w:rsidRDefault="007B03B6" w:rsidP="00D6631E">
      <w:pPr>
        <w:spacing w:line="360" w:lineRule="auto"/>
        <w:jc w:val="both"/>
        <w:rPr>
          <w:rFonts w:asciiTheme="majorBidi" w:hAnsiTheme="majorBidi" w:cstheme="majorBidi"/>
        </w:rPr>
      </w:pPr>
    </w:p>
    <w:p w14:paraId="4AEDD79E"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Взаимодействие между компонентами обычно следует принципу «Model-View-Controller»:</w:t>
      </w:r>
    </w:p>
    <w:p w14:paraId="2175B4D2"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1. Когда пользователь отправляет запрос, контроллер принимает его и взаимодействует с моделью для получения необходимых данных.</w:t>
      </w:r>
    </w:p>
    <w:p w14:paraId="3BA6AFC3"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2. Полученные данные передаются представлению, которое форматирует их в удобный вид для отображения.</w:t>
      </w:r>
    </w:p>
    <w:p w14:paraId="04B18CA8" w14:textId="77777777" w:rsidR="007B03B6" w:rsidRPr="00D6631E" w:rsidRDefault="007B03B6" w:rsidP="00D6631E">
      <w:pPr>
        <w:spacing w:line="360" w:lineRule="auto"/>
        <w:jc w:val="both"/>
        <w:rPr>
          <w:rFonts w:asciiTheme="majorBidi" w:hAnsiTheme="majorBidi" w:cstheme="majorBidi"/>
        </w:rPr>
      </w:pPr>
      <w:r w:rsidRPr="00D6631E">
        <w:rPr>
          <w:rFonts w:asciiTheme="majorBidi" w:hAnsiTheme="majorBidi" w:cstheme="majorBidi"/>
        </w:rPr>
        <w:t>3. Представление отображает данные и отправляет их обратно пользователю.</w:t>
      </w:r>
    </w:p>
    <w:p w14:paraId="2A6DC114" w14:textId="77777777" w:rsidR="007B03B6" w:rsidRPr="00D6631E" w:rsidRDefault="007B03B6" w:rsidP="00D6631E">
      <w:pPr>
        <w:spacing w:line="360" w:lineRule="auto"/>
        <w:jc w:val="both"/>
        <w:rPr>
          <w:rFonts w:asciiTheme="majorBidi" w:hAnsiTheme="majorBidi" w:cstheme="majorBidi"/>
        </w:rPr>
      </w:pPr>
    </w:p>
    <w:p w14:paraId="4F94F102" w14:textId="3A2C441F" w:rsidR="007B03B6" w:rsidRPr="00D6631E" w:rsidRDefault="007B03B6" w:rsidP="004926BF">
      <w:pPr>
        <w:spacing w:line="360" w:lineRule="auto"/>
        <w:jc w:val="both"/>
        <w:rPr>
          <w:rFonts w:asciiTheme="majorBidi" w:hAnsiTheme="majorBidi" w:cstheme="majorBidi"/>
        </w:rPr>
      </w:pPr>
      <w:r w:rsidRPr="00D6631E">
        <w:rPr>
          <w:rFonts w:asciiTheme="majorBidi" w:hAnsiTheme="majorBidi" w:cstheme="majorBidi"/>
        </w:rPr>
        <w:t xml:space="preserve">Например, при выполнении запроса на получение информации об игроке, контроллер PlayerController сначала обращается к модели PlayerModel для получения данных об игроке. </w:t>
      </w:r>
    </w:p>
    <w:p w14:paraId="12C592A9" w14:textId="77777777" w:rsidR="00E77A7E" w:rsidRDefault="00E77A7E" w:rsidP="00D6631E">
      <w:pPr>
        <w:spacing w:line="360" w:lineRule="auto"/>
        <w:jc w:val="both"/>
        <w:rPr>
          <w:rFonts w:asciiTheme="majorBidi" w:hAnsiTheme="majorBidi" w:cstheme="majorBidi"/>
        </w:rPr>
      </w:pPr>
    </w:p>
    <w:p w14:paraId="51DD71A8" w14:textId="6972C941" w:rsidR="007B03B6" w:rsidRPr="00D6631E" w:rsidRDefault="007B03B6" w:rsidP="00E77A7E">
      <w:pPr>
        <w:spacing w:line="360" w:lineRule="auto"/>
        <w:jc w:val="both"/>
        <w:rPr>
          <w:rFonts w:asciiTheme="majorBidi" w:hAnsiTheme="majorBidi" w:cstheme="majorBidi"/>
        </w:rPr>
      </w:pPr>
      <w:r w:rsidRPr="00D6631E">
        <w:rPr>
          <w:rFonts w:asciiTheme="majorBidi" w:hAnsiTheme="majorBidi" w:cstheme="majorBidi"/>
        </w:rPr>
        <w:lastRenderedPageBreak/>
        <w:t>Вот пример кода на языке TypeScript для модели игроков:</w:t>
      </w:r>
    </w:p>
    <w:p w14:paraId="6BB3B142" w14:textId="77777777" w:rsidR="00E77A7E" w:rsidRDefault="00E77A7E" w:rsidP="00E77A7E">
      <w:pPr>
        <w:keepNext/>
        <w:spacing w:line="360" w:lineRule="auto"/>
        <w:jc w:val="center"/>
      </w:pPr>
      <w:r w:rsidRPr="00E77A7E">
        <w:rPr>
          <w:rFonts w:asciiTheme="majorBidi" w:hAnsiTheme="majorBidi" w:cstheme="majorBidi"/>
          <w:sz w:val="22"/>
          <w:szCs w:val="22"/>
          <w:lang w:val="ru-RU"/>
        </w:rPr>
        <w:drawing>
          <wp:inline distT="0" distB="0" distL="0" distR="0" wp14:anchorId="7DB8DD4C" wp14:editId="11D6B621">
            <wp:extent cx="3905956" cy="3397083"/>
            <wp:effectExtent l="0" t="0" r="5715" b="0"/>
            <wp:docPr id="50178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0889" name=""/>
                    <pic:cNvPicPr/>
                  </pic:nvPicPr>
                  <pic:blipFill>
                    <a:blip r:embed="rId7"/>
                    <a:stretch>
                      <a:fillRect/>
                    </a:stretch>
                  </pic:blipFill>
                  <pic:spPr>
                    <a:xfrm>
                      <a:off x="0" y="0"/>
                      <a:ext cx="3922264" cy="3411266"/>
                    </a:xfrm>
                    <a:prstGeom prst="rect">
                      <a:avLst/>
                    </a:prstGeom>
                  </pic:spPr>
                </pic:pic>
              </a:graphicData>
            </a:graphic>
          </wp:inline>
        </w:drawing>
      </w:r>
    </w:p>
    <w:p w14:paraId="2B3CFA69" w14:textId="4684ACCD" w:rsidR="00B83634" w:rsidRPr="00E77A7E" w:rsidRDefault="00E77A7E" w:rsidP="00E77A7E">
      <w:pPr>
        <w:pStyle w:val="Caption"/>
        <w:jc w:val="center"/>
        <w:rPr>
          <w:lang w:val="ru-RU"/>
        </w:rPr>
      </w:pPr>
      <w:r>
        <w:t xml:space="preserve">Рисунок </w:t>
      </w:r>
      <w:r>
        <w:fldChar w:fldCharType="begin"/>
      </w:r>
      <w:r>
        <w:instrText xml:space="preserve"> SEQ Рисунок \* ARABIC </w:instrText>
      </w:r>
      <w:r>
        <w:fldChar w:fldCharType="separate"/>
      </w:r>
      <w:r w:rsidR="005E2B22">
        <w:rPr>
          <w:noProof/>
        </w:rPr>
        <w:t>2</w:t>
      </w:r>
      <w:r>
        <w:fldChar w:fldCharType="end"/>
      </w:r>
      <w:r>
        <w:rPr>
          <w:lang w:val="ru-RU"/>
        </w:rPr>
        <w:t xml:space="preserve"> – модель P</w:t>
      </w:r>
      <w:r>
        <w:rPr>
          <w:lang w:val="en-US"/>
        </w:rPr>
        <w:t>layer</w:t>
      </w:r>
      <w:r w:rsidRPr="00E77A7E">
        <w:rPr>
          <w:lang w:val="ru-RU"/>
        </w:rPr>
        <w:t>.</w:t>
      </w:r>
      <w:r>
        <w:rPr>
          <w:lang w:val="en-US"/>
        </w:rPr>
        <w:t>entity</w:t>
      </w:r>
    </w:p>
    <w:p w14:paraId="1E42967D" w14:textId="230248CE" w:rsidR="00E77A7E" w:rsidRDefault="00E77A7E" w:rsidP="00E77A7E">
      <w:pPr>
        <w:rPr>
          <w:lang w:val="ru-RU"/>
        </w:rPr>
      </w:pPr>
      <w:r w:rsidRPr="00E77A7E">
        <w:rPr>
          <w:lang w:val="ru-RU"/>
        </w:rPr>
        <w:t>П</w:t>
      </w:r>
      <w:r>
        <w:rPr>
          <w:lang w:val="ru-RU"/>
        </w:rPr>
        <w:t>ример кода контроллера для модели игроков:</w:t>
      </w:r>
    </w:p>
    <w:p w14:paraId="2F50912D" w14:textId="77777777" w:rsidR="00E77A7E" w:rsidRDefault="00E77A7E" w:rsidP="00E77A7E">
      <w:pPr>
        <w:rPr>
          <w:lang w:val="ru-RU"/>
        </w:rPr>
      </w:pPr>
    </w:p>
    <w:p w14:paraId="03BFC263" w14:textId="77777777" w:rsidR="00E77A7E" w:rsidRDefault="00E77A7E" w:rsidP="00E77A7E">
      <w:pPr>
        <w:keepNext/>
        <w:jc w:val="center"/>
      </w:pPr>
      <w:r w:rsidRPr="00E77A7E">
        <w:rPr>
          <w:lang w:val="ru-RU"/>
        </w:rPr>
        <w:drawing>
          <wp:inline distT="0" distB="0" distL="0" distR="0" wp14:anchorId="44D430B4" wp14:editId="19A9C6B4">
            <wp:extent cx="4415830" cy="4605235"/>
            <wp:effectExtent l="0" t="0" r="3810" b="5080"/>
            <wp:docPr id="160605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9405" name=""/>
                    <pic:cNvPicPr/>
                  </pic:nvPicPr>
                  <pic:blipFill>
                    <a:blip r:embed="rId8"/>
                    <a:stretch>
                      <a:fillRect/>
                    </a:stretch>
                  </pic:blipFill>
                  <pic:spPr>
                    <a:xfrm>
                      <a:off x="0" y="0"/>
                      <a:ext cx="4437487" cy="4627821"/>
                    </a:xfrm>
                    <a:prstGeom prst="rect">
                      <a:avLst/>
                    </a:prstGeom>
                  </pic:spPr>
                </pic:pic>
              </a:graphicData>
            </a:graphic>
          </wp:inline>
        </w:drawing>
      </w:r>
    </w:p>
    <w:p w14:paraId="58A79CE9" w14:textId="73142EEC" w:rsidR="00E77A7E" w:rsidRDefault="00E77A7E" w:rsidP="00E77A7E">
      <w:pPr>
        <w:pStyle w:val="Caption"/>
        <w:jc w:val="center"/>
        <w:rPr>
          <w:lang w:val="ru-RU"/>
        </w:rPr>
      </w:pPr>
      <w:r>
        <w:t xml:space="preserve">Рисунок </w:t>
      </w:r>
      <w:r>
        <w:fldChar w:fldCharType="begin"/>
      </w:r>
      <w:r>
        <w:instrText xml:space="preserve"> SEQ Рисунок \* ARABIC </w:instrText>
      </w:r>
      <w:r>
        <w:fldChar w:fldCharType="separate"/>
      </w:r>
      <w:r w:rsidR="005E2B22">
        <w:rPr>
          <w:noProof/>
        </w:rPr>
        <w:t>3</w:t>
      </w:r>
      <w:r>
        <w:fldChar w:fldCharType="end"/>
      </w:r>
      <w:r>
        <w:rPr>
          <w:lang w:val="ru-RU"/>
        </w:rPr>
        <w:t xml:space="preserve"> – котроллер для модели игроков</w:t>
      </w:r>
    </w:p>
    <w:p w14:paraId="138E88D7" w14:textId="03F3DE1D" w:rsidR="00E77A7E" w:rsidRDefault="00E77A7E" w:rsidP="00E77A7E">
      <w:pPr>
        <w:rPr>
          <w:lang w:val="ru-RU"/>
        </w:rPr>
      </w:pPr>
      <w:r>
        <w:rPr>
          <w:lang w:val="ru-RU"/>
        </w:rPr>
        <w:lastRenderedPageBreak/>
        <w:t>Пример кода сервиса для модели игроков</w:t>
      </w:r>
      <w:r w:rsidRPr="00E77A7E">
        <w:rPr>
          <w:lang w:val="ru-RU"/>
        </w:rPr>
        <w:t>:</w:t>
      </w:r>
    </w:p>
    <w:p w14:paraId="4BF0604E" w14:textId="77777777" w:rsidR="00E77A7E" w:rsidRPr="00E77A7E" w:rsidRDefault="00E77A7E" w:rsidP="00E77A7E">
      <w:pPr>
        <w:rPr>
          <w:lang w:val="ru-RU"/>
        </w:rPr>
      </w:pPr>
    </w:p>
    <w:p w14:paraId="03C6C3A5" w14:textId="77777777" w:rsidR="00E77A7E" w:rsidRDefault="00E77A7E" w:rsidP="00E77A7E">
      <w:pPr>
        <w:keepNext/>
      </w:pPr>
      <w:r w:rsidRPr="00E77A7E">
        <w:rPr>
          <w:lang w:val="ru-RU"/>
        </w:rPr>
        <w:drawing>
          <wp:inline distT="0" distB="0" distL="0" distR="0" wp14:anchorId="34D51DD8" wp14:editId="229EE069">
            <wp:extent cx="5936615" cy="3955415"/>
            <wp:effectExtent l="0" t="0" r="0" b="0"/>
            <wp:docPr id="4833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9172" name=""/>
                    <pic:cNvPicPr/>
                  </pic:nvPicPr>
                  <pic:blipFill>
                    <a:blip r:embed="rId9"/>
                    <a:stretch>
                      <a:fillRect/>
                    </a:stretch>
                  </pic:blipFill>
                  <pic:spPr>
                    <a:xfrm>
                      <a:off x="0" y="0"/>
                      <a:ext cx="5936615" cy="3955415"/>
                    </a:xfrm>
                    <a:prstGeom prst="rect">
                      <a:avLst/>
                    </a:prstGeom>
                  </pic:spPr>
                </pic:pic>
              </a:graphicData>
            </a:graphic>
          </wp:inline>
        </w:drawing>
      </w:r>
    </w:p>
    <w:p w14:paraId="3ED91519" w14:textId="050DA167" w:rsidR="00E77A7E" w:rsidRDefault="00E77A7E" w:rsidP="00E77A7E">
      <w:pPr>
        <w:pStyle w:val="Caption"/>
        <w:jc w:val="center"/>
        <w:rPr>
          <w:lang w:val="ru-RU"/>
        </w:rPr>
      </w:pPr>
      <w:r>
        <w:t xml:space="preserve">Рисунок </w:t>
      </w:r>
      <w:r>
        <w:fldChar w:fldCharType="begin"/>
      </w:r>
      <w:r>
        <w:instrText xml:space="preserve"> SEQ Рисунок \* ARABIC </w:instrText>
      </w:r>
      <w:r>
        <w:fldChar w:fldCharType="separate"/>
      </w:r>
      <w:r w:rsidR="005E2B22">
        <w:rPr>
          <w:noProof/>
        </w:rPr>
        <w:t>4</w:t>
      </w:r>
      <w:r>
        <w:fldChar w:fldCharType="end"/>
      </w:r>
      <w:r w:rsidRPr="00E77A7E">
        <w:rPr>
          <w:lang w:val="ru-RU"/>
        </w:rPr>
        <w:t xml:space="preserve"> – </w:t>
      </w:r>
      <w:r>
        <w:rPr>
          <w:lang w:val="ru-RU"/>
        </w:rPr>
        <w:t>сервис для модели игроков (1)</w:t>
      </w:r>
    </w:p>
    <w:p w14:paraId="7A4003A1" w14:textId="77777777" w:rsidR="00E77A7E" w:rsidRDefault="00E77A7E" w:rsidP="00E77A7E">
      <w:pPr>
        <w:keepNext/>
      </w:pPr>
      <w:r w:rsidRPr="00E77A7E">
        <w:rPr>
          <w:lang w:val="ru-RU"/>
        </w:rPr>
        <w:drawing>
          <wp:inline distT="0" distB="0" distL="0" distR="0" wp14:anchorId="2D9AABE5" wp14:editId="1B92997B">
            <wp:extent cx="5936615" cy="3510915"/>
            <wp:effectExtent l="0" t="0" r="0" b="0"/>
            <wp:docPr id="8765766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76654" name="Picture 1" descr="A screen shot of a computer program&#10;&#10;Description automatically generated"/>
                    <pic:cNvPicPr/>
                  </pic:nvPicPr>
                  <pic:blipFill>
                    <a:blip r:embed="rId10"/>
                    <a:stretch>
                      <a:fillRect/>
                    </a:stretch>
                  </pic:blipFill>
                  <pic:spPr>
                    <a:xfrm>
                      <a:off x="0" y="0"/>
                      <a:ext cx="5936615" cy="3510915"/>
                    </a:xfrm>
                    <a:prstGeom prst="rect">
                      <a:avLst/>
                    </a:prstGeom>
                  </pic:spPr>
                </pic:pic>
              </a:graphicData>
            </a:graphic>
          </wp:inline>
        </w:drawing>
      </w:r>
    </w:p>
    <w:p w14:paraId="066FDF3E" w14:textId="7DD06156" w:rsidR="00E77A7E" w:rsidRDefault="00E77A7E" w:rsidP="00E77A7E">
      <w:pPr>
        <w:pStyle w:val="Caption"/>
        <w:jc w:val="center"/>
        <w:rPr>
          <w:lang w:val="ru-RU"/>
        </w:rPr>
      </w:pPr>
      <w:r>
        <w:t xml:space="preserve">Рисунок </w:t>
      </w:r>
      <w:r>
        <w:fldChar w:fldCharType="begin"/>
      </w:r>
      <w:r>
        <w:instrText xml:space="preserve"> SEQ Рисунок \* ARABIC </w:instrText>
      </w:r>
      <w:r>
        <w:fldChar w:fldCharType="separate"/>
      </w:r>
      <w:r w:rsidR="005E2B22">
        <w:rPr>
          <w:noProof/>
        </w:rPr>
        <w:t>5</w:t>
      </w:r>
      <w:r>
        <w:fldChar w:fldCharType="end"/>
      </w:r>
      <w:r>
        <w:rPr>
          <w:lang w:val="ru-RU"/>
        </w:rPr>
        <w:t xml:space="preserve"> </w:t>
      </w:r>
      <w:r w:rsidRPr="00E1074B">
        <w:rPr>
          <w:lang w:val="ru-RU"/>
        </w:rPr>
        <w:t>– сервис для модели игроков (</w:t>
      </w:r>
      <w:r>
        <w:rPr>
          <w:lang w:val="ru-RU"/>
        </w:rPr>
        <w:t>2)</w:t>
      </w:r>
    </w:p>
    <w:p w14:paraId="76DF541F" w14:textId="77777777" w:rsidR="00E77A7E" w:rsidRDefault="00E77A7E" w:rsidP="00E77A7E">
      <w:pPr>
        <w:ind w:left="312" w:firstLine="528"/>
        <w:jc w:val="both"/>
        <w:rPr>
          <w:b/>
          <w:sz w:val="28"/>
          <w:szCs w:val="28"/>
          <w:lang w:val="ru-RU"/>
        </w:rPr>
      </w:pPr>
    </w:p>
    <w:p w14:paraId="20AE95E0" w14:textId="77777777" w:rsidR="00E77A7E" w:rsidRDefault="00E77A7E" w:rsidP="00E77A7E">
      <w:pPr>
        <w:ind w:left="312" w:firstLine="528"/>
        <w:jc w:val="both"/>
        <w:rPr>
          <w:b/>
          <w:sz w:val="28"/>
          <w:szCs w:val="28"/>
          <w:lang w:val="ru-RU"/>
        </w:rPr>
      </w:pPr>
    </w:p>
    <w:p w14:paraId="61A019AE" w14:textId="77777777" w:rsidR="00E77A7E" w:rsidRDefault="00E77A7E" w:rsidP="00E77A7E">
      <w:pPr>
        <w:ind w:left="312" w:firstLine="528"/>
        <w:jc w:val="both"/>
        <w:rPr>
          <w:b/>
          <w:sz w:val="28"/>
          <w:szCs w:val="28"/>
          <w:lang w:val="ru-RU"/>
        </w:rPr>
      </w:pPr>
    </w:p>
    <w:p w14:paraId="42D0D8A2" w14:textId="77777777" w:rsidR="00E77A7E" w:rsidRDefault="00E77A7E" w:rsidP="00E77A7E">
      <w:pPr>
        <w:ind w:left="312" w:firstLine="528"/>
        <w:jc w:val="both"/>
        <w:rPr>
          <w:b/>
          <w:sz w:val="28"/>
          <w:szCs w:val="28"/>
          <w:lang w:val="ru-RU"/>
        </w:rPr>
      </w:pPr>
    </w:p>
    <w:p w14:paraId="47129F89" w14:textId="560617EE" w:rsidR="00E77A7E" w:rsidRDefault="00E77A7E" w:rsidP="00E77A7E">
      <w:pPr>
        <w:pStyle w:val="Heading1"/>
        <w:spacing w:line="360" w:lineRule="auto"/>
        <w:jc w:val="center"/>
        <w:rPr>
          <w:rFonts w:asciiTheme="majorBidi" w:hAnsiTheme="majorBidi"/>
          <w:bCs/>
          <w:color w:val="000000" w:themeColor="text1"/>
        </w:rPr>
      </w:pPr>
      <w:r w:rsidRPr="00E77A7E">
        <w:rPr>
          <w:rFonts w:asciiTheme="majorBidi" w:hAnsiTheme="majorBidi"/>
          <w:bCs/>
          <w:color w:val="000000" w:themeColor="text1"/>
        </w:rPr>
        <w:lastRenderedPageBreak/>
        <w:t>6. Описание клиентской части</w:t>
      </w:r>
    </w:p>
    <w:p w14:paraId="1CFF832A" w14:textId="77777777" w:rsidR="00E77A7E" w:rsidRPr="00E77A7E" w:rsidRDefault="00E77A7E" w:rsidP="00E77A7E"/>
    <w:p w14:paraId="122B9817" w14:textId="7CCC676F" w:rsid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Описание клиентской части приложения включа</w:t>
      </w:r>
      <w:r w:rsidR="005E2B22">
        <w:rPr>
          <w:rFonts w:asciiTheme="majorBidi" w:hAnsiTheme="majorBidi" w:cstheme="majorBidi"/>
          <w:kern w:val="0"/>
          <w:lang w:val="ru-RU"/>
        </w:rPr>
        <w:t>ет</w:t>
      </w:r>
      <w:r w:rsidRPr="00E77A7E">
        <w:rPr>
          <w:rFonts w:asciiTheme="majorBidi" w:hAnsiTheme="majorBidi" w:cstheme="majorBidi"/>
          <w:kern w:val="0"/>
          <w:lang w:val="ru-RU"/>
        </w:rPr>
        <w:t xml:space="preserve"> элементы интерфейса для конечного пользователя и спецификацию </w:t>
      </w:r>
      <w:r w:rsidRPr="00E77A7E">
        <w:rPr>
          <w:rFonts w:asciiTheme="majorBidi" w:hAnsiTheme="majorBidi" w:cstheme="majorBidi"/>
          <w:kern w:val="0"/>
          <w:lang w:val="en-US"/>
        </w:rPr>
        <w:t>API</w:t>
      </w:r>
      <w:r w:rsidR="00464D24">
        <w:rPr>
          <w:rFonts w:asciiTheme="majorBidi" w:hAnsiTheme="majorBidi" w:cstheme="majorBidi"/>
          <w:kern w:val="0"/>
          <w:lang w:val="ru-RU"/>
        </w:rPr>
        <w:t xml:space="preserve">. </w:t>
      </w:r>
    </w:p>
    <w:p w14:paraId="2691EEF3" w14:textId="77777777" w:rsidR="005E2B22" w:rsidRPr="00E77A7E" w:rsidRDefault="005E2B22"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p>
    <w:p w14:paraId="2D766434" w14:textId="77777777"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1. Элементы интерфейса (</w:t>
      </w:r>
      <w:r w:rsidRPr="00E77A7E">
        <w:rPr>
          <w:rFonts w:asciiTheme="majorBidi" w:hAnsiTheme="majorBidi" w:cstheme="majorBidi"/>
          <w:kern w:val="0"/>
          <w:lang w:val="en-US"/>
        </w:rPr>
        <w:t>GUI</w:t>
      </w:r>
      <w:r w:rsidRPr="00E77A7E">
        <w:rPr>
          <w:rFonts w:asciiTheme="majorBidi" w:hAnsiTheme="majorBidi" w:cstheme="majorBidi"/>
          <w:kern w:val="0"/>
          <w:lang w:val="ru-RU"/>
        </w:rPr>
        <w:t>):</w:t>
      </w:r>
    </w:p>
    <w:p w14:paraId="31EEDB0F" w14:textId="77777777"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 Формы ввода данных: это могут быть текстовые поля, раскрывающиеся списки, флажки или радиокнопки. Они предоставляют пользователю возможность вводить различные данные, такие как имя игрока, возраст, пол и другие.</w:t>
      </w:r>
    </w:p>
    <w:p w14:paraId="3356A2D2" w14:textId="77777777"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 Кнопки действий: кнопки, которые выполняют определенные действия, например, "Сохранить", "Удалить" или "Отправить".</w:t>
      </w:r>
    </w:p>
    <w:p w14:paraId="1DB119FF" w14:textId="77777777"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 Таблицы и списки: позволяют пользователю просматривать и отображать данные, такие как список игроков или футбольных клубов.</w:t>
      </w:r>
    </w:p>
    <w:p w14:paraId="4693763E" w14:textId="408CD496" w:rsid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 </w:t>
      </w:r>
      <w:r w:rsidRPr="00E77A7E">
        <w:rPr>
          <w:rFonts w:asciiTheme="majorBidi" w:hAnsiTheme="majorBidi" w:cstheme="majorBidi"/>
          <w:kern w:val="0"/>
          <w:lang w:val="en-US"/>
        </w:rPr>
        <w:t>Grafana</w:t>
      </w:r>
      <w:r w:rsidRPr="00E77A7E">
        <w:rPr>
          <w:rFonts w:asciiTheme="majorBidi" w:hAnsiTheme="majorBidi" w:cstheme="majorBidi"/>
          <w:kern w:val="0"/>
          <w:lang w:val="ru-RU"/>
        </w:rPr>
        <w:t xml:space="preserve"> </w:t>
      </w:r>
      <w:r w:rsidRPr="00E77A7E">
        <w:rPr>
          <w:rFonts w:asciiTheme="majorBidi" w:hAnsiTheme="majorBidi" w:cstheme="majorBidi"/>
          <w:kern w:val="0"/>
          <w:lang w:val="en-US"/>
        </w:rPr>
        <w:t>visualization</w:t>
      </w:r>
      <w:r w:rsidRPr="00E77A7E">
        <w:rPr>
          <w:rFonts w:asciiTheme="majorBidi" w:hAnsiTheme="majorBidi" w:cstheme="majorBidi"/>
          <w:kern w:val="0"/>
          <w:lang w:val="ru-RU"/>
        </w:rPr>
        <w:t xml:space="preserve"> </w:t>
      </w:r>
      <w:r w:rsidRPr="00E77A7E">
        <w:rPr>
          <w:rFonts w:asciiTheme="majorBidi" w:hAnsiTheme="majorBidi" w:cstheme="majorBidi"/>
          <w:kern w:val="0"/>
          <w:lang w:val="en-US"/>
        </w:rPr>
        <w:t>panel</w:t>
      </w:r>
      <w:r w:rsidRPr="00E77A7E">
        <w:rPr>
          <w:rFonts w:asciiTheme="majorBidi" w:hAnsiTheme="majorBidi" w:cstheme="majorBidi"/>
          <w:kern w:val="0"/>
          <w:lang w:val="ru-RU"/>
        </w:rPr>
        <w:t>: это панель для визуализации данных, которая может отображать диаграммы, графики и другие типы визуализации.</w:t>
      </w:r>
    </w:p>
    <w:p w14:paraId="618FD722" w14:textId="77777777" w:rsidR="005E2B22" w:rsidRPr="00E77A7E" w:rsidRDefault="005E2B22"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p>
    <w:p w14:paraId="222C0F2D" w14:textId="77777777"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2. Спецификация </w:t>
      </w:r>
      <w:r w:rsidRPr="00E77A7E">
        <w:rPr>
          <w:rFonts w:asciiTheme="majorBidi" w:hAnsiTheme="majorBidi" w:cstheme="majorBidi"/>
          <w:kern w:val="0"/>
          <w:lang w:val="en-US"/>
        </w:rPr>
        <w:t>API</w:t>
      </w:r>
      <w:r w:rsidRPr="00E77A7E">
        <w:rPr>
          <w:rFonts w:asciiTheme="majorBidi" w:hAnsiTheme="majorBidi" w:cstheme="majorBidi"/>
          <w:kern w:val="0"/>
          <w:lang w:val="ru-RU"/>
        </w:rPr>
        <w:t>:</w:t>
      </w:r>
    </w:p>
    <w:p w14:paraId="658CCC32" w14:textId="75C45721"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Если приложение предоставляет </w:t>
      </w:r>
      <w:r w:rsidRPr="00E77A7E">
        <w:rPr>
          <w:rFonts w:asciiTheme="majorBidi" w:hAnsiTheme="majorBidi" w:cstheme="majorBidi"/>
          <w:kern w:val="0"/>
          <w:lang w:val="en-US"/>
        </w:rPr>
        <w:t>API</w:t>
      </w:r>
      <w:r w:rsidRPr="00E77A7E">
        <w:rPr>
          <w:rFonts w:asciiTheme="majorBidi" w:hAnsiTheme="majorBidi" w:cstheme="majorBidi"/>
          <w:kern w:val="0"/>
          <w:lang w:val="ru-RU"/>
        </w:rPr>
        <w:t xml:space="preserve">, можно включить спецификацию используемых </w:t>
      </w:r>
      <w:proofErr w:type="spellStart"/>
      <w:r w:rsidRPr="00E77A7E">
        <w:rPr>
          <w:rFonts w:asciiTheme="majorBidi" w:hAnsiTheme="majorBidi" w:cstheme="majorBidi"/>
          <w:kern w:val="0"/>
          <w:lang w:val="ru-RU"/>
        </w:rPr>
        <w:t>эндпоинтов</w:t>
      </w:r>
      <w:proofErr w:type="spellEnd"/>
      <w:r w:rsidRPr="00E77A7E">
        <w:rPr>
          <w:rFonts w:asciiTheme="majorBidi" w:hAnsiTheme="majorBidi" w:cstheme="majorBidi"/>
          <w:kern w:val="0"/>
          <w:lang w:val="ru-RU"/>
        </w:rPr>
        <w:t xml:space="preserve"> (</w:t>
      </w:r>
      <w:r w:rsidRPr="00E77A7E">
        <w:rPr>
          <w:rFonts w:asciiTheme="majorBidi" w:hAnsiTheme="majorBidi" w:cstheme="majorBidi"/>
          <w:kern w:val="0"/>
          <w:lang w:val="en-US"/>
        </w:rPr>
        <w:t>URL</w:t>
      </w:r>
      <w:r w:rsidRPr="00E77A7E">
        <w:rPr>
          <w:rFonts w:asciiTheme="majorBidi" w:hAnsiTheme="majorBidi" w:cstheme="majorBidi"/>
          <w:kern w:val="0"/>
          <w:lang w:val="ru-RU"/>
        </w:rPr>
        <w:t xml:space="preserve">-адресов) и методов </w:t>
      </w:r>
      <w:r w:rsidRPr="00E77A7E">
        <w:rPr>
          <w:rFonts w:asciiTheme="majorBidi" w:hAnsiTheme="majorBidi" w:cstheme="majorBidi"/>
          <w:kern w:val="0"/>
          <w:lang w:val="en-US"/>
        </w:rPr>
        <w:t>HTTP</w:t>
      </w:r>
      <w:r w:rsidRPr="00E77A7E">
        <w:rPr>
          <w:rFonts w:asciiTheme="majorBidi" w:hAnsiTheme="majorBidi" w:cstheme="majorBidi"/>
          <w:kern w:val="0"/>
          <w:lang w:val="ru-RU"/>
        </w:rPr>
        <w:t>, а также описать входные параметры и возвращаемые значения. Например:</w:t>
      </w:r>
    </w:p>
    <w:p w14:paraId="65828216" w14:textId="77777777"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 </w:t>
      </w:r>
      <w:proofErr w:type="spellStart"/>
      <w:r w:rsidRPr="00E77A7E">
        <w:rPr>
          <w:rFonts w:asciiTheme="majorBidi" w:hAnsiTheme="majorBidi" w:cstheme="majorBidi"/>
          <w:kern w:val="0"/>
          <w:lang w:val="ru-RU"/>
        </w:rPr>
        <w:t>Эндпоинт</w:t>
      </w:r>
      <w:proofErr w:type="spellEnd"/>
      <w:r w:rsidRPr="00E77A7E">
        <w:rPr>
          <w:rFonts w:asciiTheme="majorBidi" w:hAnsiTheme="majorBidi" w:cstheme="majorBidi"/>
          <w:kern w:val="0"/>
          <w:lang w:val="ru-RU"/>
        </w:rPr>
        <w:t>: /</w:t>
      </w:r>
      <w:proofErr w:type="spellStart"/>
      <w:r w:rsidRPr="00E77A7E">
        <w:rPr>
          <w:rFonts w:asciiTheme="majorBidi" w:hAnsiTheme="majorBidi" w:cstheme="majorBidi"/>
          <w:kern w:val="0"/>
          <w:lang w:val="en-US"/>
        </w:rPr>
        <w:t>api</w:t>
      </w:r>
      <w:proofErr w:type="spellEnd"/>
      <w:r w:rsidRPr="00E77A7E">
        <w:rPr>
          <w:rFonts w:asciiTheme="majorBidi" w:hAnsiTheme="majorBidi" w:cstheme="majorBidi"/>
          <w:kern w:val="0"/>
          <w:lang w:val="ru-RU"/>
        </w:rPr>
        <w:t>/</w:t>
      </w:r>
      <w:r w:rsidRPr="00E77A7E">
        <w:rPr>
          <w:rFonts w:asciiTheme="majorBidi" w:hAnsiTheme="majorBidi" w:cstheme="majorBidi"/>
          <w:kern w:val="0"/>
          <w:lang w:val="en-US"/>
        </w:rPr>
        <w:t>players</w:t>
      </w:r>
    </w:p>
    <w:p w14:paraId="5AC583B8" w14:textId="77777777"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 Метод: </w:t>
      </w:r>
      <w:r w:rsidRPr="00E77A7E">
        <w:rPr>
          <w:rFonts w:asciiTheme="majorBidi" w:hAnsiTheme="majorBidi" w:cstheme="majorBidi"/>
          <w:kern w:val="0"/>
          <w:lang w:val="en-US"/>
        </w:rPr>
        <w:t>GET</w:t>
      </w:r>
    </w:p>
    <w:p w14:paraId="665B221A" w14:textId="77777777"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 Входные параметры: отсутствуют</w:t>
      </w:r>
    </w:p>
    <w:p w14:paraId="51382DBD" w14:textId="77777777"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 Возвращаемое значение: список игроков в формате </w:t>
      </w:r>
      <w:r w:rsidRPr="00E77A7E">
        <w:rPr>
          <w:rFonts w:asciiTheme="majorBidi" w:hAnsiTheme="majorBidi" w:cstheme="majorBidi"/>
          <w:kern w:val="0"/>
          <w:lang w:val="en-US"/>
        </w:rPr>
        <w:t>JSON</w:t>
      </w:r>
    </w:p>
    <w:p w14:paraId="4CC5B3E6" w14:textId="084F88A0" w:rsid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 Пример тестирования</w:t>
      </w:r>
      <w:proofErr w:type="gramStart"/>
      <w:r w:rsidRPr="00E77A7E">
        <w:rPr>
          <w:rFonts w:asciiTheme="majorBidi" w:hAnsiTheme="majorBidi" w:cstheme="majorBidi"/>
          <w:kern w:val="0"/>
          <w:lang w:val="ru-RU"/>
        </w:rPr>
        <w:t>: При</w:t>
      </w:r>
      <w:proofErr w:type="gramEnd"/>
      <w:r w:rsidRPr="00E77A7E">
        <w:rPr>
          <w:rFonts w:asciiTheme="majorBidi" w:hAnsiTheme="majorBidi" w:cstheme="majorBidi"/>
          <w:kern w:val="0"/>
          <w:lang w:val="ru-RU"/>
        </w:rPr>
        <w:t xml:space="preserve"> отправке </w:t>
      </w:r>
      <w:r w:rsidRPr="00E77A7E">
        <w:rPr>
          <w:rFonts w:asciiTheme="majorBidi" w:hAnsiTheme="majorBidi" w:cstheme="majorBidi"/>
          <w:kern w:val="0"/>
          <w:lang w:val="en-US"/>
        </w:rPr>
        <w:t>GET</w:t>
      </w:r>
      <w:r w:rsidRPr="00E77A7E">
        <w:rPr>
          <w:rFonts w:asciiTheme="majorBidi" w:hAnsiTheme="majorBidi" w:cstheme="majorBidi"/>
          <w:kern w:val="0"/>
          <w:lang w:val="ru-RU"/>
        </w:rPr>
        <w:t>-запроса по адресу /</w:t>
      </w:r>
      <w:proofErr w:type="spellStart"/>
      <w:r w:rsidRPr="00E77A7E">
        <w:rPr>
          <w:rFonts w:asciiTheme="majorBidi" w:hAnsiTheme="majorBidi" w:cstheme="majorBidi"/>
          <w:kern w:val="0"/>
          <w:lang w:val="en-US"/>
        </w:rPr>
        <w:t>api</w:t>
      </w:r>
      <w:proofErr w:type="spellEnd"/>
      <w:r w:rsidRPr="00E77A7E">
        <w:rPr>
          <w:rFonts w:asciiTheme="majorBidi" w:hAnsiTheme="majorBidi" w:cstheme="majorBidi"/>
          <w:kern w:val="0"/>
          <w:lang w:val="ru-RU"/>
        </w:rPr>
        <w:t>/</w:t>
      </w:r>
      <w:r w:rsidRPr="00E77A7E">
        <w:rPr>
          <w:rFonts w:asciiTheme="majorBidi" w:hAnsiTheme="majorBidi" w:cstheme="majorBidi"/>
          <w:kern w:val="0"/>
          <w:lang w:val="en-US"/>
        </w:rPr>
        <w:t>players</w:t>
      </w:r>
      <w:r w:rsidRPr="00E77A7E">
        <w:rPr>
          <w:rFonts w:asciiTheme="majorBidi" w:hAnsiTheme="majorBidi" w:cstheme="majorBidi"/>
          <w:kern w:val="0"/>
          <w:lang w:val="ru-RU"/>
        </w:rPr>
        <w:t>, ожидается получение списка игроков</w:t>
      </w:r>
    </w:p>
    <w:p w14:paraId="4F947DF2" w14:textId="77777777" w:rsidR="005E2B22" w:rsidRPr="00E77A7E" w:rsidRDefault="005E2B22"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p>
    <w:p w14:paraId="3C8DB0C1" w14:textId="48A905BC"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3. Пример тестирования </w:t>
      </w:r>
      <w:r w:rsidRPr="00E77A7E">
        <w:rPr>
          <w:rFonts w:asciiTheme="majorBidi" w:hAnsiTheme="majorBidi" w:cstheme="majorBidi"/>
          <w:kern w:val="0"/>
          <w:lang w:val="en-US"/>
        </w:rPr>
        <w:t>API</w:t>
      </w:r>
      <w:r w:rsidRPr="00E77A7E">
        <w:rPr>
          <w:rFonts w:asciiTheme="majorBidi" w:hAnsiTheme="majorBidi" w:cstheme="majorBidi"/>
          <w:kern w:val="0"/>
          <w:lang w:val="ru-RU"/>
        </w:rPr>
        <w:t>:</w:t>
      </w:r>
    </w:p>
    <w:p w14:paraId="1FBD467E" w14:textId="6E390A5C"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Можно предоставить примеры запросов и ожидаемых ответов для различных </w:t>
      </w:r>
      <w:proofErr w:type="spellStart"/>
      <w:r w:rsidRPr="00E77A7E">
        <w:rPr>
          <w:rFonts w:asciiTheme="majorBidi" w:hAnsiTheme="majorBidi" w:cstheme="majorBidi"/>
          <w:kern w:val="0"/>
          <w:lang w:val="ru-RU"/>
        </w:rPr>
        <w:t>эндпоинтов</w:t>
      </w:r>
      <w:proofErr w:type="spellEnd"/>
      <w:r w:rsidRPr="00E77A7E">
        <w:rPr>
          <w:rFonts w:asciiTheme="majorBidi" w:hAnsiTheme="majorBidi" w:cstheme="majorBidi"/>
          <w:kern w:val="0"/>
          <w:lang w:val="ru-RU"/>
        </w:rPr>
        <w:t xml:space="preserve"> </w:t>
      </w:r>
      <w:r w:rsidRPr="00E77A7E">
        <w:rPr>
          <w:rFonts w:asciiTheme="majorBidi" w:hAnsiTheme="majorBidi" w:cstheme="majorBidi"/>
          <w:kern w:val="0"/>
          <w:lang w:val="en-US"/>
        </w:rPr>
        <w:t>API</w:t>
      </w:r>
      <w:r w:rsidRPr="00E77A7E">
        <w:rPr>
          <w:rFonts w:asciiTheme="majorBidi" w:hAnsiTheme="majorBidi" w:cstheme="majorBidi"/>
          <w:kern w:val="0"/>
          <w:lang w:val="ru-RU"/>
        </w:rPr>
        <w:t>. Например:</w:t>
      </w:r>
    </w:p>
    <w:p w14:paraId="3B460B31" w14:textId="77777777"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 Тестирование </w:t>
      </w:r>
      <w:proofErr w:type="spellStart"/>
      <w:r w:rsidRPr="00E77A7E">
        <w:rPr>
          <w:rFonts w:asciiTheme="majorBidi" w:hAnsiTheme="majorBidi" w:cstheme="majorBidi"/>
          <w:kern w:val="0"/>
          <w:lang w:val="ru-RU"/>
        </w:rPr>
        <w:t>эндпоинта</w:t>
      </w:r>
      <w:proofErr w:type="spellEnd"/>
      <w:r w:rsidRPr="00E77A7E">
        <w:rPr>
          <w:rFonts w:asciiTheme="majorBidi" w:hAnsiTheme="majorBidi" w:cstheme="majorBidi"/>
          <w:kern w:val="0"/>
          <w:lang w:val="ru-RU"/>
        </w:rPr>
        <w:t xml:space="preserve"> /</w:t>
      </w:r>
      <w:proofErr w:type="spellStart"/>
      <w:r w:rsidRPr="00E77A7E">
        <w:rPr>
          <w:rFonts w:asciiTheme="majorBidi" w:hAnsiTheme="majorBidi" w:cstheme="majorBidi"/>
          <w:kern w:val="0"/>
          <w:lang w:val="en-US"/>
        </w:rPr>
        <w:t>api</w:t>
      </w:r>
      <w:proofErr w:type="spellEnd"/>
      <w:r w:rsidRPr="00E77A7E">
        <w:rPr>
          <w:rFonts w:asciiTheme="majorBidi" w:hAnsiTheme="majorBidi" w:cstheme="majorBidi"/>
          <w:kern w:val="0"/>
          <w:lang w:val="ru-RU"/>
        </w:rPr>
        <w:t>/</w:t>
      </w:r>
      <w:r w:rsidRPr="00E77A7E">
        <w:rPr>
          <w:rFonts w:asciiTheme="majorBidi" w:hAnsiTheme="majorBidi" w:cstheme="majorBidi"/>
          <w:kern w:val="0"/>
          <w:lang w:val="en-US"/>
        </w:rPr>
        <w:t>players</w:t>
      </w:r>
      <w:r w:rsidRPr="00E77A7E">
        <w:rPr>
          <w:rFonts w:asciiTheme="majorBidi" w:hAnsiTheme="majorBidi" w:cstheme="majorBidi"/>
          <w:kern w:val="0"/>
          <w:lang w:val="ru-RU"/>
        </w:rPr>
        <w:t>:</w:t>
      </w:r>
    </w:p>
    <w:p w14:paraId="09283238" w14:textId="77777777"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 Запрос: </w:t>
      </w:r>
      <w:r w:rsidRPr="00E77A7E">
        <w:rPr>
          <w:rFonts w:asciiTheme="majorBidi" w:hAnsiTheme="majorBidi" w:cstheme="majorBidi"/>
          <w:kern w:val="0"/>
          <w:lang w:val="en-US"/>
        </w:rPr>
        <w:t>GET</w:t>
      </w:r>
      <w:r w:rsidRPr="00E77A7E">
        <w:rPr>
          <w:rFonts w:asciiTheme="majorBidi" w:hAnsiTheme="majorBidi" w:cstheme="majorBidi"/>
          <w:kern w:val="0"/>
          <w:lang w:val="ru-RU"/>
        </w:rPr>
        <w:t xml:space="preserve"> /</w:t>
      </w:r>
      <w:proofErr w:type="spellStart"/>
      <w:r w:rsidRPr="00E77A7E">
        <w:rPr>
          <w:rFonts w:asciiTheme="majorBidi" w:hAnsiTheme="majorBidi" w:cstheme="majorBidi"/>
          <w:kern w:val="0"/>
          <w:lang w:val="en-US"/>
        </w:rPr>
        <w:t>api</w:t>
      </w:r>
      <w:proofErr w:type="spellEnd"/>
      <w:r w:rsidRPr="00E77A7E">
        <w:rPr>
          <w:rFonts w:asciiTheme="majorBidi" w:hAnsiTheme="majorBidi" w:cstheme="majorBidi"/>
          <w:kern w:val="0"/>
          <w:lang w:val="ru-RU"/>
        </w:rPr>
        <w:t>/</w:t>
      </w:r>
      <w:r w:rsidRPr="00E77A7E">
        <w:rPr>
          <w:rFonts w:asciiTheme="majorBidi" w:hAnsiTheme="majorBidi" w:cstheme="majorBidi"/>
          <w:kern w:val="0"/>
          <w:lang w:val="en-US"/>
        </w:rPr>
        <w:t>players</w:t>
      </w:r>
    </w:p>
    <w:p w14:paraId="661B3288" w14:textId="77777777" w:rsidR="00E77A7E" w:rsidRPr="00E77A7E" w:rsidRDefault="00E77A7E" w:rsidP="00E77A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ru-RU"/>
        </w:rPr>
      </w:pPr>
      <w:r w:rsidRPr="00E77A7E">
        <w:rPr>
          <w:rFonts w:asciiTheme="majorBidi" w:hAnsiTheme="majorBidi" w:cstheme="majorBidi"/>
          <w:kern w:val="0"/>
          <w:lang w:val="ru-RU"/>
        </w:rPr>
        <w:t xml:space="preserve">     - Ожидаемый ответ: </w:t>
      </w:r>
      <w:r w:rsidRPr="00E77A7E">
        <w:rPr>
          <w:rFonts w:asciiTheme="majorBidi" w:hAnsiTheme="majorBidi" w:cstheme="majorBidi"/>
          <w:kern w:val="0"/>
          <w:lang w:val="en-US"/>
        </w:rPr>
        <w:t>HTTP</w:t>
      </w:r>
      <w:r w:rsidRPr="00E77A7E">
        <w:rPr>
          <w:rFonts w:asciiTheme="majorBidi" w:hAnsiTheme="majorBidi" w:cstheme="majorBidi"/>
          <w:kern w:val="0"/>
          <w:lang w:val="ru-RU"/>
        </w:rPr>
        <w:t xml:space="preserve"> 200 </w:t>
      </w:r>
      <w:r w:rsidRPr="00E77A7E">
        <w:rPr>
          <w:rFonts w:asciiTheme="majorBidi" w:hAnsiTheme="majorBidi" w:cstheme="majorBidi"/>
          <w:kern w:val="0"/>
          <w:lang w:val="en-US"/>
        </w:rPr>
        <w:t>OK</w:t>
      </w:r>
    </w:p>
    <w:p w14:paraId="6BED8B42" w14:textId="0A37F713" w:rsidR="00E77A7E" w:rsidRDefault="00E77A7E" w:rsidP="00464D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en-US"/>
        </w:rPr>
      </w:pPr>
      <w:r w:rsidRPr="00E77A7E">
        <w:rPr>
          <w:rFonts w:asciiTheme="majorBidi" w:hAnsiTheme="majorBidi" w:cstheme="majorBidi"/>
          <w:kern w:val="0"/>
          <w:lang w:val="ru-RU"/>
        </w:rPr>
        <w:t xml:space="preserve">     - Содержимое ответа: список игроков в формате </w:t>
      </w:r>
      <w:r w:rsidRPr="00E77A7E">
        <w:rPr>
          <w:rFonts w:asciiTheme="majorBidi" w:hAnsiTheme="majorBidi" w:cstheme="majorBidi"/>
          <w:kern w:val="0"/>
          <w:lang w:val="en-US"/>
        </w:rPr>
        <w:t>JSON</w:t>
      </w:r>
    </w:p>
    <w:p w14:paraId="1FADB21D" w14:textId="77777777" w:rsidR="005E2B22" w:rsidRDefault="005E2B22" w:rsidP="00464D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en-US"/>
        </w:rPr>
      </w:pPr>
    </w:p>
    <w:p w14:paraId="2C3057FA" w14:textId="50053C00" w:rsidR="005E2B22" w:rsidRDefault="005E2B22" w:rsidP="005E2B22">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ru-RU"/>
        </w:rPr>
      </w:pPr>
      <w:r>
        <w:rPr>
          <w:lang w:val="ru-RU"/>
        </w:rPr>
        <w:lastRenderedPageBreak/>
        <w:t>Снизу предоставлен пример выведения списка игроков</w:t>
      </w:r>
      <w:r w:rsidRPr="005E2B22">
        <w:rPr>
          <w:lang w:val="ru-RU"/>
        </w:rPr>
        <w:t>:</w:t>
      </w:r>
    </w:p>
    <w:p w14:paraId="64F4293D" w14:textId="77777777" w:rsidR="005E2B22" w:rsidRPr="005E2B22" w:rsidRDefault="005E2B22" w:rsidP="005E2B22">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ru-RU"/>
        </w:rPr>
      </w:pPr>
    </w:p>
    <w:p w14:paraId="2624FE98" w14:textId="69C1002B" w:rsidR="005E2B22" w:rsidRDefault="005E2B22" w:rsidP="005E2B22">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pPr>
      <w:r w:rsidRPr="005E2B22">
        <w:rPr>
          <w:rFonts w:asciiTheme="majorBidi" w:hAnsiTheme="majorBidi" w:cstheme="majorBidi"/>
          <w:kern w:val="0"/>
          <w:lang w:val="ru-RU"/>
        </w:rPr>
        <w:drawing>
          <wp:inline distT="0" distB="0" distL="0" distR="0" wp14:anchorId="44DB4928" wp14:editId="40426BB7">
            <wp:extent cx="5309071" cy="3736623"/>
            <wp:effectExtent l="0" t="0" r="0" b="0"/>
            <wp:docPr id="80879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218" name=""/>
                    <pic:cNvPicPr/>
                  </pic:nvPicPr>
                  <pic:blipFill>
                    <a:blip r:embed="rId11"/>
                    <a:stretch>
                      <a:fillRect/>
                    </a:stretch>
                  </pic:blipFill>
                  <pic:spPr>
                    <a:xfrm>
                      <a:off x="0" y="0"/>
                      <a:ext cx="5358154" cy="3771169"/>
                    </a:xfrm>
                    <a:prstGeom prst="rect">
                      <a:avLst/>
                    </a:prstGeom>
                  </pic:spPr>
                </pic:pic>
              </a:graphicData>
            </a:graphic>
          </wp:inline>
        </w:drawing>
      </w:r>
    </w:p>
    <w:p w14:paraId="651E7CBD" w14:textId="0FF39888" w:rsidR="005E2B22" w:rsidRDefault="005E2B22" w:rsidP="005E2B22">
      <w:pPr>
        <w:pStyle w:val="Caption"/>
        <w:jc w:val="center"/>
        <w:rPr>
          <w:lang w:val="ru-RU"/>
        </w:rPr>
      </w:pPr>
      <w:r>
        <w:t xml:space="preserve">Рисунок </w:t>
      </w:r>
      <w:r>
        <w:fldChar w:fldCharType="begin"/>
      </w:r>
      <w:r>
        <w:instrText xml:space="preserve"> SEQ Рисунок \* ARABIC </w:instrText>
      </w:r>
      <w:r>
        <w:fldChar w:fldCharType="separate"/>
      </w:r>
      <w:r>
        <w:rPr>
          <w:noProof/>
        </w:rPr>
        <w:t>6</w:t>
      </w:r>
      <w:r>
        <w:fldChar w:fldCharType="end"/>
      </w:r>
      <w:r>
        <w:rPr>
          <w:lang w:val="ru-RU"/>
        </w:rPr>
        <w:t xml:space="preserve"> – пример </w:t>
      </w:r>
      <w:r>
        <w:rPr>
          <w:lang w:val="en-US"/>
        </w:rPr>
        <w:t>GET д</w:t>
      </w:r>
      <w:r>
        <w:rPr>
          <w:lang w:val="ru-RU"/>
        </w:rPr>
        <w:t>ля игроков</w:t>
      </w:r>
    </w:p>
    <w:p w14:paraId="3754D375" w14:textId="77777777" w:rsidR="005E2B22" w:rsidRDefault="005E2B22" w:rsidP="005E2B22">
      <w:pPr>
        <w:rPr>
          <w:lang w:val="ru-RU"/>
        </w:rPr>
      </w:pPr>
    </w:p>
    <w:p w14:paraId="2F0DE0E0" w14:textId="77777777" w:rsidR="005E2B22" w:rsidRDefault="005E2B22" w:rsidP="005E2B22">
      <w:pPr>
        <w:pStyle w:val="Heading1"/>
        <w:spacing w:line="360" w:lineRule="auto"/>
        <w:jc w:val="center"/>
        <w:rPr>
          <w:rFonts w:asciiTheme="majorBidi" w:hAnsiTheme="majorBidi"/>
          <w:bCs/>
          <w:color w:val="000000" w:themeColor="text1"/>
        </w:rPr>
      </w:pPr>
      <w:r w:rsidRPr="005E2B22">
        <w:rPr>
          <w:rFonts w:asciiTheme="majorBidi" w:hAnsiTheme="majorBidi"/>
          <w:bCs/>
          <w:color w:val="000000" w:themeColor="text1"/>
        </w:rPr>
        <w:t>7. Заключение</w:t>
      </w:r>
    </w:p>
    <w:p w14:paraId="5674E909" w14:textId="77777777" w:rsidR="005E2B22" w:rsidRPr="005E2B22" w:rsidRDefault="005E2B22" w:rsidP="005E2B22"/>
    <w:p w14:paraId="30F4804A" w14:textId="77777777" w:rsidR="005E2B22" w:rsidRPr="005E2B22" w:rsidRDefault="005E2B22" w:rsidP="005E2B22">
      <w:pPr>
        <w:spacing w:line="360" w:lineRule="auto"/>
        <w:rPr>
          <w:rFonts w:asciiTheme="majorBidi" w:hAnsiTheme="majorBidi" w:cstheme="majorBidi"/>
        </w:rPr>
      </w:pPr>
      <w:r w:rsidRPr="005E2B22">
        <w:rPr>
          <w:rFonts w:asciiTheme="majorBidi" w:hAnsiTheme="majorBidi" w:cstheme="majorBidi"/>
        </w:rPr>
        <w:t>В данном проекте рассматривалась предметная область "Футбольная команда" и разработка приложения для управления данными об игроках, администрации и футбольных клубах. Основная проблема, которую решало приложение, заключалась в эффективном управлении информацией о составе команды, футбольных клубах и администрации, а также обеспечении удобного доступа к этим данным.</w:t>
      </w:r>
    </w:p>
    <w:p w14:paraId="2EEA71FF" w14:textId="77777777" w:rsidR="005E2B22" w:rsidRPr="005E2B22" w:rsidRDefault="005E2B22" w:rsidP="005E2B22">
      <w:pPr>
        <w:spacing w:line="360" w:lineRule="auto"/>
        <w:rPr>
          <w:rFonts w:asciiTheme="majorBidi" w:hAnsiTheme="majorBidi" w:cstheme="majorBidi"/>
        </w:rPr>
      </w:pPr>
    </w:p>
    <w:p w14:paraId="732418AD" w14:textId="77777777" w:rsidR="005E2B22" w:rsidRPr="005E2B22" w:rsidRDefault="005E2B22" w:rsidP="005E2B22">
      <w:pPr>
        <w:spacing w:line="360" w:lineRule="auto"/>
        <w:rPr>
          <w:rFonts w:asciiTheme="majorBidi" w:hAnsiTheme="majorBidi" w:cstheme="majorBidi"/>
        </w:rPr>
      </w:pPr>
      <w:r w:rsidRPr="005E2B22">
        <w:rPr>
          <w:rFonts w:asciiTheme="majorBidi" w:hAnsiTheme="majorBidi" w:cstheme="majorBidi"/>
        </w:rPr>
        <w:t>Для решения данной проблемы была разработана клиент-серверная архитектура приложения с использованием базы данных PostgreSQL и интеграции с ORM-фреймворком TypeORM для обеспечения удобного взаимодействия с базой данных.</w:t>
      </w:r>
    </w:p>
    <w:p w14:paraId="4AD3AB45" w14:textId="77777777" w:rsidR="005E2B22" w:rsidRPr="005E2B22" w:rsidRDefault="005E2B22" w:rsidP="005E2B22">
      <w:pPr>
        <w:spacing w:line="360" w:lineRule="auto"/>
        <w:rPr>
          <w:rFonts w:asciiTheme="majorBidi" w:hAnsiTheme="majorBidi" w:cstheme="majorBidi"/>
        </w:rPr>
      </w:pPr>
    </w:p>
    <w:p w14:paraId="7D631201" w14:textId="4F2B13B6" w:rsidR="005E2B22" w:rsidRPr="005E2B22" w:rsidRDefault="005E2B22" w:rsidP="005E2B22">
      <w:pPr>
        <w:spacing w:line="360" w:lineRule="auto"/>
        <w:rPr>
          <w:rFonts w:asciiTheme="majorBidi" w:hAnsiTheme="majorBidi" w:cstheme="majorBidi"/>
        </w:rPr>
      </w:pPr>
      <w:r w:rsidRPr="005E2B22">
        <w:rPr>
          <w:rFonts w:asciiTheme="majorBidi" w:hAnsiTheme="majorBidi" w:cstheme="majorBidi"/>
        </w:rPr>
        <w:t>В результате работы была создана структура базы данных, включающая основные сущности: игроки, футбольные клубы и администрация. Каждая из сущностей была описана с указанием взаимосвязей между ними. Были разработаны модели для работы с данными, контроллеры для обработки запросов и представления для отображения данных.</w:t>
      </w:r>
    </w:p>
    <w:p w14:paraId="0581DF26" w14:textId="77777777" w:rsidR="005E2B22" w:rsidRPr="005E2B22" w:rsidRDefault="005E2B22" w:rsidP="005E2B22">
      <w:pPr>
        <w:spacing w:line="360" w:lineRule="auto"/>
        <w:rPr>
          <w:rFonts w:asciiTheme="majorBidi" w:hAnsiTheme="majorBidi" w:cstheme="majorBidi"/>
        </w:rPr>
      </w:pPr>
      <w:r w:rsidRPr="005E2B22">
        <w:rPr>
          <w:rFonts w:asciiTheme="majorBidi" w:hAnsiTheme="majorBidi" w:cstheme="majorBidi"/>
        </w:rPr>
        <w:lastRenderedPageBreak/>
        <w:t>Результаты работы включают разработанную структуру базы данных, реализацию серверной и клиентской частей приложения, а также возможность удобного взаимодействия с данными об игроках, футбольных клубах и администрации. Пользователи будут иметь возможность просматривать информацию о команде, добавлять и удалять игроков, обновлять данные и получать актуальную информацию о состоянии команды.</w:t>
      </w:r>
    </w:p>
    <w:p w14:paraId="625A6D39" w14:textId="77777777" w:rsidR="005E2B22" w:rsidRPr="005E2B22" w:rsidRDefault="005E2B22" w:rsidP="005E2B22">
      <w:pPr>
        <w:spacing w:line="360" w:lineRule="auto"/>
        <w:rPr>
          <w:rFonts w:asciiTheme="majorBidi" w:hAnsiTheme="majorBidi" w:cstheme="majorBidi"/>
        </w:rPr>
      </w:pPr>
    </w:p>
    <w:p w14:paraId="421D1B4B" w14:textId="77777777" w:rsidR="005E2B22" w:rsidRPr="005E2B22" w:rsidRDefault="005E2B22" w:rsidP="005E2B22">
      <w:pPr>
        <w:spacing w:line="360" w:lineRule="auto"/>
        <w:rPr>
          <w:rFonts w:asciiTheme="majorBidi" w:hAnsiTheme="majorBidi" w:cstheme="majorBidi"/>
        </w:rPr>
      </w:pPr>
      <w:r w:rsidRPr="005E2B22">
        <w:rPr>
          <w:rFonts w:asciiTheme="majorBidi" w:hAnsiTheme="majorBidi" w:cstheme="majorBidi"/>
        </w:rPr>
        <w:t>Используя PostgreSQL и TypeORM, мы обеспечили надежное хранение и управление данными о футбольной команде. Разработанная клиентская часть приложения позволяет конечным пользователям удобно взаимодействовать с данными через графический интерфейс или использовать предоставленное API для интеграции с другими системами.</w:t>
      </w:r>
    </w:p>
    <w:p w14:paraId="71ACE230" w14:textId="77777777" w:rsidR="005E2B22" w:rsidRPr="005E2B22" w:rsidRDefault="005E2B22" w:rsidP="005E2B22">
      <w:pPr>
        <w:spacing w:line="360" w:lineRule="auto"/>
        <w:rPr>
          <w:rFonts w:asciiTheme="majorBidi" w:hAnsiTheme="majorBidi" w:cstheme="majorBidi"/>
        </w:rPr>
      </w:pPr>
    </w:p>
    <w:p w14:paraId="106E3264" w14:textId="77777777" w:rsidR="005E2B22" w:rsidRPr="005E2B22" w:rsidRDefault="005E2B22" w:rsidP="005E2B22">
      <w:pPr>
        <w:spacing w:line="360" w:lineRule="auto"/>
        <w:rPr>
          <w:rFonts w:asciiTheme="majorBidi" w:hAnsiTheme="majorBidi" w:cstheme="majorBidi"/>
        </w:rPr>
      </w:pPr>
      <w:r w:rsidRPr="005E2B22">
        <w:rPr>
          <w:rFonts w:asciiTheme="majorBidi" w:hAnsiTheme="majorBidi" w:cstheme="majorBidi"/>
        </w:rPr>
        <w:t>Проект по созданию приложения для управления данными "Футбольная команда" важен для успешного функционирования футбольных клубов, обеспечивая эффективное управление информацией о игроках, клубах и администрации. Благодаря разработанной архитектуре и использованию соответствующих инструментов, было достигнуто качественное решение проблемы хранения и управления данными, а также предоставлен удобный функционал для конечных пользователей.</w:t>
      </w:r>
    </w:p>
    <w:p w14:paraId="6E8FEFD5" w14:textId="77777777" w:rsidR="005E2B22" w:rsidRPr="005E2B22" w:rsidRDefault="005E2B22" w:rsidP="005E2B22">
      <w:pPr>
        <w:spacing w:line="360" w:lineRule="auto"/>
        <w:rPr>
          <w:rFonts w:asciiTheme="majorBidi" w:hAnsiTheme="majorBidi" w:cstheme="majorBidi"/>
        </w:rPr>
      </w:pPr>
    </w:p>
    <w:p w14:paraId="71F715D8" w14:textId="22F09F7D" w:rsidR="005E2B22" w:rsidRDefault="005E2B22" w:rsidP="005E2B22">
      <w:pPr>
        <w:spacing w:line="360" w:lineRule="auto"/>
        <w:rPr>
          <w:rFonts w:asciiTheme="majorBidi" w:hAnsiTheme="majorBidi" w:cstheme="majorBidi"/>
        </w:rPr>
      </w:pPr>
      <w:r w:rsidRPr="005E2B22">
        <w:rPr>
          <w:rFonts w:asciiTheme="majorBidi" w:hAnsiTheme="majorBidi" w:cstheme="majorBidi"/>
        </w:rPr>
        <w:t>В целом, проект имеет значительный потенциал для оптимизации и автоматизации управления футбольными командами, а также интеграции с другими системами, что может повысить эффективность и успех команда в футбольной индустрии.</w:t>
      </w:r>
    </w:p>
    <w:p w14:paraId="11924EE9" w14:textId="77777777" w:rsidR="005E2B22" w:rsidRDefault="005E2B22" w:rsidP="005E2B22">
      <w:pPr>
        <w:spacing w:line="360" w:lineRule="auto"/>
        <w:rPr>
          <w:rFonts w:asciiTheme="majorBidi" w:hAnsiTheme="majorBidi" w:cstheme="majorBidi"/>
        </w:rPr>
      </w:pPr>
    </w:p>
    <w:p w14:paraId="29E57A82" w14:textId="77777777" w:rsidR="005E2B22" w:rsidRPr="005E2B22" w:rsidRDefault="005E2B22" w:rsidP="005E2B22">
      <w:pPr>
        <w:pStyle w:val="Heading1"/>
        <w:spacing w:line="360" w:lineRule="auto"/>
        <w:jc w:val="center"/>
        <w:rPr>
          <w:rFonts w:asciiTheme="majorBidi" w:hAnsiTheme="majorBidi"/>
          <w:bCs/>
          <w:sz w:val="28"/>
          <w:szCs w:val="28"/>
        </w:rPr>
      </w:pPr>
      <w:r w:rsidRPr="005E2B22">
        <w:rPr>
          <w:rFonts w:asciiTheme="majorBidi" w:hAnsiTheme="majorBidi"/>
          <w:bCs/>
          <w:color w:val="000000" w:themeColor="text1"/>
        </w:rPr>
        <w:t>8. Список литературы</w:t>
      </w:r>
    </w:p>
    <w:p w14:paraId="5148882D" w14:textId="77777777" w:rsidR="00351526" w:rsidRDefault="00351526" w:rsidP="003515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kern w:val="0"/>
          <w:lang w:val="en-US"/>
        </w:rPr>
      </w:pPr>
    </w:p>
    <w:p w14:paraId="669CF595" w14:textId="77777777" w:rsidR="00351526" w:rsidRPr="00351526" w:rsidRDefault="00351526" w:rsidP="003515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en-US"/>
        </w:rPr>
      </w:pPr>
      <w:r w:rsidRPr="00351526">
        <w:rPr>
          <w:rFonts w:asciiTheme="majorBidi" w:hAnsiTheme="majorBidi" w:cstheme="majorBidi"/>
          <w:kern w:val="0"/>
          <w:lang w:val="en-US"/>
        </w:rPr>
        <w:t xml:space="preserve">1. Martin </w:t>
      </w:r>
      <w:proofErr w:type="spellStart"/>
      <w:r w:rsidRPr="00351526">
        <w:rPr>
          <w:rFonts w:asciiTheme="majorBidi" w:hAnsiTheme="majorBidi" w:cstheme="majorBidi"/>
          <w:kern w:val="0"/>
          <w:lang w:val="en-US"/>
        </w:rPr>
        <w:t>Kleppmann</w:t>
      </w:r>
      <w:proofErr w:type="spellEnd"/>
      <w:r w:rsidRPr="00351526">
        <w:rPr>
          <w:rFonts w:asciiTheme="majorBidi" w:hAnsiTheme="majorBidi" w:cstheme="majorBidi"/>
          <w:kern w:val="0"/>
          <w:lang w:val="en-US"/>
        </w:rPr>
        <w:t>. Designing Data-Intensive Applications. O'Reilly Media, 2017.</w:t>
      </w:r>
    </w:p>
    <w:p w14:paraId="2E864573" w14:textId="77777777" w:rsidR="00351526" w:rsidRPr="00351526" w:rsidRDefault="00351526" w:rsidP="003515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en-US"/>
        </w:rPr>
      </w:pPr>
      <w:r w:rsidRPr="00351526">
        <w:rPr>
          <w:rFonts w:asciiTheme="majorBidi" w:hAnsiTheme="majorBidi" w:cstheme="majorBidi"/>
          <w:kern w:val="0"/>
          <w:lang w:val="en-US"/>
        </w:rPr>
        <w:t>2. Ethan Brown. Web Development with Node.js, Express, and MongoDB. O'Reilly Media, 2014.</w:t>
      </w:r>
    </w:p>
    <w:p w14:paraId="70230AF7" w14:textId="77777777" w:rsidR="00351526" w:rsidRPr="00351526" w:rsidRDefault="00351526" w:rsidP="003515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en-US"/>
        </w:rPr>
      </w:pPr>
      <w:r w:rsidRPr="00351526">
        <w:rPr>
          <w:rFonts w:asciiTheme="majorBidi" w:hAnsiTheme="majorBidi" w:cstheme="majorBidi"/>
          <w:kern w:val="0"/>
          <w:lang w:val="en-US"/>
        </w:rPr>
        <w:t>3. Alex Banks, Eve Porcello. Learning React: Modern Patterns for Developing React Apps.</w:t>
      </w:r>
    </w:p>
    <w:p w14:paraId="0B689CCC" w14:textId="77777777" w:rsidR="00351526" w:rsidRPr="00351526" w:rsidRDefault="00351526" w:rsidP="003515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en-US"/>
        </w:rPr>
      </w:pPr>
      <w:r w:rsidRPr="00351526">
        <w:rPr>
          <w:rFonts w:asciiTheme="majorBidi" w:hAnsiTheme="majorBidi" w:cstheme="majorBidi"/>
          <w:kern w:val="0"/>
          <w:lang w:val="en-US"/>
        </w:rPr>
        <w:t>O'Reilly Media, 2020.</w:t>
      </w:r>
    </w:p>
    <w:p w14:paraId="09532791" w14:textId="70AB293B" w:rsidR="00351526" w:rsidRPr="00351526" w:rsidRDefault="00351526" w:rsidP="003515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heme="majorBidi" w:hAnsiTheme="majorBidi" w:cstheme="majorBidi"/>
          <w:kern w:val="0"/>
          <w:lang w:val="en-US"/>
        </w:rPr>
      </w:pPr>
      <w:r w:rsidRPr="00351526">
        <w:rPr>
          <w:rFonts w:asciiTheme="majorBidi" w:hAnsiTheme="majorBidi" w:cstheme="majorBidi"/>
          <w:kern w:val="0"/>
          <w:lang w:val="en-US"/>
        </w:rPr>
        <w:t xml:space="preserve">4. </w:t>
      </w:r>
      <w:proofErr w:type="spellStart"/>
      <w:r w:rsidRPr="00351526">
        <w:rPr>
          <w:rFonts w:asciiTheme="majorBidi" w:hAnsiTheme="majorBidi" w:cstheme="majorBidi"/>
          <w:kern w:val="0"/>
          <w:lang w:val="en-US"/>
        </w:rPr>
        <w:t>Basarat</w:t>
      </w:r>
      <w:proofErr w:type="spellEnd"/>
      <w:r w:rsidRPr="00351526">
        <w:rPr>
          <w:rFonts w:asciiTheme="majorBidi" w:hAnsiTheme="majorBidi" w:cstheme="majorBidi"/>
          <w:kern w:val="0"/>
          <w:lang w:val="en-US"/>
        </w:rPr>
        <w:t xml:space="preserve"> Ali Syed. TypeScript Deep Dive. </w:t>
      </w:r>
      <w:proofErr w:type="spellStart"/>
      <w:r w:rsidRPr="00351526">
        <w:rPr>
          <w:rFonts w:asciiTheme="majorBidi" w:hAnsiTheme="majorBidi" w:cstheme="majorBidi"/>
          <w:kern w:val="0"/>
          <w:lang w:val="en-US"/>
        </w:rPr>
        <w:t>Leanpub</w:t>
      </w:r>
      <w:proofErr w:type="spellEnd"/>
      <w:r w:rsidRPr="00351526">
        <w:rPr>
          <w:rFonts w:asciiTheme="majorBidi" w:hAnsiTheme="majorBidi" w:cstheme="majorBidi"/>
          <w:kern w:val="0"/>
          <w:lang w:val="en-US"/>
        </w:rPr>
        <w:t>, 2020.</w:t>
      </w:r>
    </w:p>
    <w:p w14:paraId="562190C2" w14:textId="77777777" w:rsidR="00351526" w:rsidRPr="00351526" w:rsidRDefault="00351526" w:rsidP="003515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kern w:val="0"/>
          <w:lang w:val="ru-RU"/>
        </w:rPr>
      </w:pPr>
      <w:r w:rsidRPr="00351526">
        <w:rPr>
          <w:rFonts w:asciiTheme="majorBidi" w:hAnsiTheme="majorBidi" w:cstheme="majorBidi"/>
          <w:kern w:val="0"/>
          <w:lang w:val="ru-RU"/>
        </w:rPr>
        <w:t xml:space="preserve">5. Официальная документация </w:t>
      </w:r>
      <w:r w:rsidRPr="00351526">
        <w:rPr>
          <w:rFonts w:asciiTheme="majorBidi" w:hAnsiTheme="majorBidi" w:cstheme="majorBidi"/>
          <w:kern w:val="0"/>
          <w:lang w:val="en-US"/>
        </w:rPr>
        <w:t>PostgreSQL</w:t>
      </w:r>
      <w:r w:rsidRPr="00351526">
        <w:rPr>
          <w:rFonts w:asciiTheme="majorBidi" w:hAnsiTheme="majorBidi" w:cstheme="majorBidi"/>
          <w:kern w:val="0"/>
          <w:lang w:val="ru-RU"/>
        </w:rPr>
        <w:t xml:space="preserve">. </w:t>
      </w:r>
      <w:r w:rsidRPr="00351526">
        <w:rPr>
          <w:rFonts w:asciiTheme="majorBidi" w:hAnsiTheme="majorBidi" w:cstheme="majorBidi"/>
          <w:kern w:val="0"/>
          <w:lang w:val="en-US"/>
        </w:rPr>
        <w:t>https</w:t>
      </w:r>
      <w:r w:rsidRPr="00351526">
        <w:rPr>
          <w:rFonts w:asciiTheme="majorBidi" w:hAnsiTheme="majorBidi" w:cstheme="majorBidi"/>
          <w:kern w:val="0"/>
          <w:lang w:val="ru-RU"/>
        </w:rPr>
        <w:t>://</w:t>
      </w:r>
      <w:r w:rsidRPr="00351526">
        <w:rPr>
          <w:rFonts w:asciiTheme="majorBidi" w:hAnsiTheme="majorBidi" w:cstheme="majorBidi"/>
          <w:kern w:val="0"/>
          <w:lang w:val="en-US"/>
        </w:rPr>
        <w:t>www</w:t>
      </w:r>
      <w:r w:rsidRPr="00351526">
        <w:rPr>
          <w:rFonts w:asciiTheme="majorBidi" w:hAnsiTheme="majorBidi" w:cstheme="majorBidi"/>
          <w:kern w:val="0"/>
          <w:lang w:val="ru-RU"/>
        </w:rPr>
        <w:t>.</w:t>
      </w:r>
      <w:proofErr w:type="spellStart"/>
      <w:r w:rsidRPr="00351526">
        <w:rPr>
          <w:rFonts w:asciiTheme="majorBidi" w:hAnsiTheme="majorBidi" w:cstheme="majorBidi"/>
          <w:kern w:val="0"/>
          <w:lang w:val="en-US"/>
        </w:rPr>
        <w:t>postgresql</w:t>
      </w:r>
      <w:proofErr w:type="spellEnd"/>
      <w:r w:rsidRPr="00351526">
        <w:rPr>
          <w:rFonts w:asciiTheme="majorBidi" w:hAnsiTheme="majorBidi" w:cstheme="majorBidi"/>
          <w:kern w:val="0"/>
          <w:lang w:val="ru-RU"/>
        </w:rPr>
        <w:t>.</w:t>
      </w:r>
      <w:r w:rsidRPr="00351526">
        <w:rPr>
          <w:rFonts w:asciiTheme="majorBidi" w:hAnsiTheme="majorBidi" w:cstheme="majorBidi"/>
          <w:kern w:val="0"/>
          <w:lang w:val="en-US"/>
        </w:rPr>
        <w:t>org</w:t>
      </w:r>
      <w:r w:rsidRPr="00351526">
        <w:rPr>
          <w:rFonts w:asciiTheme="majorBidi" w:hAnsiTheme="majorBidi" w:cstheme="majorBidi"/>
          <w:kern w:val="0"/>
          <w:lang w:val="ru-RU"/>
        </w:rPr>
        <w:t>/</w:t>
      </w:r>
      <w:r w:rsidRPr="00351526">
        <w:rPr>
          <w:rFonts w:asciiTheme="majorBidi" w:hAnsiTheme="majorBidi" w:cstheme="majorBidi"/>
          <w:kern w:val="0"/>
          <w:lang w:val="en-US"/>
        </w:rPr>
        <w:t>docs</w:t>
      </w:r>
      <w:r w:rsidRPr="00351526">
        <w:rPr>
          <w:rFonts w:asciiTheme="majorBidi" w:hAnsiTheme="majorBidi" w:cstheme="majorBidi"/>
          <w:kern w:val="0"/>
          <w:lang w:val="ru-RU"/>
        </w:rPr>
        <w:t>/</w:t>
      </w:r>
    </w:p>
    <w:p w14:paraId="0C9ACE35" w14:textId="7D891257" w:rsidR="005E2B22" w:rsidRPr="00351526" w:rsidRDefault="00351526" w:rsidP="005E2B22">
      <w:pPr>
        <w:spacing w:line="360" w:lineRule="auto"/>
        <w:rPr>
          <w:lang w:val="ru-RU"/>
        </w:rPr>
      </w:pPr>
      <w:r>
        <w:rPr>
          <w:lang w:val="ru-RU"/>
        </w:rPr>
        <w:t>6. G</w:t>
      </w:r>
      <w:proofErr w:type="spellStart"/>
      <w:r>
        <w:rPr>
          <w:lang w:val="en-US"/>
        </w:rPr>
        <w:t>itHub</w:t>
      </w:r>
      <w:proofErr w:type="spellEnd"/>
      <w:r>
        <w:rPr>
          <w:lang w:val="en-US"/>
        </w:rPr>
        <w:t xml:space="preserve">: </w:t>
      </w:r>
    </w:p>
    <w:sectPr w:rsidR="005E2B22" w:rsidRPr="00351526" w:rsidSect="00B62CF3">
      <w:pgSz w:w="11901" w:h="16840"/>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91738"/>
    <w:multiLevelType w:val="hybridMultilevel"/>
    <w:tmpl w:val="C20CBECC"/>
    <w:lvl w:ilvl="0" w:tplc="B45CD652">
      <w:start w:val="1"/>
      <w:numFmt w:val="decimal"/>
      <w:lvlText w:val="%1."/>
      <w:lvlJc w:val="left"/>
      <w:pPr>
        <w:ind w:left="720" w:hanging="360"/>
      </w:pPr>
      <w:rPr>
        <w:rFonts w:hint="default"/>
        <w:color w:val="000000" w:themeColor="text1"/>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686498"/>
    <w:multiLevelType w:val="hybridMultilevel"/>
    <w:tmpl w:val="43660C4C"/>
    <w:lvl w:ilvl="0" w:tplc="33F0FC6E">
      <w:start w:val="1"/>
      <w:numFmt w:val="decimal"/>
      <w:lvlText w:val="%1."/>
      <w:lvlJc w:val="left"/>
      <w:pPr>
        <w:ind w:left="720" w:hanging="360"/>
      </w:pPr>
      <w:rPr>
        <w:rFonts w:asciiTheme="majorBidi" w:eastAsiaTheme="majorEastAsia"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5696545">
    <w:abstractNumId w:val="1"/>
  </w:num>
  <w:num w:numId="2" w16cid:durableId="1399012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CF3"/>
    <w:rsid w:val="0007458D"/>
    <w:rsid w:val="00351526"/>
    <w:rsid w:val="004108B7"/>
    <w:rsid w:val="00464D24"/>
    <w:rsid w:val="004926BF"/>
    <w:rsid w:val="004C01B6"/>
    <w:rsid w:val="00545D48"/>
    <w:rsid w:val="005E2B22"/>
    <w:rsid w:val="007B03B6"/>
    <w:rsid w:val="007B0A0E"/>
    <w:rsid w:val="007E0C5F"/>
    <w:rsid w:val="00824962"/>
    <w:rsid w:val="00865C8F"/>
    <w:rsid w:val="00B417DD"/>
    <w:rsid w:val="00B62CF3"/>
    <w:rsid w:val="00B83634"/>
    <w:rsid w:val="00C56666"/>
    <w:rsid w:val="00D6631E"/>
    <w:rsid w:val="00E77A7E"/>
    <w:rsid w:val="00F93C5C"/>
  </w:rsids>
  <m:mathPr>
    <m:mathFont m:val="Cambria Math"/>
    <m:brkBin m:val="before"/>
    <m:brkBinSub m:val="--"/>
    <m:smallFrac m:val="0"/>
    <m:dispDef/>
    <m:lMargin m:val="0"/>
    <m:rMargin m:val="0"/>
    <m:defJc m:val="centerGroup"/>
    <m:wrapIndent m:val="1440"/>
    <m:intLim m:val="subSup"/>
    <m:naryLim m:val="undOvr"/>
  </m:mathPr>
  <w:themeFontLang w:val="en-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590B"/>
  <w15:chartTrackingRefBased/>
  <w15:docId w15:val="{F0369D4D-337F-784C-87E5-AEB4BE700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R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CF3"/>
  </w:style>
  <w:style w:type="paragraph" w:styleId="Heading1">
    <w:name w:val="heading 1"/>
    <w:basedOn w:val="Normal"/>
    <w:next w:val="Normal"/>
    <w:link w:val="Heading1Char"/>
    <w:uiPriority w:val="9"/>
    <w:qFormat/>
    <w:rsid w:val="00B62CF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udy">
    <w:name w:val="Study"/>
    <w:qFormat/>
    <w:rsid w:val="007B0A0E"/>
    <w:pPr>
      <w:spacing w:line="360" w:lineRule="auto"/>
      <w:ind w:firstLine="709"/>
    </w:pPr>
    <w:rPr>
      <w:rFonts w:asciiTheme="majorBidi" w:hAnsiTheme="majorBidi" w:cstheme="majorBidi"/>
      <w:color w:val="000000" w:themeColor="text1"/>
      <w:lang w:val="en-US"/>
    </w:rPr>
  </w:style>
  <w:style w:type="character" w:customStyle="1" w:styleId="Heading1Char">
    <w:name w:val="Heading 1 Char"/>
    <w:basedOn w:val="DefaultParagraphFont"/>
    <w:link w:val="Heading1"/>
    <w:uiPriority w:val="9"/>
    <w:rsid w:val="00B62C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2CF3"/>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semiHidden/>
    <w:unhideWhenUsed/>
    <w:rsid w:val="00B62CF3"/>
    <w:pPr>
      <w:spacing w:before="120"/>
    </w:pPr>
    <w:rPr>
      <w:rFonts w:cstheme="minorHAnsi"/>
      <w:b/>
      <w:bCs/>
      <w:i/>
      <w:iCs/>
      <w:szCs w:val="28"/>
    </w:rPr>
  </w:style>
  <w:style w:type="paragraph" w:styleId="TOC2">
    <w:name w:val="toc 2"/>
    <w:basedOn w:val="Normal"/>
    <w:next w:val="Normal"/>
    <w:autoRedefine/>
    <w:uiPriority w:val="39"/>
    <w:semiHidden/>
    <w:unhideWhenUsed/>
    <w:rsid w:val="00B62CF3"/>
    <w:pPr>
      <w:spacing w:before="120"/>
      <w:ind w:left="240"/>
    </w:pPr>
    <w:rPr>
      <w:rFonts w:cstheme="minorHAnsi"/>
      <w:b/>
      <w:bCs/>
      <w:sz w:val="22"/>
      <w:szCs w:val="26"/>
    </w:rPr>
  </w:style>
  <w:style w:type="paragraph" w:styleId="TOC3">
    <w:name w:val="toc 3"/>
    <w:basedOn w:val="Normal"/>
    <w:next w:val="Normal"/>
    <w:autoRedefine/>
    <w:uiPriority w:val="39"/>
    <w:semiHidden/>
    <w:unhideWhenUsed/>
    <w:rsid w:val="00B62CF3"/>
    <w:pPr>
      <w:ind w:left="480"/>
    </w:pPr>
    <w:rPr>
      <w:rFonts w:cstheme="minorHAnsi"/>
      <w:sz w:val="20"/>
    </w:rPr>
  </w:style>
  <w:style w:type="paragraph" w:styleId="TOC4">
    <w:name w:val="toc 4"/>
    <w:basedOn w:val="Normal"/>
    <w:next w:val="Normal"/>
    <w:autoRedefine/>
    <w:uiPriority w:val="39"/>
    <w:semiHidden/>
    <w:unhideWhenUsed/>
    <w:rsid w:val="00B62CF3"/>
    <w:pPr>
      <w:ind w:left="720"/>
    </w:pPr>
    <w:rPr>
      <w:rFonts w:cstheme="minorHAnsi"/>
      <w:sz w:val="20"/>
    </w:rPr>
  </w:style>
  <w:style w:type="paragraph" w:styleId="TOC5">
    <w:name w:val="toc 5"/>
    <w:basedOn w:val="Normal"/>
    <w:next w:val="Normal"/>
    <w:autoRedefine/>
    <w:uiPriority w:val="39"/>
    <w:semiHidden/>
    <w:unhideWhenUsed/>
    <w:rsid w:val="00B62CF3"/>
    <w:pPr>
      <w:ind w:left="960"/>
    </w:pPr>
    <w:rPr>
      <w:rFonts w:cstheme="minorHAnsi"/>
      <w:sz w:val="20"/>
    </w:rPr>
  </w:style>
  <w:style w:type="paragraph" w:styleId="TOC6">
    <w:name w:val="toc 6"/>
    <w:basedOn w:val="Normal"/>
    <w:next w:val="Normal"/>
    <w:autoRedefine/>
    <w:uiPriority w:val="39"/>
    <w:semiHidden/>
    <w:unhideWhenUsed/>
    <w:rsid w:val="00B62CF3"/>
    <w:pPr>
      <w:ind w:left="1200"/>
    </w:pPr>
    <w:rPr>
      <w:rFonts w:cstheme="minorHAnsi"/>
      <w:sz w:val="20"/>
    </w:rPr>
  </w:style>
  <w:style w:type="paragraph" w:styleId="TOC7">
    <w:name w:val="toc 7"/>
    <w:basedOn w:val="Normal"/>
    <w:next w:val="Normal"/>
    <w:autoRedefine/>
    <w:uiPriority w:val="39"/>
    <w:semiHidden/>
    <w:unhideWhenUsed/>
    <w:rsid w:val="00B62CF3"/>
    <w:pPr>
      <w:ind w:left="1440"/>
    </w:pPr>
    <w:rPr>
      <w:rFonts w:cstheme="minorHAnsi"/>
      <w:sz w:val="20"/>
    </w:rPr>
  </w:style>
  <w:style w:type="paragraph" w:styleId="TOC8">
    <w:name w:val="toc 8"/>
    <w:basedOn w:val="Normal"/>
    <w:next w:val="Normal"/>
    <w:autoRedefine/>
    <w:uiPriority w:val="39"/>
    <w:semiHidden/>
    <w:unhideWhenUsed/>
    <w:rsid w:val="00B62CF3"/>
    <w:pPr>
      <w:ind w:left="1680"/>
    </w:pPr>
    <w:rPr>
      <w:rFonts w:cstheme="minorHAnsi"/>
      <w:sz w:val="20"/>
    </w:rPr>
  </w:style>
  <w:style w:type="paragraph" w:styleId="TOC9">
    <w:name w:val="toc 9"/>
    <w:basedOn w:val="Normal"/>
    <w:next w:val="Normal"/>
    <w:autoRedefine/>
    <w:uiPriority w:val="39"/>
    <w:semiHidden/>
    <w:unhideWhenUsed/>
    <w:rsid w:val="00B62CF3"/>
    <w:pPr>
      <w:ind w:left="1920"/>
    </w:pPr>
    <w:rPr>
      <w:rFonts w:cstheme="minorHAnsi"/>
      <w:sz w:val="20"/>
    </w:rPr>
  </w:style>
  <w:style w:type="paragraph" w:styleId="ListParagraph">
    <w:name w:val="List Paragraph"/>
    <w:basedOn w:val="Normal"/>
    <w:uiPriority w:val="34"/>
    <w:qFormat/>
    <w:rsid w:val="007E0C5F"/>
    <w:pPr>
      <w:ind w:left="720"/>
      <w:contextualSpacing/>
    </w:pPr>
  </w:style>
  <w:style w:type="paragraph" w:styleId="Caption">
    <w:name w:val="caption"/>
    <w:basedOn w:val="Normal"/>
    <w:next w:val="Normal"/>
    <w:uiPriority w:val="35"/>
    <w:unhideWhenUsed/>
    <w:qFormat/>
    <w:rsid w:val="00B8363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F370-56FF-4746-89B2-117D7CFAD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13</Pages>
  <Words>1951</Words>
  <Characters>12805</Characters>
  <Application>Microsoft Office Word</Application>
  <DocSecurity>0</DocSecurity>
  <Lines>711</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 о</dc:creator>
  <cp:keywords/>
  <dc:description/>
  <cp:lastModifiedBy>о о</cp:lastModifiedBy>
  <cp:revision>6</cp:revision>
  <dcterms:created xsi:type="dcterms:W3CDTF">2023-10-14T15:24:00Z</dcterms:created>
  <dcterms:modified xsi:type="dcterms:W3CDTF">2023-10-14T19:32:00Z</dcterms:modified>
</cp:coreProperties>
</file>