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384" w:rsidRDefault="00B93384" w:rsidP="00B933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Mark Bollinger</w:t>
      </w:r>
    </w:p>
    <w:p w:rsidR="00B93384" w:rsidRDefault="00B93384" w:rsidP="00B933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6-2-2016</w:t>
      </w:r>
    </w:p>
    <w:p w:rsidR="00B93384" w:rsidRDefault="00B93384" w:rsidP="00B933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DWD420</w:t>
      </w:r>
    </w:p>
    <w:p w:rsidR="00B93384" w:rsidRDefault="00B93384" w:rsidP="00B9338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Chapter 1</w:t>
      </w:r>
      <w:r>
        <w:rPr>
          <w:rFonts w:ascii="Calibri" w:hAnsi="Calibri" w:cs="Calibri"/>
          <w:lang w:val="en"/>
        </w:rPr>
        <w:t>6</w:t>
      </w:r>
      <w:r>
        <w:rPr>
          <w:rFonts w:ascii="Calibri" w:hAnsi="Calibri" w:cs="Calibri"/>
          <w:lang w:val="en"/>
        </w:rPr>
        <w:t xml:space="preserve"> review questions</w:t>
      </w:r>
    </w:p>
    <w:p w:rsidR="00F45868" w:rsidRDefault="00B93384" w:rsidP="00B93384">
      <w:pPr>
        <w:pStyle w:val="ListParagraph"/>
        <w:numPr>
          <w:ilvl w:val="0"/>
          <w:numId w:val="1"/>
        </w:numPr>
      </w:pPr>
      <w:r>
        <w:t xml:space="preserve">Is one of the most common instructions, integer and floating-point arithmetic, loads, stores, and conditional branches can be initiated simultaneously and executed </w:t>
      </w:r>
      <w:proofErr w:type="gramStart"/>
      <w:r>
        <w:t>independently.</w:t>
      </w:r>
      <w:proofErr w:type="gramEnd"/>
      <w:r>
        <w:t xml:space="preserve"> Such implementations raise a number of complex design issues related to instruction pipeline.</w:t>
      </w:r>
    </w:p>
    <w:p w:rsidR="00B93384" w:rsidRDefault="00852ABB" w:rsidP="00444487">
      <w:pPr>
        <w:pStyle w:val="ListParagraph"/>
        <w:numPr>
          <w:ilvl w:val="0"/>
          <w:numId w:val="1"/>
        </w:numPr>
      </w:pPr>
      <w:r>
        <w:t xml:space="preserve">Superscalar design </w:t>
      </w:r>
      <w:r w:rsidR="00444487">
        <w:t>contains</w:t>
      </w:r>
      <w:r>
        <w:t xml:space="preserve"> the processor being able to issue multiple instructions in a single clock, with redundant </w:t>
      </w:r>
      <w:r w:rsidR="00444487">
        <w:t>services</w:t>
      </w:r>
      <w:r>
        <w:t xml:space="preserve"> to </w:t>
      </w:r>
      <w:r w:rsidR="00444487">
        <w:t>perform</w:t>
      </w:r>
      <w:r>
        <w:t xml:space="preserve"> an instruction. We're talking about within a single core, multicore processing is different.</w:t>
      </w:r>
      <w:r w:rsidR="00444487">
        <w:t xml:space="preserve"> </w:t>
      </w:r>
      <w:r>
        <w:t xml:space="preserve">Pipelining </w:t>
      </w:r>
      <w:bookmarkStart w:id="0" w:name="_GoBack"/>
      <w:bookmarkEnd w:id="0"/>
      <w:r w:rsidR="00444487">
        <w:t>splits</w:t>
      </w:r>
      <w:r>
        <w:t xml:space="preserve"> an instruction into steps, and since each step is </w:t>
      </w:r>
      <w:r w:rsidR="00444487">
        <w:t>performed</w:t>
      </w:r>
      <w:r>
        <w:t xml:space="preserve"> in a different part of the processor, multiple instructions can be in different "phases" each clock.</w:t>
      </w:r>
    </w:p>
    <w:sectPr w:rsidR="00B9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C177C"/>
    <w:multiLevelType w:val="hybridMultilevel"/>
    <w:tmpl w:val="BF20E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84"/>
    <w:rsid w:val="00444487"/>
    <w:rsid w:val="00852ABB"/>
    <w:rsid w:val="00B93384"/>
    <w:rsid w:val="00F0270E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1A2FA-6583-4A61-B199-06F45391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</dc:creator>
  <cp:keywords/>
  <dc:description/>
  <cp:lastModifiedBy>Ballinger</cp:lastModifiedBy>
  <cp:revision>1</cp:revision>
  <dcterms:created xsi:type="dcterms:W3CDTF">2016-06-09T22:34:00Z</dcterms:created>
  <dcterms:modified xsi:type="dcterms:W3CDTF">2016-06-09T23:11:00Z</dcterms:modified>
</cp:coreProperties>
</file>