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71C8" w14:textId="3A7F4006" w:rsidR="00AA1811" w:rsidRPr="00EC1AA6" w:rsidRDefault="00AA1811" w:rsidP="00EC1AA6">
      <w:pPr>
        <w:pStyle w:val="1"/>
      </w:pPr>
      <w:bookmarkStart w:id="0" w:name="_Hlk82040119"/>
      <w:r>
        <w:rPr>
          <w:rFonts w:hint="eastAsia"/>
        </w:rPr>
        <w:t>精简版</w:t>
      </w:r>
      <w:bookmarkEnd w:id="0"/>
      <w:r>
        <w:rPr>
          <w:rFonts w:hint="eastAsia"/>
        </w:rPr>
        <w:t>更新助手使用教程</w:t>
      </w:r>
    </w:p>
    <w:p w14:paraId="73E8B95E" w14:textId="5CAC7BE7" w:rsidR="006424F0" w:rsidRDefault="006424F0" w:rsidP="006424F0">
      <w:bookmarkStart w:id="1" w:name="_Hlk82040428"/>
      <w:proofErr w:type="gramStart"/>
      <w:r>
        <w:rPr>
          <w:rFonts w:hint="eastAsia"/>
        </w:rPr>
        <w:t>精简版</w:t>
      </w:r>
      <w:bookmarkEnd w:id="1"/>
      <w:r>
        <w:rPr>
          <w:rFonts w:hint="eastAsia"/>
        </w:rPr>
        <w:t>仅保留</w:t>
      </w:r>
      <w:proofErr w:type="gramEnd"/>
      <w:r>
        <w:rPr>
          <w:rFonts w:hint="eastAsia"/>
        </w:rPr>
        <w:t>了核心的更新功能，相较于正式版，大幅缩减了文件体积，便于分发打包。另外使用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打包，只要电脑上有安装</w:t>
      </w:r>
      <w:r>
        <w:rPr>
          <w:rFonts w:hint="eastAsia"/>
        </w:rPr>
        <w:t>J</w:t>
      </w:r>
      <w:r>
        <w:t>RE/JDK</w:t>
      </w:r>
      <w:r>
        <w:rPr>
          <w:rFonts w:hint="eastAsia"/>
        </w:rPr>
        <w:t>就能运行，即使是</w:t>
      </w:r>
      <w:r>
        <w:t>32</w:t>
      </w:r>
      <w:r>
        <w:rPr>
          <w:rFonts w:hint="eastAsia"/>
        </w:rPr>
        <w:t>位也是完全没问题的。使用</w:t>
      </w:r>
      <w:r>
        <w:rPr>
          <w:rFonts w:hint="eastAsia"/>
        </w:rPr>
        <w:t>Jar</w:t>
      </w:r>
      <w:r>
        <w:rPr>
          <w:rFonts w:hint="eastAsia"/>
        </w:rPr>
        <w:t>包的另一个好处是避免误报，将误报率降低到</w:t>
      </w:r>
      <w:r>
        <w:rPr>
          <w:rFonts w:hint="eastAsia"/>
        </w:rPr>
        <w:t>0</w:t>
      </w:r>
      <w:r>
        <w:t>.0001%</w:t>
      </w:r>
    </w:p>
    <w:p w14:paraId="1C3660C4" w14:textId="77777777" w:rsidR="00EC1AA6" w:rsidRDefault="00EC1AA6" w:rsidP="006424F0">
      <w:pPr>
        <w:rPr>
          <w:rFonts w:hint="eastAsia"/>
        </w:rPr>
      </w:pPr>
    </w:p>
    <w:p w14:paraId="678A260A" w14:textId="113093DA" w:rsidR="00220F8C" w:rsidRDefault="006424F0">
      <w:r>
        <w:rPr>
          <w:rFonts w:hint="eastAsia"/>
        </w:rPr>
        <w:t>精简版</w:t>
      </w:r>
      <w:r>
        <w:rPr>
          <w:rFonts w:hint="eastAsia"/>
        </w:rPr>
        <w:t>兼容正式版的服务端，也就是说服务端不需要做任何变动，就可以同时支持</w:t>
      </w:r>
      <w:r>
        <w:rPr>
          <w:rFonts w:hint="eastAsia"/>
        </w:rPr>
        <w:t>精简版</w:t>
      </w:r>
      <w:r>
        <w:rPr>
          <w:rFonts w:hint="eastAsia"/>
        </w:rPr>
        <w:t>和正式版</w:t>
      </w:r>
    </w:p>
    <w:p w14:paraId="0FA4BEC8" w14:textId="3E37B50E" w:rsidR="006424F0" w:rsidRDefault="006424F0"/>
    <w:p w14:paraId="5EEEF530" w14:textId="6D2B0EED" w:rsidR="006424F0" w:rsidRDefault="006424F0">
      <w:pPr>
        <w:rPr>
          <w:rFonts w:hint="eastAsia"/>
        </w:rPr>
      </w:pPr>
      <w:r>
        <w:rPr>
          <w:rFonts w:hint="eastAsia"/>
        </w:rPr>
        <w:t>因为是</w:t>
      </w:r>
      <w:r>
        <w:rPr>
          <w:rFonts w:hint="eastAsia"/>
        </w:rPr>
        <w:t>Jar</w:t>
      </w:r>
      <w:r>
        <w:rPr>
          <w:rFonts w:hint="eastAsia"/>
        </w:rPr>
        <w:t>包，本质是也是一个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包，可以把配置文件用普通的压缩软件给打包进</w:t>
      </w:r>
      <w:r>
        <w:rPr>
          <w:rFonts w:hint="eastAsia"/>
        </w:rPr>
        <w:t>Jar</w:t>
      </w:r>
      <w:r>
        <w:rPr>
          <w:rFonts w:hint="eastAsia"/>
        </w:rPr>
        <w:t>里，保持文件夹美观和防止误删配置文件</w:t>
      </w:r>
    </w:p>
    <w:p w14:paraId="2C35BDCF" w14:textId="02C9C2DB" w:rsidR="006424F0" w:rsidRDefault="006424F0" w:rsidP="00EC1AA6">
      <w:pPr>
        <w:pStyle w:val="2"/>
      </w:pPr>
      <w:r>
        <w:rPr>
          <w:rFonts w:hint="eastAsia"/>
        </w:rPr>
        <w:t>精简版</w:t>
      </w:r>
      <w:r>
        <w:rPr>
          <w:rFonts w:hint="eastAsia"/>
        </w:rPr>
        <w:t>限制</w:t>
      </w:r>
    </w:p>
    <w:p w14:paraId="77C294E5" w14:textId="170901AC" w:rsidR="006424F0" w:rsidRDefault="006424F0" w:rsidP="006424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只支持</w:t>
      </w:r>
      <w:r>
        <w:rPr>
          <w:rFonts w:hint="eastAsia"/>
        </w:rPr>
        <w:t>c</w:t>
      </w:r>
      <w:r>
        <w:t>ommon</w:t>
      </w:r>
      <w:r>
        <w:rPr>
          <w:rFonts w:hint="eastAsia"/>
        </w:rPr>
        <w:t>更新模式，不支持</w:t>
      </w:r>
      <w:r>
        <w:rPr>
          <w:rFonts w:hint="eastAsia"/>
        </w:rPr>
        <w:t>e</w:t>
      </w:r>
      <w:r>
        <w:t>xist</w:t>
      </w:r>
      <w:r>
        <w:rPr>
          <w:rFonts w:hint="eastAsia"/>
        </w:rPr>
        <w:t>模式</w:t>
      </w:r>
    </w:p>
    <w:p w14:paraId="1BBB69FA" w14:textId="4B4B8F83" w:rsidR="006424F0" w:rsidRDefault="006424F0" w:rsidP="006424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Jar</w:t>
      </w:r>
      <w:r>
        <w:rPr>
          <w:rFonts w:hint="eastAsia"/>
        </w:rPr>
        <w:t>程序文件只能放在启动器同级目录</w:t>
      </w:r>
      <w:r w:rsidR="00EC1AA6">
        <w:rPr>
          <w:rFonts w:hint="eastAsia"/>
        </w:rPr>
        <w:t>才能启动</w:t>
      </w:r>
    </w:p>
    <w:p w14:paraId="5F4FBDC8" w14:textId="2CCD6F7B" w:rsidR="006424F0" w:rsidRDefault="006424F0" w:rsidP="006424F0">
      <w:pPr>
        <w:pStyle w:val="a3"/>
        <w:numPr>
          <w:ilvl w:val="0"/>
          <w:numId w:val="2"/>
        </w:numPr>
        <w:ind w:firstLineChars="0"/>
      </w:pPr>
      <w:bookmarkStart w:id="2" w:name="_Hlk82040654"/>
      <w:r>
        <w:rPr>
          <w:rFonts w:hint="eastAsia"/>
        </w:rPr>
        <w:t>不支持正式版</w:t>
      </w:r>
      <w:bookmarkStart w:id="3" w:name="_Hlk82041364"/>
      <w:r w:rsidR="00EC1AA6">
        <w:rPr>
          <w:rFonts w:hint="eastAsia"/>
        </w:rPr>
        <w:t>中</w:t>
      </w:r>
      <w:bookmarkEnd w:id="3"/>
      <w:r>
        <w:rPr>
          <w:rFonts w:hint="eastAsia"/>
        </w:rPr>
        <w:t>的</w:t>
      </w:r>
      <w:r w:rsidRPr="006424F0">
        <w:rPr>
          <w:rFonts w:hint="eastAsia"/>
          <w:b/>
        </w:rPr>
        <w:t>退出前指令</w:t>
      </w:r>
      <w:r>
        <w:rPr>
          <w:rFonts w:hint="eastAsia"/>
        </w:rPr>
        <w:t>功能（</w:t>
      </w:r>
      <w:r w:rsidRPr="006424F0">
        <w:t>postcalled_command</w:t>
      </w:r>
      <w:r>
        <w:rPr>
          <w:rFonts w:hint="eastAsia"/>
        </w:rPr>
        <w:t>）</w:t>
      </w:r>
    </w:p>
    <w:p w14:paraId="19CD831A" w14:textId="0D3DBF0C" w:rsidR="006424F0" w:rsidRDefault="006424F0" w:rsidP="006424F0">
      <w:pPr>
        <w:pStyle w:val="a3"/>
        <w:numPr>
          <w:ilvl w:val="0"/>
          <w:numId w:val="2"/>
        </w:numPr>
        <w:ind w:firstLineChars="0"/>
      </w:pPr>
      <w:bookmarkStart w:id="4" w:name="_Hlk82041366"/>
      <w:bookmarkEnd w:id="2"/>
      <w:r>
        <w:rPr>
          <w:rFonts w:hint="eastAsia"/>
        </w:rPr>
        <w:t>不支持正式版</w:t>
      </w:r>
      <w:r w:rsidR="00EC1AA6">
        <w:rPr>
          <w:rFonts w:hint="eastAsia"/>
        </w:rPr>
        <w:t>中</w:t>
      </w:r>
      <w:bookmarkEnd w:id="4"/>
      <w:r>
        <w:rPr>
          <w:rFonts w:hint="eastAsia"/>
        </w:rPr>
        <w:t>的</w:t>
      </w:r>
      <w:r>
        <w:rPr>
          <w:rFonts w:hint="eastAsia"/>
          <w:b/>
        </w:rPr>
        <w:t>报</w:t>
      </w:r>
      <w:proofErr w:type="gramStart"/>
      <w:r>
        <w:rPr>
          <w:rFonts w:hint="eastAsia"/>
          <w:b/>
        </w:rPr>
        <w:t>错引导</w:t>
      </w:r>
      <w:proofErr w:type="gramEnd"/>
      <w:r>
        <w:rPr>
          <w:rFonts w:hint="eastAsia"/>
        </w:rPr>
        <w:t>功能（</w:t>
      </w:r>
      <w:r w:rsidRPr="006424F0">
        <w:t>error_message</w:t>
      </w:r>
      <w:r>
        <w:rPr>
          <w:rFonts w:hint="eastAsia"/>
        </w:rPr>
        <w:t>）</w:t>
      </w:r>
    </w:p>
    <w:p w14:paraId="19794521" w14:textId="198085C9" w:rsidR="006424F0" w:rsidRDefault="00EC1AA6" w:rsidP="006424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不支持正式版中</w:t>
      </w:r>
      <w:r w:rsidR="006424F0">
        <w:rPr>
          <w:rFonts w:hint="eastAsia"/>
        </w:rPr>
        <w:t>自定义界面</w:t>
      </w:r>
      <w:r>
        <w:rPr>
          <w:rFonts w:hint="eastAsia"/>
        </w:rPr>
        <w:t>功能</w:t>
      </w:r>
    </w:p>
    <w:p w14:paraId="5A38D81D" w14:textId="5F7C4935" w:rsidR="006424F0" w:rsidRDefault="00EC1AA6" w:rsidP="006424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最低需要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运行，支持</w:t>
      </w:r>
      <w:r>
        <w:rPr>
          <w:rFonts w:hint="eastAsia"/>
        </w:rPr>
        <w:t>Java</w:t>
      </w:r>
      <w:r>
        <w:t>11</w:t>
      </w:r>
    </w:p>
    <w:p w14:paraId="304BB1E2" w14:textId="51389570" w:rsidR="006424F0" w:rsidRDefault="006424F0" w:rsidP="00EC1AA6">
      <w:pPr>
        <w:pStyle w:val="2"/>
      </w:pPr>
      <w:r>
        <w:rPr>
          <w:rFonts w:hint="eastAsia"/>
        </w:rPr>
        <w:t>使用方法</w:t>
      </w:r>
    </w:p>
    <w:p w14:paraId="7C105DD0" w14:textId="3613F824" w:rsidR="006424F0" w:rsidRDefault="006424F0" w:rsidP="006424F0">
      <w:r>
        <w:rPr>
          <w:rFonts w:hint="eastAsia"/>
        </w:rPr>
        <w:t>用压缩软件打开</w:t>
      </w:r>
      <w:r w:rsidRPr="006424F0">
        <w:t>McFileUpdate-0.0.1.jar</w:t>
      </w:r>
      <w:r>
        <w:rPr>
          <w:rFonts w:hint="eastAsia"/>
        </w:rPr>
        <w:t>，然后将里面的</w:t>
      </w:r>
      <w:r>
        <w:rPr>
          <w:rFonts w:hint="eastAsia"/>
        </w:rPr>
        <w:t>c</w:t>
      </w:r>
      <w:r>
        <w:t>onfig.yml</w:t>
      </w:r>
      <w:r>
        <w:rPr>
          <w:rFonts w:hint="eastAsia"/>
        </w:rPr>
        <w:t>解压到</w:t>
      </w:r>
      <w:r>
        <w:rPr>
          <w:rFonts w:hint="eastAsia"/>
        </w:rPr>
        <w:t>Jar</w:t>
      </w:r>
      <w:r>
        <w:rPr>
          <w:rFonts w:hint="eastAsia"/>
        </w:rPr>
        <w:t>的旁边</w:t>
      </w:r>
      <w:r w:rsidR="00680CC5">
        <w:rPr>
          <w:rFonts w:hint="eastAsia"/>
        </w:rPr>
        <w:t>（其它文件夹不要改动）</w:t>
      </w:r>
      <w:r>
        <w:rPr>
          <w:rFonts w:hint="eastAsia"/>
        </w:rPr>
        <w:t>，这个文件就是程序的配置文件</w:t>
      </w:r>
    </w:p>
    <w:p w14:paraId="054FB7CE" w14:textId="6AA1FC67" w:rsidR="006424F0" w:rsidRDefault="006424F0" w:rsidP="006424F0">
      <w:r>
        <w:rPr>
          <w:noProof/>
        </w:rPr>
        <w:drawing>
          <wp:inline distT="0" distB="0" distL="0" distR="0" wp14:anchorId="147D8478" wp14:editId="4FB1069A">
            <wp:extent cx="5443044" cy="2320505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9" r="1212" b="30379"/>
                    <a:stretch/>
                  </pic:blipFill>
                  <pic:spPr bwMode="auto">
                    <a:xfrm>
                      <a:off x="0" y="0"/>
                      <a:ext cx="5471220" cy="233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5B0F3" w14:textId="4DECB852" w:rsidR="00EC1AA6" w:rsidRDefault="00EC1AA6" w:rsidP="006424F0">
      <w:r>
        <w:rPr>
          <w:rFonts w:hint="eastAsia"/>
        </w:rPr>
        <w:t>然后打开解压好的</w:t>
      </w:r>
      <w:r>
        <w:rPr>
          <w:rFonts w:hint="eastAsia"/>
        </w:rPr>
        <w:t>c</w:t>
      </w:r>
      <w:r>
        <w:t>onfig.yml</w:t>
      </w:r>
      <w:r>
        <w:rPr>
          <w:rFonts w:hint="eastAsia"/>
        </w:rPr>
        <w:t>，配置项默认只有</w:t>
      </w:r>
      <w:r>
        <w:rPr>
          <w:rFonts w:hint="eastAsia"/>
        </w:rPr>
        <w:t>2</w:t>
      </w:r>
      <w:r>
        <w:rPr>
          <w:rFonts w:hint="eastAsia"/>
        </w:rPr>
        <w:t>个，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uto_exit</w:t>
      </w:r>
    </w:p>
    <w:p w14:paraId="0D6808E5" w14:textId="789B28BC" w:rsidR="00EC1AA6" w:rsidRDefault="00EC1AA6" w:rsidP="006424F0">
      <w:r>
        <w:t>server</w:t>
      </w:r>
      <w:r>
        <w:rPr>
          <w:rFonts w:hint="eastAsia"/>
        </w:rPr>
        <w:t>的填写方法和正式版的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一样，可以直接从正式版的配置文件里复制过来用</w:t>
      </w:r>
    </w:p>
    <w:p w14:paraId="7376A117" w14:textId="256E8ED2" w:rsidR="00EC1AA6" w:rsidRDefault="00EC1AA6" w:rsidP="006424F0">
      <w:r>
        <w:rPr>
          <w:rFonts w:hint="eastAsia"/>
        </w:rPr>
        <w:t>（具体的写法可以参考</w:t>
      </w:r>
      <w:hyperlink r:id="rId6" w:anchor="/ClientConfigurationReference" w:history="1">
        <w:r w:rsidRPr="00EC1AA6">
          <w:rPr>
            <w:rStyle w:val="a4"/>
            <w:rFonts w:hint="eastAsia"/>
          </w:rPr>
          <w:t>客户端</w:t>
        </w:r>
        <w:r w:rsidRPr="00EC1AA6">
          <w:rPr>
            <w:rStyle w:val="a4"/>
            <w:rFonts w:hint="eastAsia"/>
          </w:rPr>
          <w:t>配</w:t>
        </w:r>
        <w:r w:rsidRPr="00EC1AA6">
          <w:rPr>
            <w:rStyle w:val="a4"/>
            <w:rFonts w:hint="eastAsia"/>
          </w:rPr>
          <w:t>置参考</w:t>
        </w:r>
      </w:hyperlink>
      <w:r>
        <w:rPr>
          <w:rFonts w:hint="eastAsia"/>
        </w:rPr>
        <w:t>的开头部分）</w:t>
      </w:r>
    </w:p>
    <w:p w14:paraId="1D69D626" w14:textId="42882DE5" w:rsidR="00EC1AA6" w:rsidRDefault="00EC1AA6" w:rsidP="006424F0">
      <w:r>
        <w:rPr>
          <w:rFonts w:hint="eastAsia"/>
        </w:rPr>
        <w:t>a</w:t>
      </w:r>
      <w:r>
        <w:t>uto_exit</w:t>
      </w:r>
      <w:r>
        <w:rPr>
          <w:rFonts w:hint="eastAsia"/>
        </w:rPr>
        <w:t>是用来设置更新完毕后，是否要自动退出，还是说要手动点击确定才会退出，默认不会自动退出</w:t>
      </w:r>
    </w:p>
    <w:p w14:paraId="7D558D05" w14:textId="190247D6" w:rsidR="00EC1AA6" w:rsidRPr="00680CC5" w:rsidRDefault="00EC1AA6" w:rsidP="006424F0">
      <w:r>
        <w:rPr>
          <w:rFonts w:hint="eastAsia"/>
        </w:rPr>
        <w:t>编辑好配置文件后，保存关闭这个文件，双击启动</w:t>
      </w:r>
      <w:r>
        <w:rPr>
          <w:rFonts w:hint="eastAsia"/>
        </w:rPr>
        <w:t>Jar</w:t>
      </w:r>
      <w:r>
        <w:rPr>
          <w:rFonts w:hint="eastAsia"/>
        </w:rPr>
        <w:t>测试效果（不要设置成默认使用压缩软件打开</w:t>
      </w:r>
      <w:r w:rsidR="00680CC5">
        <w:rPr>
          <w:rFonts w:hint="eastAsia"/>
        </w:rPr>
        <w:t>Jar</w:t>
      </w:r>
      <w:r w:rsidR="00680CC5">
        <w:rPr>
          <w:rFonts w:hint="eastAsia"/>
        </w:rPr>
        <w:t>文件</w:t>
      </w:r>
      <w:r>
        <w:rPr>
          <w:rFonts w:hint="eastAsia"/>
        </w:rPr>
        <w:t>了，要用</w:t>
      </w:r>
      <w:r>
        <w:rPr>
          <w:rFonts w:hint="eastAsia"/>
        </w:rPr>
        <w:t>java</w:t>
      </w:r>
      <w:r>
        <w:t>w.exe</w:t>
      </w:r>
      <w:r>
        <w:rPr>
          <w:rFonts w:hint="eastAsia"/>
        </w:rPr>
        <w:t>或者</w:t>
      </w:r>
      <w:r>
        <w:rPr>
          <w:rFonts w:hint="eastAsia"/>
        </w:rPr>
        <w:t>j</w:t>
      </w:r>
      <w:r>
        <w:t>ava.exe</w:t>
      </w:r>
      <w:r w:rsidR="00680CC5">
        <w:rPr>
          <w:rFonts w:hint="eastAsia"/>
        </w:rPr>
        <w:t>才能</w:t>
      </w:r>
      <w:r>
        <w:rPr>
          <w:rFonts w:hint="eastAsia"/>
        </w:rPr>
        <w:t>启动</w:t>
      </w:r>
      <w:r w:rsidR="00680CC5">
        <w:rPr>
          <w:rFonts w:hint="eastAsia"/>
        </w:rPr>
        <w:t>，正常情况下图标应该是</w:t>
      </w:r>
      <w:r w:rsidR="00680CC5">
        <w:rPr>
          <w:rFonts w:hint="eastAsia"/>
        </w:rPr>
        <w:t>J</w:t>
      </w:r>
      <w:r w:rsidR="00680CC5">
        <w:t>ava</w:t>
      </w:r>
      <w:r w:rsidR="00680CC5">
        <w:rPr>
          <w:rFonts w:hint="eastAsia"/>
        </w:rPr>
        <w:t>的咖啡杯</w:t>
      </w:r>
      <w:r w:rsidR="00680CC5">
        <w:rPr>
          <w:noProof/>
        </w:rPr>
        <w:drawing>
          <wp:inline distT="0" distB="0" distL="0" distR="0" wp14:anchorId="2FD3A0F4" wp14:editId="64D2737A">
            <wp:extent cx="438095" cy="2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CC5">
        <w:rPr>
          <w:rFonts w:hint="eastAsia"/>
        </w:rPr>
        <w:t>）</w:t>
      </w:r>
    </w:p>
    <w:p w14:paraId="404134D0" w14:textId="078A8F3F" w:rsidR="00EC1AA6" w:rsidRDefault="00EC1AA6" w:rsidP="006424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25D7F0" wp14:editId="1B1EB236">
            <wp:extent cx="5274310" cy="130258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0214"/>
                    <a:stretch/>
                  </pic:blipFill>
                  <pic:spPr bwMode="auto">
                    <a:xfrm>
                      <a:off x="0" y="0"/>
                      <a:ext cx="5274310" cy="130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370EF" w14:textId="79587311" w:rsidR="00EC1AA6" w:rsidRDefault="00EC1AA6" w:rsidP="00EC1AA6">
      <w:pPr>
        <w:pStyle w:val="2"/>
      </w:pPr>
      <w:r>
        <w:rPr>
          <w:rFonts w:hint="eastAsia"/>
        </w:rPr>
        <w:t>打包配置文件到</w:t>
      </w:r>
      <w:r>
        <w:rPr>
          <w:rFonts w:hint="eastAsia"/>
        </w:rPr>
        <w:t>Jar</w:t>
      </w:r>
      <w:r>
        <w:rPr>
          <w:rFonts w:hint="eastAsia"/>
        </w:rPr>
        <w:t>包里</w:t>
      </w:r>
    </w:p>
    <w:p w14:paraId="1CEEB909" w14:textId="65EB4CF8" w:rsidR="00EC1AA6" w:rsidRDefault="00EC1AA6" w:rsidP="006424F0">
      <w:pPr>
        <w:rPr>
          <w:rFonts w:hint="eastAsia"/>
        </w:rPr>
      </w:pPr>
      <w:r>
        <w:rPr>
          <w:rFonts w:hint="eastAsia"/>
        </w:rPr>
        <w:t>当程序检测到旁边有</w:t>
      </w:r>
      <w:bookmarkStart w:id="5" w:name="_Hlk82041098"/>
      <w:r>
        <w:rPr>
          <w:rFonts w:hint="eastAsia"/>
        </w:rPr>
        <w:t>c</w:t>
      </w:r>
      <w:r>
        <w:t>onfig.ym</w:t>
      </w:r>
      <w:r>
        <w:rPr>
          <w:rFonts w:hint="eastAsia"/>
        </w:rPr>
        <w:t>l</w:t>
      </w:r>
      <w:bookmarkEnd w:id="5"/>
      <w:r>
        <w:rPr>
          <w:rFonts w:hint="eastAsia"/>
        </w:rPr>
        <w:t>时会优先加载</w:t>
      </w:r>
      <w:r>
        <w:rPr>
          <w:rFonts w:hint="eastAsia"/>
        </w:rPr>
        <w:t>Jar</w:t>
      </w:r>
      <w:r>
        <w:rPr>
          <w:rFonts w:hint="eastAsia"/>
        </w:rPr>
        <w:t>旁边的配置文件</w:t>
      </w:r>
      <w:r>
        <w:rPr>
          <w:rFonts w:hint="eastAsia"/>
        </w:rPr>
        <w:t>c</w:t>
      </w:r>
      <w:r>
        <w:t>onfig.ym</w:t>
      </w:r>
      <w:r>
        <w:rPr>
          <w:rFonts w:hint="eastAsia"/>
        </w:rPr>
        <w:t>l</w:t>
      </w:r>
      <w:r>
        <w:rPr>
          <w:rFonts w:hint="eastAsia"/>
        </w:rPr>
        <w:t>，如果这个文件不存在，就会去读取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包里面的</w:t>
      </w:r>
      <w:r>
        <w:rPr>
          <w:rFonts w:hint="eastAsia"/>
        </w:rPr>
        <w:t>c</w:t>
      </w:r>
      <w:r>
        <w:t>onfig.ym</w:t>
      </w:r>
      <w:r>
        <w:rPr>
          <w:rFonts w:hint="eastAsia"/>
        </w:rPr>
        <w:t>l</w:t>
      </w:r>
      <w:r>
        <w:rPr>
          <w:rFonts w:hint="eastAsia"/>
        </w:rPr>
        <w:t>，如果两个文件都不存在，就会报错了。</w:t>
      </w:r>
    </w:p>
    <w:p w14:paraId="04E74D58" w14:textId="5D963139" w:rsidR="00EC1AA6" w:rsidRPr="00EC1AA6" w:rsidRDefault="00EC1AA6" w:rsidP="006424F0">
      <w:pPr>
        <w:rPr>
          <w:rFonts w:hint="eastAsia"/>
        </w:rPr>
      </w:pPr>
      <w:r>
        <w:rPr>
          <w:rFonts w:hint="eastAsia"/>
        </w:rPr>
        <w:t>在调试好配置文件之后，可以用压缩软件把配置好的</w:t>
      </w:r>
      <w:r>
        <w:rPr>
          <w:rFonts w:hint="eastAsia"/>
        </w:rPr>
        <w:t>c</w:t>
      </w:r>
      <w:r>
        <w:t>onfig.yml</w:t>
      </w:r>
      <w:r>
        <w:rPr>
          <w:rFonts w:hint="eastAsia"/>
        </w:rPr>
        <w:t>打包进</w:t>
      </w:r>
      <w:r>
        <w:rPr>
          <w:rFonts w:hint="eastAsia"/>
        </w:rPr>
        <w:t>Jar</w:t>
      </w:r>
      <w:r>
        <w:rPr>
          <w:rFonts w:hint="eastAsia"/>
        </w:rPr>
        <w:t>包里（如果提示覆盖的话记得点</w:t>
      </w:r>
      <w:proofErr w:type="gramStart"/>
      <w:r>
        <w:t>”</w:t>
      </w:r>
      <w:proofErr w:type="gramEnd"/>
      <w:r>
        <w:rPr>
          <w:rFonts w:hint="eastAsia"/>
        </w:rPr>
        <w:t>是</w:t>
      </w:r>
      <w:proofErr w:type="gramStart"/>
      <w:r>
        <w:t>”</w:t>
      </w:r>
      <w:proofErr w:type="gramEnd"/>
      <w:r>
        <w:rPr>
          <w:rFonts w:hint="eastAsia"/>
        </w:rPr>
        <w:t>），然后将外面的</w:t>
      </w:r>
      <w:bookmarkStart w:id="6" w:name="_GoBack"/>
      <w:bookmarkEnd w:id="6"/>
      <w:r>
        <w:rPr>
          <w:rFonts w:hint="eastAsia"/>
        </w:rPr>
        <w:t>配置文件删掉，只留下</w:t>
      </w:r>
      <w:r>
        <w:rPr>
          <w:rFonts w:hint="eastAsia"/>
        </w:rPr>
        <w:t>Jar</w:t>
      </w:r>
      <w:r>
        <w:rPr>
          <w:rFonts w:hint="eastAsia"/>
        </w:rPr>
        <w:t>包里配置文件，这样看起来会整洁许多，也不会影响到程序的读取</w:t>
      </w:r>
    </w:p>
    <w:sectPr w:rsidR="00EC1AA6" w:rsidRPr="00EC1AA6" w:rsidSect="00EC1AA6">
      <w:pgSz w:w="11906" w:h="16838"/>
      <w:pgMar w:top="720" w:right="720" w:bottom="720" w:left="72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E6640"/>
    <w:multiLevelType w:val="hybridMultilevel"/>
    <w:tmpl w:val="56403BFA"/>
    <w:lvl w:ilvl="0" w:tplc="4FEC7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6835BA"/>
    <w:multiLevelType w:val="hybridMultilevel"/>
    <w:tmpl w:val="01B02574"/>
    <w:lvl w:ilvl="0" w:tplc="57E68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F0"/>
    <w:rsid w:val="00220F8C"/>
    <w:rsid w:val="002348FC"/>
    <w:rsid w:val="00287FBA"/>
    <w:rsid w:val="002C5F9C"/>
    <w:rsid w:val="006424F0"/>
    <w:rsid w:val="00680CC5"/>
    <w:rsid w:val="00AA1811"/>
    <w:rsid w:val="00C42422"/>
    <w:rsid w:val="00E139F0"/>
    <w:rsid w:val="00EC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3577"/>
  <w15:chartTrackingRefBased/>
  <w15:docId w15:val="{9E638818-955F-4B84-A3AC-0BE7E256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1A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A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4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1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1AA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C1AA6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EC1A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A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dater-for-minecraft.gitee.io/docs-mirror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aprilforest</dc:creator>
  <cp:keywords/>
  <dc:description/>
  <cp:lastModifiedBy>aprilforest</cp:lastModifiedBy>
  <cp:revision>3</cp:revision>
  <dcterms:created xsi:type="dcterms:W3CDTF">2021-09-08T16:24:00Z</dcterms:created>
  <dcterms:modified xsi:type="dcterms:W3CDTF">2021-09-08T16:59:00Z</dcterms:modified>
</cp:coreProperties>
</file>