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4" w:rsidRPr="00345FCA" w:rsidRDefault="007125EE" w:rsidP="00345FCA">
      <w:pPr>
        <w:jc w:val="center"/>
        <w:rPr>
          <w:b/>
          <w:sz w:val="32"/>
          <w:szCs w:val="32"/>
        </w:rPr>
      </w:pPr>
      <w:r w:rsidRPr="00345FCA">
        <w:rPr>
          <w:b/>
          <w:sz w:val="32"/>
          <w:szCs w:val="32"/>
        </w:rPr>
        <w:t>Уважаемые Господа!</w:t>
      </w:r>
    </w:p>
    <w:p w:rsidR="00B00C6B" w:rsidRDefault="007125EE" w:rsidP="00345FCA">
      <w:pPr>
        <w:jc w:val="both"/>
      </w:pPr>
      <w:r>
        <w:t xml:space="preserve">Предлагаем </w:t>
      </w:r>
      <w:r w:rsidR="00B00C6B" w:rsidRPr="00B00C6B">
        <w:rPr>
          <w:rFonts w:ascii="Elzevir" w:hAnsi="Elzevir"/>
          <w:b/>
          <w:color w:val="FF0000"/>
          <w:sz w:val="32"/>
          <w:szCs w:val="32"/>
        </w:rPr>
        <w:t>Новогодний Хит</w:t>
      </w:r>
      <w:r w:rsidRPr="00345FCA">
        <w:rPr>
          <w:color w:val="FF0000"/>
        </w:rPr>
        <w:t xml:space="preserve"> </w:t>
      </w:r>
      <w:r>
        <w:t xml:space="preserve">– корпоративные календари </w:t>
      </w:r>
      <w:r w:rsidR="00B00C6B">
        <w:t xml:space="preserve">на 2013 год </w:t>
      </w:r>
      <w:r>
        <w:t>«</w:t>
      </w:r>
      <w:r w:rsidRPr="0031757D">
        <w:rPr>
          <w:rFonts w:cstheme="minorHAnsi"/>
          <w:b/>
          <w:color w:val="FF0000"/>
        </w:rPr>
        <w:t>Домик</w:t>
      </w:r>
      <w:r>
        <w:t>» и «</w:t>
      </w:r>
      <w:r w:rsidRPr="0031757D">
        <w:rPr>
          <w:rFonts w:cstheme="minorHAnsi"/>
          <w:b/>
          <w:color w:val="FF0000"/>
        </w:rPr>
        <w:t>Пирамидка</w:t>
      </w:r>
      <w:r>
        <w:t xml:space="preserve">» </w:t>
      </w:r>
      <w:bookmarkStart w:id="0" w:name="_GoBack"/>
      <w:bookmarkEnd w:id="0"/>
    </w:p>
    <w:p w:rsidR="007125EE" w:rsidRDefault="007125EE" w:rsidP="00345FCA">
      <w:pPr>
        <w:jc w:val="both"/>
      </w:pPr>
      <w:r>
        <w:t>на 350 мелованной бумаге.</w:t>
      </w:r>
    </w:p>
    <w:p w:rsidR="007125EE" w:rsidRPr="00345FCA" w:rsidRDefault="007125EE">
      <w:pPr>
        <w:rPr>
          <w:b/>
        </w:rPr>
      </w:pPr>
      <w:r w:rsidRPr="00345FCA">
        <w:rPr>
          <w:b/>
        </w:rPr>
        <w:t>Календарь «Домик» с высечкой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84"/>
        <w:gridCol w:w="1026"/>
        <w:gridCol w:w="751"/>
        <w:gridCol w:w="752"/>
        <w:gridCol w:w="751"/>
        <w:gridCol w:w="752"/>
        <w:gridCol w:w="751"/>
        <w:gridCol w:w="752"/>
        <w:gridCol w:w="752"/>
      </w:tblGrid>
      <w:tr w:rsidR="00345FCA" w:rsidTr="009E4750">
        <w:trPr>
          <w:trHeight w:val="660"/>
        </w:trPr>
        <w:tc>
          <w:tcPr>
            <w:tcW w:w="3284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125EE" w:rsidRDefault="007125EE" w:rsidP="00345FC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28234F5" wp14:editId="18366C9B">
                  <wp:extent cx="1948330" cy="1688552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endardomi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39" cy="168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25EE" w:rsidRDefault="007125EE"/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50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100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150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250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500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1000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5000</w:t>
            </w:r>
            <w:r w:rsidR="00345FCA">
              <w:t xml:space="preserve"> </w:t>
            </w:r>
            <w:proofErr w:type="spellStart"/>
            <w:proofErr w:type="gramStart"/>
            <w:r w:rsidR="00345FCA">
              <w:t>экз</w:t>
            </w:r>
            <w:proofErr w:type="spellEnd"/>
            <w:proofErr w:type="gramEnd"/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125EE" w:rsidRDefault="007125EE"/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proofErr w:type="gramStart"/>
            <w:r>
              <w:t>б</w:t>
            </w:r>
            <w:proofErr w:type="gramEnd"/>
            <w:r>
              <w:t>/</w:t>
            </w:r>
            <w:proofErr w:type="spellStart"/>
            <w:r>
              <w:t>пок</w:t>
            </w:r>
            <w:proofErr w:type="spellEnd"/>
          </w:p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170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225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280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380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665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945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2850</w:t>
            </w:r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125EE" w:rsidRDefault="007125EE"/>
        </w:tc>
        <w:tc>
          <w:tcPr>
            <w:tcW w:w="1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Глянец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220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335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440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635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865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1125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3725</w:t>
            </w:r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125EE" w:rsidRDefault="007125EE"/>
        </w:tc>
        <w:tc>
          <w:tcPr>
            <w:tcW w:w="10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25EE" w:rsidRDefault="007125EE" w:rsidP="007125EE">
            <w:pPr>
              <w:jc w:val="center"/>
            </w:pPr>
            <w:r>
              <w:t>Матовая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232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355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472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697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905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1195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125EE" w:rsidRPr="00345FCA" w:rsidRDefault="00345FCA" w:rsidP="00345FCA">
            <w:pPr>
              <w:jc w:val="center"/>
              <w:rPr>
                <w:b/>
              </w:rPr>
            </w:pPr>
            <w:r w:rsidRPr="00345FCA">
              <w:rPr>
                <w:b/>
              </w:rPr>
              <w:t>4100</w:t>
            </w:r>
          </w:p>
        </w:tc>
      </w:tr>
    </w:tbl>
    <w:p w:rsidR="007125EE" w:rsidRDefault="007125EE"/>
    <w:p w:rsidR="00345FCA" w:rsidRPr="00345FCA" w:rsidRDefault="00345FCA">
      <w:pPr>
        <w:rPr>
          <w:b/>
        </w:rPr>
      </w:pPr>
      <w:r w:rsidRPr="00345FCA">
        <w:rPr>
          <w:b/>
        </w:rPr>
        <w:t>Календарь «Пирамида» с высечкой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96"/>
        <w:gridCol w:w="1026"/>
        <w:gridCol w:w="731"/>
        <w:gridCol w:w="733"/>
        <w:gridCol w:w="732"/>
        <w:gridCol w:w="733"/>
        <w:gridCol w:w="732"/>
        <w:gridCol w:w="744"/>
        <w:gridCol w:w="744"/>
      </w:tblGrid>
      <w:tr w:rsidR="00345FCA" w:rsidTr="009E4750">
        <w:trPr>
          <w:trHeight w:val="660"/>
        </w:trPr>
        <w:tc>
          <w:tcPr>
            <w:tcW w:w="3284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345FCA" w:rsidRDefault="00345FCA" w:rsidP="00345FCA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9ABD7CE" wp14:editId="2082A034">
                  <wp:extent cx="2013049" cy="1637553"/>
                  <wp:effectExtent l="0" t="0" r="635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len_pir01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85" cy="163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5FCA" w:rsidRDefault="00345FCA" w:rsidP="00CB5668"/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50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100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150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250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500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1000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  <w:tc>
          <w:tcPr>
            <w:tcW w:w="7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 xml:space="preserve">5000 </w:t>
            </w:r>
            <w:proofErr w:type="spellStart"/>
            <w:proofErr w:type="gramStart"/>
            <w:r>
              <w:t>экз</w:t>
            </w:r>
            <w:proofErr w:type="spellEnd"/>
            <w:proofErr w:type="gramEnd"/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5FCA" w:rsidRDefault="00345FCA" w:rsidP="00CB5668"/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proofErr w:type="gramStart"/>
            <w:r>
              <w:t>б</w:t>
            </w:r>
            <w:proofErr w:type="gramEnd"/>
            <w:r>
              <w:t>/</w:t>
            </w:r>
            <w:proofErr w:type="spellStart"/>
            <w:r>
              <w:t>пок</w:t>
            </w:r>
            <w:proofErr w:type="spellEnd"/>
          </w:p>
        </w:tc>
        <w:tc>
          <w:tcPr>
            <w:tcW w:w="7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250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285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315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385</w:t>
            </w:r>
          </w:p>
        </w:tc>
        <w:tc>
          <w:tcPr>
            <w:tcW w:w="7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545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950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2400</w:t>
            </w:r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5FCA" w:rsidRDefault="00345FCA" w:rsidP="00CB5668"/>
        </w:tc>
        <w:tc>
          <w:tcPr>
            <w:tcW w:w="1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>Глянец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275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348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420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558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845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1080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2985</w:t>
            </w:r>
          </w:p>
        </w:tc>
      </w:tr>
      <w:tr w:rsidR="00345FCA" w:rsidTr="009E4750">
        <w:trPr>
          <w:trHeight w:val="660"/>
        </w:trPr>
        <w:tc>
          <w:tcPr>
            <w:tcW w:w="3284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345FCA" w:rsidRDefault="00345FCA" w:rsidP="00CB5668"/>
        </w:tc>
        <w:tc>
          <w:tcPr>
            <w:tcW w:w="10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5FCA" w:rsidRDefault="00345FCA" w:rsidP="00CB5668">
            <w:pPr>
              <w:jc w:val="center"/>
            </w:pPr>
            <w:r>
              <w:t>Матовая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283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375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445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610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920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1138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45FCA" w:rsidRPr="00345FCA" w:rsidRDefault="00345FCA" w:rsidP="00CB5668">
            <w:pPr>
              <w:jc w:val="center"/>
              <w:rPr>
                <w:b/>
              </w:rPr>
            </w:pPr>
            <w:r>
              <w:rPr>
                <w:b/>
              </w:rPr>
              <w:t>3335</w:t>
            </w:r>
          </w:p>
        </w:tc>
      </w:tr>
    </w:tbl>
    <w:p w:rsidR="00345FCA" w:rsidRDefault="00345FCA"/>
    <w:p w:rsidR="00345FCA" w:rsidRDefault="008F670F">
      <w:r>
        <w:t xml:space="preserve">Изготовление макетов </w:t>
      </w:r>
      <w:r w:rsidR="00B00C6B">
        <w:t>на календарь от 20</w:t>
      </w:r>
      <w:r>
        <w:t>0 гр</w:t>
      </w:r>
      <w:r w:rsidR="00B00C6B">
        <w:t>н</w:t>
      </w:r>
      <w:r>
        <w:t>.</w:t>
      </w:r>
    </w:p>
    <w:p w:rsidR="008F670F" w:rsidRDefault="008F670F">
      <w:r>
        <w:t xml:space="preserve">Пленка, </w:t>
      </w:r>
      <w:proofErr w:type="spellStart"/>
      <w:r>
        <w:t>ламинат</w:t>
      </w:r>
      <w:proofErr w:type="spellEnd"/>
      <w:r>
        <w:t xml:space="preserve"> – 60 </w:t>
      </w:r>
      <w:proofErr w:type="spellStart"/>
      <w:r>
        <w:t>грн</w:t>
      </w:r>
      <w:proofErr w:type="spellEnd"/>
      <w:r w:rsidR="00B00C6B">
        <w:t xml:space="preserve"> за </w:t>
      </w:r>
      <w:proofErr w:type="spellStart"/>
      <w:r w:rsidR="00B00C6B">
        <w:t>кв.м</w:t>
      </w:r>
      <w:proofErr w:type="spellEnd"/>
      <w:r>
        <w:t>.</w:t>
      </w:r>
    </w:p>
    <w:p w:rsidR="008F670F" w:rsidRPr="007125EE" w:rsidRDefault="008F670F">
      <w:r>
        <w:t>Печать постеров 6*3 – 185 грн.</w:t>
      </w:r>
    </w:p>
    <w:sectPr w:rsidR="008F670F" w:rsidRPr="0071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Elzevir">
    <w:panose1 w:val="020B0603050302020204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EE"/>
    <w:rsid w:val="0031757D"/>
    <w:rsid w:val="00345FCA"/>
    <w:rsid w:val="005D0CCA"/>
    <w:rsid w:val="007125EE"/>
    <w:rsid w:val="007834F1"/>
    <w:rsid w:val="008F670F"/>
    <w:rsid w:val="009E4750"/>
    <w:rsid w:val="00B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5E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1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5E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1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2012-11-02T11:47:00Z</cp:lastPrinted>
  <dcterms:created xsi:type="dcterms:W3CDTF">2012-11-02T11:04:00Z</dcterms:created>
  <dcterms:modified xsi:type="dcterms:W3CDTF">2012-11-02T11:51:00Z</dcterms:modified>
</cp:coreProperties>
</file>