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644" w:rsidRPr="00D91666" w:rsidRDefault="00D91666">
      <w:r>
        <w:rPr>
          <w:lang w:val="en-US"/>
        </w:rPr>
        <w:t xml:space="preserve">03.08.2012 </w:t>
      </w:r>
      <w:r>
        <w:t>НАТАША 3000 Обложек, 3000 внутренних, 3 пачки скрепок</w:t>
      </w:r>
      <w:bookmarkStart w:id="0" w:name="_GoBack"/>
      <w:bookmarkEnd w:id="0"/>
    </w:p>
    <w:sectPr w:rsidR="009B2644" w:rsidRPr="00D91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969"/>
    <w:rsid w:val="005D0CCA"/>
    <w:rsid w:val="00761969"/>
    <w:rsid w:val="007834F1"/>
    <w:rsid w:val="00D9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>SPecialiST RePack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2012-08-03T10:35:00Z</dcterms:created>
  <dcterms:modified xsi:type="dcterms:W3CDTF">2012-08-03T10:36:00Z</dcterms:modified>
</cp:coreProperties>
</file>