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08" w:rsidRPr="00D27EB6" w:rsidRDefault="00D27EB6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Кредит до 50000 грн. Для </w:t>
      </w:r>
      <w:proofErr w:type="spellStart"/>
      <w:proofErr w:type="gramStart"/>
      <w:r>
        <w:rPr>
          <w:sz w:val="36"/>
          <w:szCs w:val="36"/>
        </w:rPr>
        <w:t>физ</w:t>
      </w:r>
      <w:proofErr w:type="spellEnd"/>
      <w:proofErr w:type="gramEnd"/>
      <w:r>
        <w:rPr>
          <w:sz w:val="36"/>
          <w:szCs w:val="36"/>
        </w:rPr>
        <w:t xml:space="preserve"> лиц. СПД. Пенсионеров, </w:t>
      </w:r>
      <w:proofErr w:type="spellStart"/>
      <w:r>
        <w:rPr>
          <w:sz w:val="36"/>
          <w:szCs w:val="36"/>
        </w:rPr>
        <w:t>автокредитование</w:t>
      </w:r>
      <w:proofErr w:type="gramStart"/>
      <w:r>
        <w:rPr>
          <w:sz w:val="36"/>
          <w:szCs w:val="36"/>
        </w:rPr>
        <w:t>,в</w:t>
      </w:r>
      <w:proofErr w:type="gramEnd"/>
      <w:r>
        <w:rPr>
          <w:sz w:val="36"/>
          <w:szCs w:val="36"/>
        </w:rPr>
        <w:t>озраст</w:t>
      </w:r>
      <w:proofErr w:type="spellEnd"/>
      <w:r>
        <w:rPr>
          <w:sz w:val="36"/>
          <w:szCs w:val="36"/>
        </w:rPr>
        <w:t xml:space="preserve"> от 19-65 лет. Официальное трудоустройство без </w:t>
      </w:r>
      <w:proofErr w:type="spellStart"/>
      <w:r>
        <w:rPr>
          <w:sz w:val="36"/>
          <w:szCs w:val="36"/>
        </w:rPr>
        <w:t>первоночальных</w:t>
      </w:r>
      <w:proofErr w:type="spellEnd"/>
      <w:r>
        <w:rPr>
          <w:sz w:val="36"/>
          <w:szCs w:val="36"/>
        </w:rPr>
        <w:t xml:space="preserve"> взносов  срок кредитования до 4 лет льготный кредит.                                 Тел. 095-257-80-16         095-327-65-71 Донецк </w:t>
      </w:r>
      <w:proofErr w:type="spellStart"/>
      <w:r>
        <w:rPr>
          <w:sz w:val="36"/>
          <w:szCs w:val="36"/>
        </w:rPr>
        <w:t>ул</w:t>
      </w:r>
      <w:proofErr w:type="gramStart"/>
      <w:r>
        <w:rPr>
          <w:sz w:val="36"/>
          <w:szCs w:val="36"/>
        </w:rPr>
        <w:t>.П</w:t>
      </w:r>
      <w:proofErr w:type="gramEnd"/>
      <w:r>
        <w:rPr>
          <w:sz w:val="36"/>
          <w:szCs w:val="36"/>
        </w:rPr>
        <w:t>ушкина</w:t>
      </w:r>
      <w:proofErr w:type="spellEnd"/>
      <w:r>
        <w:rPr>
          <w:sz w:val="36"/>
          <w:szCs w:val="36"/>
        </w:rPr>
        <w:t xml:space="preserve"> 20</w:t>
      </w:r>
    </w:p>
    <w:sectPr w:rsidR="00202108" w:rsidRPr="00D2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62"/>
    <w:rsid w:val="00202108"/>
    <w:rsid w:val="002E303C"/>
    <w:rsid w:val="00612262"/>
    <w:rsid w:val="00D2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2</cp:revision>
  <dcterms:created xsi:type="dcterms:W3CDTF">2012-09-13T12:30:00Z</dcterms:created>
  <dcterms:modified xsi:type="dcterms:W3CDTF">2012-09-13T12:30:00Z</dcterms:modified>
</cp:coreProperties>
</file>