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787C7" w14:textId="77777777" w:rsidR="000231AB" w:rsidRPr="004B65B1" w:rsidRDefault="007432A1" w:rsidP="000231AB">
      <w:pPr>
        <w:jc w:val="center"/>
        <w:rPr>
          <w:b/>
          <w:bCs/>
          <w:sz w:val="96"/>
          <w:szCs w:val="96"/>
          <w:u w:val="single"/>
        </w:rPr>
      </w:pPr>
      <w:r w:rsidRPr="004B65B1">
        <w:rPr>
          <w:b/>
          <w:bCs/>
          <w:sz w:val="96"/>
          <w:szCs w:val="96"/>
          <w:u w:val="single"/>
        </w:rPr>
        <w:t>Itération n°1 :</w:t>
      </w:r>
    </w:p>
    <w:p w14:paraId="0DA75EDE" w14:textId="77777777" w:rsidR="00AC794F" w:rsidRDefault="00AC794F">
      <w:pPr>
        <w:rPr>
          <w:b/>
          <w:bCs/>
          <w:sz w:val="32"/>
          <w:szCs w:val="32"/>
        </w:rPr>
      </w:pPr>
    </w:p>
    <w:p w14:paraId="0086AB67" w14:textId="39340BDD" w:rsidR="00BE6BCA" w:rsidRPr="00BE6BCA" w:rsidRDefault="00BE6BCA" w:rsidP="00BE6BC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1. </w:t>
      </w:r>
      <w:r w:rsidR="00613FD0" w:rsidRPr="00BE6BCA">
        <w:rPr>
          <w:b/>
          <w:bCs/>
          <w:sz w:val="40"/>
          <w:szCs w:val="40"/>
        </w:rPr>
        <w:t>Gestion des Labyrinthes :</w:t>
      </w:r>
    </w:p>
    <w:p w14:paraId="4E756597" w14:textId="1AC48749" w:rsidR="00613FD0" w:rsidRPr="00BE6BCA" w:rsidRDefault="00BE6BCA" w:rsidP="00BE6BCA">
      <w:pPr>
        <w:ind w:firstLine="708"/>
        <w:rPr>
          <w:b/>
          <w:bCs/>
          <w:sz w:val="40"/>
          <w:szCs w:val="40"/>
        </w:rPr>
      </w:pPr>
      <w:r w:rsidRPr="00BE6BCA">
        <w:rPr>
          <w:sz w:val="32"/>
          <w:szCs w:val="32"/>
        </w:rPr>
        <w:t xml:space="preserve">1.1 </w:t>
      </w:r>
      <w:r w:rsidR="00613FD0" w:rsidRPr="00BE6BCA">
        <w:rPr>
          <w:sz w:val="32"/>
          <w:szCs w:val="32"/>
        </w:rPr>
        <w:t>Création d'un labyrinthe par défaut</w:t>
      </w:r>
    </w:p>
    <w:p w14:paraId="4109A21F" w14:textId="6E27651E" w:rsidR="00BE6BCA" w:rsidRPr="00BE6BCA" w:rsidRDefault="00BE6BCA" w:rsidP="00BE6BCA">
      <w:pPr>
        <w:rPr>
          <w:i/>
          <w:iCs/>
        </w:rPr>
      </w:pPr>
      <w:r w:rsidRPr="00BE6BCA">
        <w:rPr>
          <w:i/>
          <w:iCs/>
        </w:rPr>
        <w:t>Au lancement du jeu, un labyrinthe par défaut est créé et le personnage est placé au centre de celui-ci.</w:t>
      </w:r>
    </w:p>
    <w:p w14:paraId="50E3BCBA" w14:textId="1110B82E" w:rsidR="00613FD0" w:rsidRDefault="00613FD0" w:rsidP="00BE6BCA">
      <w:pPr>
        <w:ind w:firstLine="708"/>
        <w:rPr>
          <w:sz w:val="32"/>
          <w:szCs w:val="32"/>
        </w:rPr>
      </w:pPr>
      <w:r w:rsidRPr="00BE6BCA">
        <w:rPr>
          <w:sz w:val="32"/>
          <w:szCs w:val="32"/>
        </w:rPr>
        <w:t>1.2 Collision avec les Murs</w:t>
      </w:r>
    </w:p>
    <w:p w14:paraId="6EC5B33E" w14:textId="7042637A" w:rsidR="00BE6BCA" w:rsidRPr="00DE1787" w:rsidRDefault="00DE1787" w:rsidP="00DE1787">
      <w:pPr>
        <w:rPr>
          <w:i/>
          <w:iCs/>
        </w:rPr>
      </w:pPr>
      <w:r w:rsidRPr="00DE1787">
        <w:rPr>
          <w:i/>
          <w:iCs/>
        </w:rPr>
        <w:t>Lorsque le joueur demande à déplacer le personnage en direction d'un mur, le personnage reste bloqué et ne se déplace pas</w:t>
      </w:r>
    </w:p>
    <w:p w14:paraId="61A35D1F" w14:textId="559564EF" w:rsidR="00613FD0" w:rsidRDefault="00AE0E90" w:rsidP="0025754F">
      <w:pPr>
        <w:ind w:firstLine="708"/>
        <w:rPr>
          <w:sz w:val="32"/>
          <w:szCs w:val="32"/>
        </w:rPr>
      </w:pPr>
      <w:r w:rsidRPr="00BE6BCA">
        <w:rPr>
          <w:sz w:val="32"/>
          <w:szCs w:val="32"/>
        </w:rPr>
        <w:t>1.5 Cases piégées</w:t>
      </w:r>
    </w:p>
    <w:p w14:paraId="1A2BFA0E" w14:textId="51FF3FBD" w:rsidR="00DE1787" w:rsidRPr="0025754F" w:rsidRDefault="0025754F">
      <w:pPr>
        <w:rPr>
          <w:i/>
          <w:iCs/>
        </w:rPr>
      </w:pPr>
      <w:r w:rsidRPr="0025754F">
        <w:rPr>
          <w:i/>
          <w:iCs/>
        </w:rPr>
        <w:t>Lorsqu’une entité (héros ou monstre) arrive sur une case piégée, il subit des dégâts.</w:t>
      </w:r>
    </w:p>
    <w:p w14:paraId="4D6C1A39" w14:textId="27FE6866" w:rsidR="00AE0E90" w:rsidRDefault="00AE0E90" w:rsidP="0025754F">
      <w:pPr>
        <w:ind w:firstLine="708"/>
        <w:rPr>
          <w:sz w:val="32"/>
          <w:szCs w:val="32"/>
        </w:rPr>
      </w:pPr>
      <w:r w:rsidRPr="00BE6BCA">
        <w:rPr>
          <w:sz w:val="32"/>
          <w:szCs w:val="32"/>
        </w:rPr>
        <w:t>1.6 Ouverture de Passages secrets</w:t>
      </w:r>
    </w:p>
    <w:p w14:paraId="1D05ADA2" w14:textId="180264DE" w:rsidR="0025754F" w:rsidRPr="0025754F" w:rsidRDefault="00B839D7" w:rsidP="00B839D7">
      <w:pPr>
        <w:rPr>
          <w:i/>
          <w:iCs/>
        </w:rPr>
      </w:pPr>
      <w:r w:rsidRPr="0025754F">
        <w:rPr>
          <w:i/>
          <w:iCs/>
        </w:rPr>
        <w:t>Lorsqu’une</w:t>
      </w:r>
      <w:r w:rsidR="0025754F" w:rsidRPr="0025754F">
        <w:rPr>
          <w:i/>
          <w:iCs/>
        </w:rPr>
        <w:t xml:space="preserve"> entité (héros ou monstre) arrive sur une case d'ouverture, le labyrinthe</w:t>
      </w:r>
      <w:r>
        <w:rPr>
          <w:i/>
          <w:iCs/>
        </w:rPr>
        <w:t xml:space="preserve"> </w:t>
      </w:r>
      <w:r w:rsidR="0025754F" w:rsidRPr="0025754F">
        <w:rPr>
          <w:i/>
          <w:iCs/>
        </w:rPr>
        <w:t>se modi</w:t>
      </w:r>
      <w:r>
        <w:rPr>
          <w:i/>
          <w:iCs/>
        </w:rPr>
        <w:t>fi</w:t>
      </w:r>
      <w:r w:rsidR="0025754F" w:rsidRPr="0025754F">
        <w:rPr>
          <w:i/>
          <w:iCs/>
        </w:rPr>
        <w:t>e et la porte liée à cette case (située à un autre endroit dans le labyrinthe)</w:t>
      </w:r>
      <w:r>
        <w:rPr>
          <w:i/>
          <w:iCs/>
        </w:rPr>
        <w:t xml:space="preserve"> </w:t>
      </w:r>
      <w:r w:rsidR="0025754F" w:rsidRPr="0025754F">
        <w:rPr>
          <w:i/>
          <w:iCs/>
        </w:rPr>
        <w:t>s'ouvre.</w:t>
      </w:r>
    </w:p>
    <w:p w14:paraId="694EF5C2" w14:textId="47C678EA" w:rsidR="0025754F" w:rsidRPr="00B839D7" w:rsidRDefault="0025754F">
      <w:pPr>
        <w:rPr>
          <w:i/>
          <w:iCs/>
        </w:rPr>
      </w:pPr>
      <w:r w:rsidRPr="0025754F">
        <w:rPr>
          <w:i/>
          <w:iCs/>
        </w:rPr>
        <w:t xml:space="preserve">Les portes peuvent donc constituer des pièges cachés </w:t>
      </w:r>
      <w:r w:rsidR="00B839D7" w:rsidRPr="0025754F">
        <w:rPr>
          <w:i/>
          <w:iCs/>
        </w:rPr>
        <w:t>puisqu’une</w:t>
      </w:r>
      <w:r w:rsidRPr="0025754F">
        <w:rPr>
          <w:i/>
          <w:iCs/>
        </w:rPr>
        <w:t xml:space="preserve"> case peut ouvrir</w:t>
      </w:r>
      <w:r w:rsidR="00B839D7">
        <w:rPr>
          <w:i/>
          <w:iCs/>
        </w:rPr>
        <w:t xml:space="preserve"> </w:t>
      </w:r>
      <w:r w:rsidRPr="0025754F">
        <w:rPr>
          <w:i/>
          <w:iCs/>
        </w:rPr>
        <w:t>les portes qui protègent le héros d'une horde de monstres.</w:t>
      </w:r>
    </w:p>
    <w:p w14:paraId="6E29FC57" w14:textId="4AD44D5B" w:rsidR="00AE0E90" w:rsidRDefault="00AE0E90" w:rsidP="00B839D7">
      <w:pPr>
        <w:ind w:firstLine="708"/>
        <w:rPr>
          <w:sz w:val="32"/>
          <w:szCs w:val="32"/>
        </w:rPr>
      </w:pPr>
      <w:r w:rsidRPr="00BE6BCA">
        <w:rPr>
          <w:sz w:val="32"/>
          <w:szCs w:val="32"/>
        </w:rPr>
        <w:t>1.7 Fermeture de Passage</w:t>
      </w:r>
    </w:p>
    <w:p w14:paraId="38D60AE0" w14:textId="4FA5D096" w:rsidR="004B65B1" w:rsidRPr="004B65B1" w:rsidRDefault="004B65B1" w:rsidP="004B65B1">
      <w:pPr>
        <w:rPr>
          <w:i/>
          <w:iCs/>
        </w:rPr>
      </w:pPr>
      <w:r w:rsidRPr="004B65B1">
        <w:rPr>
          <w:i/>
          <w:iCs/>
        </w:rPr>
        <w:t>Lorsqu’une entité (héros ou monstre) arrive sur une case de type fermeture, le labyrinthe se modifie et la porte liée à cette case se referme. Cela permet de faire des pièges retors (une case ouvre la porte, la case derrière la porte la referme).</w:t>
      </w:r>
    </w:p>
    <w:p w14:paraId="1A52C7E2" w14:textId="77777777" w:rsidR="001654E4" w:rsidRDefault="001654E4"/>
    <w:p w14:paraId="213440C0" w14:textId="77777777" w:rsidR="004B65B1" w:rsidRDefault="004B65B1">
      <w:pPr>
        <w:rPr>
          <w:b/>
          <w:bCs/>
          <w:sz w:val="40"/>
          <w:szCs w:val="40"/>
        </w:rPr>
      </w:pPr>
    </w:p>
    <w:p w14:paraId="0B8FDC20" w14:textId="77777777" w:rsidR="004B65B1" w:rsidRDefault="004B65B1">
      <w:pPr>
        <w:rPr>
          <w:b/>
          <w:bCs/>
          <w:sz w:val="40"/>
          <w:szCs w:val="40"/>
        </w:rPr>
      </w:pPr>
    </w:p>
    <w:p w14:paraId="79577713" w14:textId="77777777" w:rsidR="004B65B1" w:rsidRDefault="004B65B1">
      <w:pPr>
        <w:rPr>
          <w:b/>
          <w:bCs/>
          <w:sz w:val="40"/>
          <w:szCs w:val="40"/>
        </w:rPr>
      </w:pPr>
    </w:p>
    <w:p w14:paraId="6CC0D3D8" w14:textId="77777777" w:rsidR="004B65B1" w:rsidRDefault="004B65B1">
      <w:pPr>
        <w:rPr>
          <w:b/>
          <w:bCs/>
          <w:sz w:val="40"/>
          <w:szCs w:val="40"/>
        </w:rPr>
      </w:pPr>
    </w:p>
    <w:p w14:paraId="61835782" w14:textId="77777777" w:rsidR="004B65B1" w:rsidRDefault="004B65B1">
      <w:pPr>
        <w:rPr>
          <w:b/>
          <w:bCs/>
          <w:sz w:val="40"/>
          <w:szCs w:val="40"/>
        </w:rPr>
      </w:pPr>
    </w:p>
    <w:p w14:paraId="3CD0390E" w14:textId="3C8BFD5B" w:rsidR="001654E4" w:rsidRPr="004B65B1" w:rsidRDefault="00A86BD7">
      <w:pPr>
        <w:rPr>
          <w:b/>
          <w:bCs/>
          <w:sz w:val="40"/>
          <w:szCs w:val="40"/>
        </w:rPr>
      </w:pPr>
      <w:r w:rsidRPr="004B65B1">
        <w:rPr>
          <w:b/>
          <w:bCs/>
          <w:sz w:val="40"/>
          <w:szCs w:val="40"/>
        </w:rPr>
        <w:lastRenderedPageBreak/>
        <w:t>3</w:t>
      </w:r>
      <w:r w:rsidR="004B65B1">
        <w:rPr>
          <w:b/>
          <w:bCs/>
          <w:sz w:val="40"/>
          <w:szCs w:val="40"/>
        </w:rPr>
        <w:t>.</w:t>
      </w:r>
      <w:r w:rsidRPr="004B65B1">
        <w:rPr>
          <w:b/>
          <w:bCs/>
          <w:sz w:val="40"/>
          <w:szCs w:val="40"/>
        </w:rPr>
        <w:t xml:space="preserve"> Monstres et Bestioles en tout genre</w:t>
      </w:r>
    </w:p>
    <w:p w14:paraId="239B0A1D" w14:textId="29C6EC24" w:rsidR="00A86BD7" w:rsidRDefault="000231AB" w:rsidP="004B65B1">
      <w:pPr>
        <w:ind w:firstLine="708"/>
        <w:rPr>
          <w:sz w:val="32"/>
          <w:szCs w:val="32"/>
        </w:rPr>
      </w:pPr>
      <w:r w:rsidRPr="004B65B1">
        <w:rPr>
          <w:sz w:val="32"/>
          <w:szCs w:val="32"/>
        </w:rPr>
        <w:t>3.1 Collision avec un monstre</w:t>
      </w:r>
    </w:p>
    <w:p w14:paraId="000A1A0D" w14:textId="0E92C940" w:rsidR="00F45C95" w:rsidRPr="00F45C95" w:rsidRDefault="00F45C95" w:rsidP="00F45C95">
      <w:pPr>
        <w:rPr>
          <w:i/>
          <w:iCs/>
        </w:rPr>
      </w:pPr>
      <w:r w:rsidRPr="00F45C95">
        <w:rPr>
          <w:i/>
          <w:iCs/>
        </w:rPr>
        <w:t>Lorsque le joueur demande au personnage de se déplacer vers une case contenant un monstre, le personnage ne se déplace pas.</w:t>
      </w:r>
    </w:p>
    <w:p w14:paraId="5FC10576" w14:textId="18CEC487" w:rsidR="000231AB" w:rsidRPr="004B65B1" w:rsidRDefault="000231AB" w:rsidP="004B65B1">
      <w:pPr>
        <w:ind w:firstLine="708"/>
        <w:rPr>
          <w:sz w:val="32"/>
          <w:szCs w:val="32"/>
        </w:rPr>
      </w:pPr>
      <w:r w:rsidRPr="004B65B1">
        <w:rPr>
          <w:sz w:val="32"/>
          <w:szCs w:val="32"/>
        </w:rPr>
        <w:t>3.2 Fantômes</w:t>
      </w:r>
    </w:p>
    <w:p w14:paraId="59C31F71" w14:textId="357EBFAF" w:rsidR="004C4E8B" w:rsidRPr="001A2ABF" w:rsidRDefault="001A2ABF">
      <w:pPr>
        <w:rPr>
          <w:i/>
          <w:iCs/>
        </w:rPr>
      </w:pPr>
      <w:r w:rsidRPr="001A2ABF">
        <w:rPr>
          <w:i/>
          <w:iCs/>
        </w:rPr>
        <w:t>Le labyrinthe dispose d'un nouveau type de monstre : les fantômes</w:t>
      </w:r>
    </w:p>
    <w:p w14:paraId="0B53A9A8" w14:textId="77777777" w:rsidR="004C4E8B" w:rsidRDefault="004C4E8B">
      <w:pPr>
        <w:rPr>
          <w:sz w:val="24"/>
          <w:szCs w:val="24"/>
        </w:rPr>
      </w:pPr>
    </w:p>
    <w:p w14:paraId="5788D309" w14:textId="35CC782C" w:rsidR="004C4E8B" w:rsidRPr="000231AB" w:rsidRDefault="004C4E8B">
      <w:pPr>
        <w:rPr>
          <w:sz w:val="24"/>
          <w:szCs w:val="24"/>
        </w:rPr>
      </w:pPr>
    </w:p>
    <w:sectPr w:rsidR="004C4E8B" w:rsidRPr="000231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2483B"/>
    <w:multiLevelType w:val="multilevel"/>
    <w:tmpl w:val="922C3F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ECA0850"/>
    <w:multiLevelType w:val="hybridMultilevel"/>
    <w:tmpl w:val="5AAE29F0"/>
    <w:lvl w:ilvl="0" w:tplc="1DDE21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722043">
    <w:abstractNumId w:val="0"/>
  </w:num>
  <w:num w:numId="2" w16cid:durableId="1373532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334"/>
    <w:rsid w:val="000231AB"/>
    <w:rsid w:val="001654E4"/>
    <w:rsid w:val="001A2ABF"/>
    <w:rsid w:val="001D69EF"/>
    <w:rsid w:val="0025754F"/>
    <w:rsid w:val="0027584A"/>
    <w:rsid w:val="004B65B1"/>
    <w:rsid w:val="004C4E8B"/>
    <w:rsid w:val="00544952"/>
    <w:rsid w:val="006047C1"/>
    <w:rsid w:val="00613FD0"/>
    <w:rsid w:val="006242CB"/>
    <w:rsid w:val="006D52EF"/>
    <w:rsid w:val="007432A1"/>
    <w:rsid w:val="00846849"/>
    <w:rsid w:val="00962D49"/>
    <w:rsid w:val="00A86BD7"/>
    <w:rsid w:val="00AC794F"/>
    <w:rsid w:val="00AE0E90"/>
    <w:rsid w:val="00B6577C"/>
    <w:rsid w:val="00B839D7"/>
    <w:rsid w:val="00BE6BCA"/>
    <w:rsid w:val="00BF6726"/>
    <w:rsid w:val="00C94506"/>
    <w:rsid w:val="00CD2334"/>
    <w:rsid w:val="00DE1787"/>
    <w:rsid w:val="00E23619"/>
    <w:rsid w:val="00EF7BB9"/>
    <w:rsid w:val="00F4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0C6B9"/>
  <w15:chartTrackingRefBased/>
  <w15:docId w15:val="{B6F328CA-F045-4D21-AABF-EA95884FC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D2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D2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D23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D2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D23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D2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D2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D2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D2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D23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D23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D23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D233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D233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D233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D233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D233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D233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D2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D2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D2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D2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D2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D233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D233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D233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D23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D233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D23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c30b540-11b7-47a8-8f93-7ceb53a9adf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678BC0E642F74BADA1DA5516770B5A" ma:contentTypeVersion="8" ma:contentTypeDescription="Crée un document." ma:contentTypeScope="" ma:versionID="cc6feca801db484707d7b33ed144018e">
  <xsd:schema xmlns:xsd="http://www.w3.org/2001/XMLSchema" xmlns:xs="http://www.w3.org/2001/XMLSchema" xmlns:p="http://schemas.microsoft.com/office/2006/metadata/properties" xmlns:ns3="dc30b540-11b7-47a8-8f93-7ceb53a9adfe" xmlns:ns4="90b71bb6-3bba-4383-9dd1-f7baabf78993" targetNamespace="http://schemas.microsoft.com/office/2006/metadata/properties" ma:root="true" ma:fieldsID="3bac6b353357481a830ed725a98ad815" ns3:_="" ns4:_="">
    <xsd:import namespace="dc30b540-11b7-47a8-8f93-7ceb53a9adfe"/>
    <xsd:import namespace="90b71bb6-3bba-4383-9dd1-f7baabf78993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30b540-11b7-47a8-8f93-7ceb53a9adfe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b71bb6-3bba-4383-9dd1-f7baabf7899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CF780D-AF37-4189-AD8F-E4CD4A1ED83B}">
  <ds:schemaRefs>
    <ds:schemaRef ds:uri="http://purl.org/dc/elements/1.1/"/>
    <ds:schemaRef ds:uri="http://www.w3.org/XML/1998/namespace"/>
    <ds:schemaRef ds:uri="http://purl.org/dc/dcmitype/"/>
    <ds:schemaRef ds:uri="http://schemas.microsoft.com/office/2006/documentManagement/types"/>
    <ds:schemaRef ds:uri="90b71bb6-3bba-4383-9dd1-f7baabf78993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dc30b540-11b7-47a8-8f93-7ceb53a9adfe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43A273E-A050-436F-8BE9-A8574D533B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30b540-11b7-47a8-8f93-7ceb53a9adfe"/>
    <ds:schemaRef ds:uri="90b71bb6-3bba-4383-9dd1-f7baabf789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CF7957-ABF8-48ED-B363-078E311994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Andre</dc:creator>
  <cp:keywords/>
  <dc:description/>
  <cp:lastModifiedBy>Jules Andre</cp:lastModifiedBy>
  <cp:revision>2</cp:revision>
  <dcterms:created xsi:type="dcterms:W3CDTF">2024-06-04T14:24:00Z</dcterms:created>
  <dcterms:modified xsi:type="dcterms:W3CDTF">2024-06-04T14:24:00Z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0x010100F8678BC0E642F74BADA1DA5516770B5A</vt:lpwstr>
  </property>
</Properties>
</file>