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aps/>
        </w:rPr>
      </w:pPr>
      <w:r>
        <w:rPr>
          <w:rFonts w:ascii="Times New Roman" w:hAnsi="Times New Roman" w:cs="Times New Roman"/>
          <w:b/>
          <w:bCs/>
          <w:caps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 w:cs="Times New Roman"/>
          <w:b/>
          <w:bCs/>
          <w:caps/>
          <w:color w:val="000000"/>
        </w:rPr>
      </w:pPr>
      <w:r>
        <w:rPr>
          <w:rFonts w:ascii="Times New Roman" w:hAnsi="Times New Roman" w:cs="Times New Roman"/>
          <w:b/>
          <w:bCs/>
          <w:caps/>
          <w:color w:val="000000"/>
        </w:rPr>
        <w:t>Федеральное государственное бюджетное</w:t>
      </w:r>
    </w:p>
    <w:p>
      <w:pPr>
        <w:jc w:val="center"/>
        <w:rPr>
          <w:rFonts w:ascii="Times New Roman" w:hAnsi="Times New Roman" w:cs="Times New Roman"/>
          <w:b/>
          <w:bCs/>
          <w:caps/>
          <w:color w:val="000000"/>
        </w:rPr>
      </w:pPr>
      <w:r>
        <w:rPr>
          <w:rFonts w:ascii="Times New Roman" w:hAnsi="Times New Roman" w:cs="Times New Roman"/>
          <w:b/>
          <w:bCs/>
          <w:caps/>
          <w:color w:val="000000"/>
        </w:rPr>
        <w:t>образовательное учреждение высшего образования</w:t>
      </w:r>
    </w:p>
    <w:p>
      <w:pPr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«тюменский ИНДУСТРИАЛЬНЫЙ университет»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ГЕОЛОГИИ И НЕФТЕГАЗОДОБЫЧИ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Кибернетических систем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практической работе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«Структуры и алгоритмы обработки данных»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«Сортировка массива»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>
      <w:pPr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shd w:val="clear" w:color="auto" w:fill="auto"/>
          </w:tcPr>
          <w:p>
            <w:pPr>
              <w:ind w:left="85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00" w:type="dxa"/>
            <w:shd w:val="clear" w:color="auto" w:fill="auto"/>
          </w:tcPr>
          <w:p>
            <w:pPr>
              <w:ind w:left="3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>
            <w:pPr>
              <w:ind w:left="3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АСОиУб – 21 –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ind w:left="3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ыльцев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ind w:left="395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Проверил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>
            <w:pPr>
              <w:ind w:left="3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преподаватель кафедры КС</w:t>
            </w:r>
          </w:p>
          <w:p>
            <w:pPr>
              <w:ind w:left="3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Лозикова И.О.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Тюмень,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ТИУ</w:t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sdt>
      <w:sdtPr>
        <w:rPr>
          <w:rFonts w:asciiTheme="minorHAnsi" w:hAnsiTheme="minorHAnsi" w:eastAsiaTheme="minorEastAsia" w:cstheme="minorBidi"/>
          <w:color w:val="auto"/>
          <w:sz w:val="22"/>
          <w:szCs w:val="22"/>
        </w:rPr>
        <w:id w:val="-172312633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2"/>
          <w:szCs w:val="22"/>
        </w:rPr>
      </w:sdtEndPr>
      <w:sdtContent>
        <w:p>
          <w:pPr>
            <w:pStyle w:val="18"/>
            <w:jc w:val="center"/>
            <w:rPr>
              <w:rFonts w:ascii="Times New Roman" w:hAnsi="Times New Roman" w:cs="Times New Roman"/>
              <w:caps/>
              <w:color w:val="auto"/>
              <w:sz w:val="28"/>
            </w:rPr>
          </w:pPr>
          <w:r>
            <w:rPr>
              <w:rFonts w:ascii="Times New Roman" w:hAnsi="Times New Roman" w:cs="Times New Roman"/>
              <w:caps/>
              <w:color w:val="auto"/>
              <w:sz w:val="28"/>
            </w:rPr>
            <w:t>Оглавление</w:t>
          </w:r>
        </w:p>
        <w:p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>
          <w:pPr>
            <w:pStyle w:val="9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"_Toc119512339"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caps/>
              <w:sz w:val="28"/>
              <w:szCs w:val="28"/>
            </w:rPr>
            <w:t>Постановка задачи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_Toc119512339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"_Toc119512340"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caps/>
              <w:sz w:val="28"/>
              <w:szCs w:val="28"/>
            </w:rPr>
            <w:t>Описание алгоритмов сортировки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_Toc119512340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"_Toc119512341"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caps/>
              <w:sz w:val="28"/>
              <w:szCs w:val="28"/>
            </w:rPr>
            <w:t>Описание массива и способы формирования исходнных данных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_Toc119512341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"_Toc119512342"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caps/>
              <w:sz w:val="28"/>
              <w:szCs w:val="28"/>
            </w:rPr>
            <w:t>Определение переменных программы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_Toc119512342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"_Toc119512343"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caps/>
              <w:sz w:val="28"/>
              <w:szCs w:val="28"/>
            </w:rPr>
            <w:t>Анализ сортировок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_Toc119512343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660"/>
              <w:tab w:val="right" w:leader="dot" w:pos="9060"/>
            </w:tabs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"_Toc119512344"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Описание методики тестирования трудоёмкости алгоритмов сортировки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_Toc119512344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660"/>
              <w:tab w:val="right" w:leader="dot" w:pos="9060"/>
            </w:tabs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"_Toc119512345"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2.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Оценка трудоёмкости алгоритмов операций для наилучшего, среднего и наихудшего случаев функционирования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_Toc119512345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660"/>
              <w:tab w:val="right" w:leader="dot" w:pos="9060"/>
            </w:tabs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"_Toc119512346"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3.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Style w:val="7"/>
              <w:rFonts w:ascii="Times New Roman" w:hAnsi="Times New Roman" w:eastAsia="Times New Roman" w:cs="Times New Roman"/>
              <w:sz w:val="28"/>
              <w:szCs w:val="28"/>
            </w:rPr>
            <w:t>Сравнительный анализ теоретических и экспериментальных оценок эффективности алгоритмов сортировок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_Toc119512346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"_Toc119512347"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caps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_Toc119512347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"_Toc119512348"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СПИСОК ИСПОЛЬЗОВАННОЙ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_Toc119512348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"_Toc119512349"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caps/>
              <w:sz w:val="28"/>
              <w:szCs w:val="28"/>
            </w:rPr>
            <w:t>Приложение 1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_Toc119512349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"_Toc119512350" </w:instrText>
          </w:r>
          <w:r>
            <w:fldChar w:fldCharType="separate"/>
          </w:r>
          <w:r>
            <w:rPr>
              <w:rStyle w:val="7"/>
              <w:rFonts w:ascii="Times New Roman" w:hAnsi="Times New Roman" w:eastAsia="Times New Roman" w:cs="Times New Roman"/>
              <w:caps/>
              <w:sz w:val="28"/>
              <w:szCs w:val="28"/>
            </w:rPr>
            <w:t>Приложение 2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_Toc119512350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20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"_Toc119512351" </w:instrText>
          </w:r>
          <w:r>
            <w:fldChar w:fldCharType="separate"/>
          </w:r>
          <w:r>
            <w:rPr>
              <w:rStyle w:val="7"/>
              <w:rFonts w:ascii="Times New Roman" w:hAnsi="Times New Roman" w:eastAsia="Times New Roman" w:cs="Times New Roman"/>
              <w:caps/>
              <w:sz w:val="28"/>
              <w:szCs w:val="28"/>
            </w:rPr>
            <w:t>Приложение</w:t>
          </w:r>
          <w:r>
            <w:rPr>
              <w:rStyle w:val="7"/>
              <w:rFonts w:ascii="Times New Roman" w:hAnsi="Times New Roman" w:eastAsia="Times New Roman" w:cs="Times New Roman"/>
              <w:caps/>
              <w:sz w:val="28"/>
              <w:szCs w:val="28"/>
              <w:lang w:val="en-US"/>
            </w:rPr>
            <w:t xml:space="preserve"> 3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_Toc119512351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spacing w:line="240" w:lineRule="auto"/>
            <w:jc w:val="both"/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>
      <w:pPr>
        <w:jc w:val="both"/>
        <w:rPr>
          <w:rFonts w:ascii="Times New Roman" w:hAnsi="Times New Roman" w:cs="Times New Roman"/>
          <w:sz w:val="28"/>
        </w:rPr>
      </w:pPr>
    </w:p>
    <w:p>
      <w:pPr>
        <w:jc w:val="both"/>
        <w:rPr>
          <w:rFonts w:ascii="Times New Roman" w:hAnsi="Times New Roman" w:cs="Times New Roman"/>
          <w:sz w:val="28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pStyle w:val="2"/>
        <w:spacing w:line="24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0" w:name="_Toc119512339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Постановка задачи</w:t>
      </w:r>
      <w:bookmarkEnd w:id="0"/>
    </w:p>
    <w:p>
      <w:pPr>
        <w:spacing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рассмотреть алгоритм элементарной и эффективной сортировки, разработать, протестировать и проанализировать данные алгоритмы, оценить производительность данных алгоритмов и сравнить их между собой по различным характеристикам. 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1.  Реализовать и провести тестовые испытания разных методов сортировок одномерного массива.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2. Разработать консольную программу с заданным интерфейсом в виде меню операций и набором дополнительных операций для вывода показателей эффективности. Архитектура программы – функциональная декомпозиция всех операций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Интерфейс программы включает следующие операции:</w:t>
      </w:r>
    </w:p>
    <w:p>
      <w:pPr>
        <w:pStyle w:val="1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изменение размера массива с шагом в заданном диапазоне</w:t>
      </w:r>
    </w:p>
    <w:p>
      <w:pPr>
        <w:pStyle w:val="1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формирование в массиве случайной выборки значений,</w:t>
      </w:r>
    </w:p>
    <w:p>
      <w:pPr>
        <w:pStyle w:val="1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формирование в массиве упорядоченной выборки значений,</w:t>
      </w:r>
    </w:p>
    <w:p>
      <w:pPr>
        <w:pStyle w:val="1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чтение/запись по индексу,</w:t>
      </w:r>
    </w:p>
    <w:p>
      <w:pPr>
        <w:pStyle w:val="1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элементарная сортировка (по варианту задания),</w:t>
      </w:r>
    </w:p>
    <w:p>
      <w:pPr>
        <w:pStyle w:val="1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эффективная сортировка (по варианту задания).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>
      <w:pPr>
        <w:spacing w:after="0" w:line="240" w:lineRule="auto"/>
        <w:ind w:firstLine="568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Для тестирования эффективности алгоритмов сортировки программа реализует вычисления и вывод в виде таблицы показателей эффективности:</w:t>
      </w:r>
    </w:p>
    <w:p>
      <w:pPr>
        <w:pStyle w:val="1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опрос числа выполненных сравнений,</w:t>
      </w:r>
    </w:p>
    <w:p>
      <w:pPr>
        <w:pStyle w:val="1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опрос числа выполненных обменов.</w:t>
      </w:r>
    </w:p>
    <w:p>
      <w:pPr>
        <w:pStyle w:val="1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вычисление системного времени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3. Выполнить отладку и тестирование отдельных операций с помощью меню операций.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4. Выполнить сравнительное тестирование эффективности алгоритмов сортировки для лучшего, худшего и среднего случаев для массива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5. Провести анализ экспериментальных показателей трудоёмкости алгоритмов сортировки.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>
      <w:pPr>
        <w:spacing w:after="0" w:line="240" w:lineRule="auto"/>
        <w:ind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4"/>
          <w:lang w:val="en-US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6. Составить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>отчёт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по практической работе. Отчёт должен содержать следующие пункты: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1) титульный лист,</w:t>
      </w:r>
    </w:p>
    <w:p>
      <w:pPr>
        <w:spacing w:after="0" w:line="240" w:lineRule="auto"/>
        <w:ind w:firstLine="708" w:firstLineChars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2) цель лабораторной работы,</w:t>
      </w:r>
    </w:p>
    <w:p>
      <w:pPr>
        <w:spacing w:after="0" w:line="240" w:lineRule="auto"/>
        <w:ind w:firstLine="708" w:firstLineChars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3) общее задание (пункты 1-5) и вариант задания,</w:t>
      </w:r>
    </w:p>
    <w:p>
      <w:pPr>
        <w:spacing w:after="0" w:line="240" w:lineRule="auto"/>
        <w:ind w:firstLine="708" w:firstLineChars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4) описание алгоритмов сортировки и ссылка на Приложение 1 с исходным текстом функций сортировки,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5) описание массива, способы формирования исходных данных для наилучшего, наихудшего и среднего случая со ссылкой на Приложение 2,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6) определение переменных программы (показателей эффективности) и описание методики тестирования эффективности алгоритмов сортировки со ссылкой на Приложение 3 и Приложение 1,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7) таблицы и графики с полученными оценками показателей эффективности алгоритмов операций для наилучшего, наихудшего и среднего случаев функционирования. Должны быть приведены следующие графики:</w:t>
      </w:r>
    </w:p>
    <w:p>
      <w:pPr>
        <w:pStyle w:val="1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число обменов и число сравнений для лучшего, худшего и среднего случаев для первого алгоритма сортировки (графики совмещены в одной системе координат) при разных размерах исходных данных</w:t>
      </w:r>
    </w:p>
    <w:p>
      <w:pPr>
        <w:pStyle w:val="1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 число обменов и число сравнений для лучшего, худшего и среднего случаев для второго алгоритма сортировки (графики совмещены) при разных размерах исходных данных</w:t>
      </w:r>
    </w:p>
    <w:p>
      <w:pPr>
        <w:pStyle w:val="1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временной график, где показана зависимость времени выполнения от размера массива для обоих методов сортировки,</w:t>
      </w:r>
    </w:p>
    <w:p>
      <w:pPr>
        <w:pStyle w:val="1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число сравнений алгоритмов методов сортировки для среднего случая при разных размерах исходных данных,</w:t>
      </w:r>
    </w:p>
    <w:p>
      <w:pPr>
        <w:pStyle w:val="1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число обменов алгоритмов методов сортировки для среднего случая при разных размерах исходных данных</w:t>
      </w:r>
    </w:p>
    <w:p>
      <w:pPr>
        <w:spacing w:after="0" w:line="240" w:lineRule="auto"/>
        <w:ind w:firstLine="708" w:firstLineChars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8) сравнительный анализ теоретических и экспериментальных оценок эффективности алгоритмов сортировок,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9) выводы,</w:t>
      </w: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10) список использованной литературы,</w:t>
      </w:r>
    </w:p>
    <w:p>
      <w:pPr>
        <w:spacing w:after="0" w:line="240" w:lineRule="auto"/>
        <w:ind w:firstLine="708" w:firstLineChars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11) приложение с текстами программ:</w:t>
      </w:r>
    </w:p>
    <w:p>
      <w:pPr>
        <w:pStyle w:val="1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Приложение 1. Исходный текст алгоритмов сортировок программы. </w:t>
      </w:r>
    </w:p>
    <w:p>
      <w:pPr>
        <w:pStyle w:val="1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Приложение 2. Исходный текст функций формирования исходных наборов данных. </w:t>
      </w:r>
    </w:p>
    <w:p>
      <w:pPr>
        <w:pStyle w:val="1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Приложение 3. Текст программы тестирования эффективности сортировок.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/>
          <w:sz w:val="28"/>
          <w:szCs w:val="28"/>
        </w:rPr>
        <w:t>Алгоритм сортировки обменом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(пузырьком)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А</w:t>
      </w:r>
      <w:r>
        <w:rPr>
          <w:rFonts w:hint="default" w:ascii="Times New Roman" w:hAnsi="Times New Roman"/>
          <w:sz w:val="28"/>
        </w:rPr>
        <w:t>лгоритм пирамидальной</w:t>
      </w:r>
      <w:r>
        <w:rPr>
          <w:rFonts w:hint="default" w:ascii="Times New Roman" w:hAnsi="Times New Roman"/>
          <w:sz w:val="28"/>
          <w:lang w:val="ru-RU"/>
        </w:rPr>
        <w:t xml:space="preserve"> с</w:t>
      </w:r>
      <w:r>
        <w:rPr>
          <w:rFonts w:hint="default" w:ascii="Times New Roman" w:hAnsi="Times New Roman"/>
          <w:sz w:val="28"/>
        </w:rPr>
        <w:t>ортировки</w:t>
      </w:r>
      <w:r>
        <w:rPr>
          <w:rFonts w:hint="default" w:ascii="Times New Roman" w:hAnsi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br w:type="page"/>
      </w:r>
    </w:p>
    <w:p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b/>
          <w:caps/>
          <w:color w:val="auto"/>
          <w:sz w:val="28"/>
        </w:rPr>
      </w:pPr>
      <w:bookmarkStart w:id="1" w:name="_Toc119512340"/>
      <w:r>
        <w:rPr>
          <w:rFonts w:ascii="Times New Roman" w:hAnsi="Times New Roman" w:cs="Times New Roman"/>
          <w:b/>
          <w:caps/>
          <w:color w:val="auto"/>
          <w:sz w:val="28"/>
        </w:rPr>
        <w:t>Описание алгоритмов сортировки</w:t>
      </w:r>
      <w:bookmarkEnd w:id="1"/>
    </w:p>
    <w:p>
      <w:pPr>
        <w:spacing w:after="16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>
      <w:pPr>
        <w:pStyle w:val="14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Сортировка пузырьком</w:t>
      </w:r>
      <w:r>
        <w:rPr>
          <w:rFonts w:ascii="Times New Roman" w:hAnsi="Times New Roman" w:cs="Times New Roman"/>
          <w:sz w:val="28"/>
          <w:szCs w:val="28"/>
        </w:rPr>
        <w:t xml:space="preserve"> — один из самых известных алгоритмов сортировки. Здесь нужно последовательно сравнивать значения соседних элементов и менять числа местами, если предыдущее оказывается больше последующего. Таким образом элементы с большими значениями оказываются в конце списка, а с меньшими остаются в начале.</w:t>
      </w:r>
    </w:p>
    <w:p>
      <w:pPr>
        <w:spacing w:line="240" w:lineRule="auto"/>
        <w:ind w:firstLine="709"/>
        <w:jc w:val="both"/>
        <w:rPr>
          <w:rFonts w:ascii="Courier New" w:hAnsi="Courier New" w:cs="Courier New" w:eastAsiaTheme="minorHAnsi"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метода состоит в том, </w:t>
      </w:r>
      <w:r>
        <w:rPr>
          <w:rFonts w:ascii="Times New Roman" w:hAnsi="Times New Roman" w:cs="Times New Roman"/>
          <w:sz w:val="28"/>
          <w:szCs w:val="28"/>
          <w:lang w:val="ru-RU"/>
        </w:rPr>
        <w:t>чтобы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</w:rPr>
        <w:t>а каждом шаге находи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наибольший элемент из двух соседних и стави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этот элемент в конец пары.</w:t>
      </w:r>
    </w:p>
    <w:p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hAnsi="Times New Roman" w:eastAsia="Times New Roman" w:cs="Times New Roman"/>
          <w:color w:val="202122"/>
          <w:sz w:val="28"/>
          <w:szCs w:val="21"/>
          <w:lang w:val="en-US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1"/>
        </w:rPr>
        <w:t>Шаги</w:t>
      </w:r>
      <w:r>
        <w:rPr>
          <w:rFonts w:ascii="Times New Roman" w:hAnsi="Times New Roman" w:eastAsia="Times New Roman" w:cs="Times New Roman"/>
          <w:color w:val="202122"/>
          <w:sz w:val="28"/>
          <w:szCs w:val="21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202122"/>
          <w:sz w:val="28"/>
          <w:szCs w:val="21"/>
        </w:rPr>
        <w:t>алгоритма</w:t>
      </w:r>
      <w:r>
        <w:rPr>
          <w:rFonts w:ascii="Times New Roman" w:hAnsi="Times New Roman" w:eastAsia="Times New Roman" w:cs="Times New Roman"/>
          <w:color w:val="202122"/>
          <w:sz w:val="28"/>
          <w:szCs w:val="21"/>
          <w:lang w:val="en-US"/>
        </w:rPr>
        <w:t>:</w:t>
      </w:r>
    </w:p>
    <w:p>
      <w:pPr>
        <w:numPr>
          <w:ilvl w:val="0"/>
          <w:numId w:val="5"/>
        </w:numPr>
        <w:shd w:val="clear" w:color="auto" w:fill="FFFFFF"/>
        <w:spacing w:before="120" w:after="120" w:line="240" w:lineRule="auto"/>
        <w:ind w:firstLine="709"/>
        <w:jc w:val="both"/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>Берём самый первый элемент массива и сравниваем его со вторым. Если первый больше второго — меняем их местами с первым, если нет — ничего не делаем.</w:t>
      </w:r>
    </w:p>
    <w:p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 w:leftChars="0" w:firstLine="709" w:firstLineChars="0"/>
        <w:jc w:val="both"/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>Затем берём второй элемент массива и сравниваем его со следующим — третьим. Если второй больше третьего — меняем их местами, если нет — ничего не делаем.</w:t>
      </w:r>
    </w:p>
    <w:p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 w:leftChars="0" w:firstLine="709" w:firstLineChars="0"/>
        <w:jc w:val="both"/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>Проходим так до предпоследнего элемента, сравниваем его с последним и ставим наибольший из них в конец массива. Всё, мы нашли самое большое число в массиве и поставили его на своё место.</w:t>
      </w:r>
    </w:p>
    <w:p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 w:leftChars="0" w:firstLine="709" w:firstLineChars="0"/>
        <w:jc w:val="both"/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 xml:space="preserve">Возвращаемся в начало алгоритма и делаем всё снова точно так же, начиная с первого и второго элемента. Только теперь даём себе задание не проверять последний элемент — мы знаем, что теперь в конце массива самый большой элемент. </w:t>
      </w:r>
    </w:p>
    <w:p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 w:leftChars="0" w:firstLine="709" w:firstLineChars="0"/>
        <w:jc w:val="both"/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>Когда закончим очередной проход — уменьшаем значение финальной позиции, до которой проверяем, и снова начинаем сначала.</w:t>
      </w:r>
    </w:p>
    <w:p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 w:leftChars="0" w:firstLine="709" w:firstLineChars="0"/>
        <w:jc w:val="both"/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>Так делаем до тех пор, пока у нас не останется один элемент</w:t>
      </w:r>
    </w:p>
    <w:p>
      <w:pPr>
        <w:pStyle w:val="14"/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0" w:firstLine="709"/>
        <w:contextualSpacing w:val="0"/>
        <w:jc w:val="both"/>
        <w:rPr>
          <w:rFonts w:ascii="Times New Roman" w:hAnsi="Times New Roman" w:eastAsia="Times New Roman" w:cs="Times New Roman"/>
          <w:color w:val="202122"/>
          <w:sz w:val="28"/>
          <w:szCs w:val="21"/>
        </w:rPr>
      </w:pPr>
      <w:r>
        <w:fldChar w:fldCharType="begin"/>
      </w:r>
      <w:r>
        <w:instrText xml:space="preserve"> HYPERLINK \l "_Приложение_1" </w:instrText>
      </w:r>
      <w:r>
        <w:fldChar w:fldCharType="separate"/>
      </w:r>
      <w:r>
        <w:rPr>
          <w:rStyle w:val="7"/>
          <w:rFonts w:ascii="Times New Roman" w:hAnsi="Times New Roman" w:eastAsia="Times New Roman" w:cs="Times New Roman"/>
          <w:sz w:val="28"/>
          <w:szCs w:val="21"/>
          <w:lang w:val="ru-RU"/>
        </w:rPr>
        <w:t>Пирамидальная</w:t>
      </w:r>
      <w:r>
        <w:rPr>
          <w:rStyle w:val="7"/>
          <w:rFonts w:hint="default" w:ascii="Times New Roman" w:hAnsi="Times New Roman" w:eastAsia="Times New Roman" w:cs="Times New Roman"/>
          <w:sz w:val="28"/>
          <w:szCs w:val="21"/>
          <w:lang w:val="ru-RU"/>
        </w:rPr>
        <w:t xml:space="preserve"> </w:t>
      </w:r>
      <w:r>
        <w:rPr>
          <w:rStyle w:val="7"/>
          <w:rFonts w:ascii="Times New Roman" w:hAnsi="Times New Roman" w:eastAsia="Times New Roman" w:cs="Times New Roman"/>
          <w:sz w:val="28"/>
          <w:szCs w:val="21"/>
        </w:rPr>
        <w:t>сортировка</w:t>
      </w:r>
      <w:r>
        <w:rPr>
          <w:rStyle w:val="7"/>
          <w:rFonts w:ascii="Times New Roman" w:hAnsi="Times New Roman" w:eastAsia="Times New Roman" w:cs="Times New Roman"/>
          <w:sz w:val="28"/>
          <w:szCs w:val="21"/>
        </w:rPr>
        <w:fldChar w:fldCharType="end"/>
      </w:r>
      <w:r>
        <w:rPr>
          <w:rFonts w:ascii="Times New Roman" w:hAnsi="Times New Roman" w:eastAsia="Times New Roman" w:cs="Times New Roman"/>
          <w:color w:val="202122"/>
          <w:sz w:val="28"/>
          <w:szCs w:val="21"/>
        </w:rPr>
        <w:t xml:space="preserve"> – алгоритм сортировки, </w:t>
      </w:r>
      <w:r>
        <w:rPr>
          <w:rFonts w:ascii="Times New Roman" w:hAnsi="Times New Roman" w:eastAsia="Times New Roman" w:cs="Times New Roman"/>
          <w:color w:val="202122"/>
          <w:sz w:val="28"/>
          <w:szCs w:val="21"/>
          <w:lang w:val="ru-RU"/>
        </w:rPr>
        <w:t>м</w:t>
      </w:r>
      <w:r>
        <w:rPr>
          <w:rFonts w:hint="default" w:ascii="Times New Roman" w:hAnsi="Times New Roman" w:eastAsia="Times New Roman"/>
          <w:color w:val="202122"/>
          <w:sz w:val="28"/>
          <w:szCs w:val="21"/>
        </w:rPr>
        <w:t xml:space="preserve">ожет рассматриваться как усовершенствованная сортировка пузырьком, в которой элемент всплывает (min-heap) / тонет (max-heap) по многим путям. </w:t>
      </w:r>
    </w:p>
    <w:p>
      <w:pPr>
        <w:pStyle w:val="14"/>
        <w:numPr>
          <w:numId w:val="0"/>
        </w:numPr>
        <w:shd w:val="clear" w:color="auto" w:fill="FFFFFF"/>
        <w:spacing w:before="100" w:beforeAutospacing="1" w:after="24" w:line="240" w:lineRule="auto"/>
        <w:ind w:left="709" w:leftChars="0"/>
        <w:contextualSpacing w:val="0"/>
        <w:jc w:val="both"/>
        <w:rPr>
          <w:rFonts w:ascii="Times New Roman" w:hAnsi="Times New Roman" w:eastAsia="Times New Roman" w:cs="Times New Roman"/>
          <w:color w:val="202122"/>
          <w:sz w:val="28"/>
          <w:szCs w:val="21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>И</w:t>
      </w:r>
      <w:r>
        <w:rPr>
          <w:rFonts w:hint="default" w:ascii="Times New Roman" w:hAnsi="Times New Roman" w:eastAsia="Times New Roman"/>
          <w:color w:val="202122"/>
          <w:sz w:val="28"/>
          <w:szCs w:val="21"/>
        </w:rPr>
        <w:t>спользует бинарное сортирующее дерево.</w:t>
      </w:r>
    </w:p>
    <w:p>
      <w:pPr>
        <w:shd w:val="clear" w:color="auto" w:fill="FFFFFF"/>
        <w:spacing w:before="100" w:beforeAutospacing="1" w:after="24" w:line="240" w:lineRule="auto"/>
        <w:ind w:firstLine="709"/>
        <w:jc w:val="both"/>
        <w:rPr>
          <w:rFonts w:ascii="Times New Roman" w:hAnsi="Times New Roman" w:eastAsia="Times New Roman" w:cs="Times New Roman"/>
          <w:color w:val="202122"/>
          <w:sz w:val="28"/>
          <w:szCs w:val="21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1"/>
        </w:rPr>
        <w:t>Шаги алгоритма:</w:t>
      </w:r>
    </w:p>
    <w:p>
      <w:pPr>
        <w:numPr>
          <w:ilvl w:val="0"/>
          <w:numId w:val="6"/>
        </w:numPr>
        <w:spacing w:after="160" w:line="240" w:lineRule="auto"/>
        <w:jc w:val="both"/>
        <w:rPr>
          <w:rFonts w:ascii="Times New Roman" w:hAnsi="Times New Roman" w:eastAsia="Times New Roman" w:cs="Times New Roman"/>
          <w:color w:val="202122"/>
          <w:sz w:val="28"/>
          <w:szCs w:val="21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</w:rPr>
        <w:t>Выстраиваем элементы массива в виде сортирующего дерева</w:t>
      </w: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>.</w:t>
      </w:r>
    </w:p>
    <w:p>
      <w:pPr>
        <w:numPr>
          <w:ilvl w:val="0"/>
          <w:numId w:val="6"/>
        </w:numPr>
        <w:spacing w:after="160" w:line="240" w:lineRule="auto"/>
        <w:jc w:val="both"/>
        <w:rPr>
          <w:rFonts w:ascii="Times New Roman" w:hAnsi="Times New Roman" w:cs="Times New Roman"/>
          <w:b/>
          <w:caps/>
          <w:sz w:val="28"/>
        </w:rPr>
      </w:pPr>
      <w:r>
        <w:rPr>
          <w:rFonts w:hint="default" w:ascii="Times New Roman" w:hAnsi="Times New Roman" w:eastAsia="Times New Roman"/>
          <w:color w:val="202122"/>
          <w:sz w:val="28"/>
          <w:szCs w:val="21"/>
        </w:rPr>
        <w:t>Удаляем элементы из корня по одному за раз и перестраиваем дерево.</w:t>
      </w:r>
      <w:r>
        <w:rPr>
          <w:rFonts w:hint="default" w:ascii="Times New Roman" w:hAnsi="Times New Roman" w:eastAsia="Times New Roman"/>
          <w:color w:val="202122"/>
          <w:sz w:val="28"/>
          <w:szCs w:val="21"/>
          <w:lang w:val="ru-RU"/>
        </w:rPr>
        <w:t xml:space="preserve"> (продолжаем процесс до тех пор, пока в сортирующем дереве не останется один элемент)</w:t>
      </w:r>
    </w:p>
    <w:p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19512341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Описание массива и способы формирования исходнных данных</w:t>
      </w:r>
      <w:bookmarkEnd w:id="2"/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JetBrains Mono" w:hAnsi="JetBrains Mono" w:eastAsia="Cascadia Mono" w:cs="JetBrains Mono"/>
          <w:color w:val="0000FF"/>
          <w:sz w:val="28"/>
          <w:szCs w:val="44"/>
        </w:rPr>
        <w:t>auto</w:t>
      </w:r>
      <w:r>
        <w:rPr>
          <w:rFonts w:hint="default" w:ascii="JetBrains Mono" w:hAnsi="JetBrains Mono" w:eastAsia="Cascadia Mono" w:cs="JetBrains Mono"/>
          <w:color w:val="000000"/>
          <w:sz w:val="28"/>
          <w:szCs w:val="44"/>
        </w:rPr>
        <w:t xml:space="preserve"> Array = </w:t>
      </w:r>
      <w:r>
        <w:rPr>
          <w:rFonts w:hint="default" w:ascii="JetBrains Mono" w:hAnsi="JetBrains Mono" w:eastAsia="Cascadia Mono" w:cs="JetBrains Mono"/>
          <w:color w:val="0000FF"/>
          <w:sz w:val="28"/>
          <w:szCs w:val="44"/>
        </w:rPr>
        <w:t>new</w:t>
      </w:r>
      <w:r>
        <w:rPr>
          <w:rFonts w:hint="default" w:ascii="JetBrains Mono" w:hAnsi="JetBrains Mono" w:eastAsia="Cascadia Mono" w:cs="JetBrains Mono"/>
          <w:color w:val="000000"/>
          <w:sz w:val="28"/>
          <w:szCs w:val="44"/>
        </w:rPr>
        <w:t xml:space="preserve"> </w:t>
      </w:r>
      <w:r>
        <w:rPr>
          <w:rFonts w:hint="default" w:ascii="JetBrains Mono" w:hAnsi="JetBrains Mono" w:eastAsia="Cascadia Mono" w:cs="JetBrains Mono"/>
          <w:color w:val="0000FF"/>
          <w:sz w:val="28"/>
          <w:szCs w:val="44"/>
        </w:rPr>
        <w:t>int</w:t>
      </w:r>
      <w:r>
        <w:rPr>
          <w:rFonts w:hint="default" w:ascii="JetBrains Mono" w:hAnsi="JetBrains Mono" w:eastAsia="Cascadia Mono" w:cs="JetBrains Mono"/>
          <w:color w:val="000000"/>
          <w:sz w:val="28"/>
          <w:szCs w:val="44"/>
        </w:rPr>
        <w:t>[min]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динамический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массив, в котором происходит заполнение значениями.</w:t>
      </w:r>
    </w:p>
    <w:p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формирования исходных данных:</w:t>
      </w:r>
    </w:p>
    <w:p>
      <w:pPr>
        <w:pStyle w:val="14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"_Приложение_2"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</w:rPr>
        <w:t>Лучший случай</w:t>
      </w:r>
      <w:r>
        <w:rPr>
          <w:rStyle w:val="7"/>
          <w:rFonts w:ascii="Times New Roman" w:hAnsi="Times New Roman" w:cs="Times New Roman"/>
          <w:sz w:val="28"/>
          <w:szCs w:val="28"/>
        </w:rPr>
        <w:fldChar w:fldCharType="end"/>
      </w:r>
    </w:p>
    <w:p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исходных данных для лучшего случая является уже полностью отсортированный массив в лексикографическом порядке начиная с нуля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4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"_Приложение_2"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</w:rPr>
        <w:t>Средний случай</w:t>
      </w:r>
      <w:r>
        <w:rPr>
          <w:rStyle w:val="7"/>
          <w:rFonts w:ascii="Times New Roman" w:hAnsi="Times New Roman" w:cs="Times New Roman"/>
          <w:sz w:val="28"/>
          <w:szCs w:val="28"/>
        </w:rPr>
        <w:fldChar w:fldCharType="end"/>
      </w:r>
    </w:p>
    <w:p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исходных данных для среднего случая является массив, заполненный случайными числами в диапазоне от нуля до размера массива с помощью цикла for.</w:t>
      </w:r>
    </w:p>
    <w:p>
      <w:pPr>
        <w:pStyle w:val="14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"_Приложение_2"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</w:rPr>
        <w:t>Худший случай</w:t>
      </w:r>
      <w:r>
        <w:rPr>
          <w:rStyle w:val="7"/>
          <w:rFonts w:ascii="Times New Roman" w:hAnsi="Times New Roman" w:cs="Times New Roman"/>
          <w:sz w:val="28"/>
          <w:szCs w:val="28"/>
        </w:rPr>
        <w:fldChar w:fldCharType="end"/>
      </w:r>
    </w:p>
    <w:p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исходных данных для худшего случая является массив, отсортированный в обратном лексикографическом порядке начиная с максимально возможного целого числа с помощью цикла for.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3" w:name="_Toc119512342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Определение переменных программы</w:t>
      </w:r>
      <w:bookmarkEnd w:id="3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Описание методики тестирования трудоёмкости алгоритмов сортировки</w:t>
      </w:r>
    </w:p>
    <w:p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JetBrains Mono" w:hAnsi="JetBrains Mono" w:eastAsia="Cascadia Mono" w:cs="JetBrains Mono"/>
          <w:color w:val="0000FF"/>
          <w:sz w:val="28"/>
          <w:szCs w:val="28"/>
        </w:rPr>
        <w:t>auto</w:t>
      </w:r>
      <w:r>
        <w:rPr>
          <w:rFonts w:hint="default" w:ascii="JetBrains Mono" w:hAnsi="JetBrains Mono" w:eastAsia="Cascadia Mono" w:cs="JetBrains Mono"/>
          <w:color w:val="000000"/>
          <w:sz w:val="28"/>
          <w:szCs w:val="28"/>
        </w:rPr>
        <w:t xml:space="preserve"> startTime = clock()</w:t>
      </w:r>
      <w:r>
        <w:rPr>
          <w:rFonts w:hint="default" w:ascii="JetBrains Mono" w:hAnsi="JetBrains Mono" w:cs="JetBrains Mono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время начала работы сортировок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JetBrains Mono" w:hAnsi="JetBrains Mono" w:eastAsia="Cascadia Mono" w:cs="JetBrains Mono"/>
          <w:color w:val="0000FF"/>
          <w:sz w:val="28"/>
          <w:szCs w:val="44"/>
        </w:rPr>
        <w:t>auto</w:t>
      </w:r>
      <w:r>
        <w:rPr>
          <w:rFonts w:hint="default" w:ascii="JetBrains Mono" w:hAnsi="JetBrains Mono" w:eastAsia="Cascadia Mono" w:cs="JetBrains Mono"/>
          <w:color w:val="000000"/>
          <w:sz w:val="28"/>
          <w:szCs w:val="44"/>
        </w:rPr>
        <w:t xml:space="preserve"> endTime = clock()</w:t>
      </w:r>
      <w:r>
        <w:rPr>
          <w:rFonts w:ascii="Times New Roman" w:hAnsi="Times New Roman" w:cs="Times New Roman"/>
          <w:sz w:val="28"/>
          <w:szCs w:val="28"/>
        </w:rPr>
        <w:t xml:space="preserve"> - время конца работы сортировок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JetBrains Mono" w:hAnsi="JetBrains Mono" w:eastAsia="Cascadia Mono" w:cs="JetBrains Mono"/>
          <w:color w:val="0000FF"/>
          <w:sz w:val="28"/>
          <w:szCs w:val="44"/>
        </w:rPr>
        <w:t>double</w:t>
      </w:r>
      <w:r>
        <w:rPr>
          <w:rFonts w:hint="default" w:ascii="JetBrains Mono" w:hAnsi="JetBrains Mono" w:eastAsia="Cascadia Mono" w:cs="JetBrains Mono"/>
          <w:color w:val="000000"/>
          <w:sz w:val="28"/>
          <w:szCs w:val="44"/>
        </w:rPr>
        <w:t xml:space="preserve"> duration</w:t>
      </w:r>
      <w:r>
        <w:rPr>
          <w:rFonts w:hint="default" w:ascii="JetBrains Mono" w:hAnsi="JetBrains Mono" w:eastAsia="Cascadia Mono" w:cs="JetBrains Mono"/>
          <w:color w:val="000000"/>
          <w:sz w:val="28"/>
          <w:szCs w:val="4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работы сортировок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JetBrains Mono" w:hAnsi="JetBrains Mono" w:eastAsia="Cascadia Mono" w:cs="JetBrains Mono"/>
          <w:color w:val="0000FF"/>
          <w:sz w:val="28"/>
          <w:szCs w:val="28"/>
        </w:rPr>
        <w:t>long</w:t>
      </w:r>
      <w:r>
        <w:rPr>
          <w:rFonts w:hint="default" w:ascii="JetBrains Mono" w:hAnsi="JetBrains Mono" w:eastAsia="Cascadia Mono" w:cs="JetBrains Mono"/>
          <w:color w:val="000000"/>
          <w:sz w:val="28"/>
          <w:szCs w:val="28"/>
        </w:rPr>
        <w:t xml:space="preserve"> </w:t>
      </w:r>
      <w:r>
        <w:rPr>
          <w:rFonts w:hint="default" w:ascii="JetBrains Mono" w:hAnsi="JetBrains Mono" w:eastAsia="Cascadia Mono" w:cs="JetBrains Mono"/>
          <w:color w:val="0000FF"/>
          <w:sz w:val="28"/>
          <w:szCs w:val="28"/>
        </w:rPr>
        <w:t>long</w:t>
      </w:r>
      <w:r>
        <w:rPr>
          <w:rFonts w:hint="default" w:ascii="JetBrains Mono" w:hAnsi="JetBrains Mono" w:eastAsia="Cascadia Mono" w:cs="JetBrains Mono"/>
          <w:color w:val="000000"/>
          <w:sz w:val="28"/>
          <w:szCs w:val="28"/>
        </w:rPr>
        <w:t xml:space="preserve"> changeCount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количество перестановок во время работы сортировки.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JetBrains Mono" w:hAnsi="JetBrains Mono" w:eastAsia="Cascadia Mono" w:cs="JetBrains Mono"/>
          <w:color w:val="0000FF"/>
          <w:sz w:val="28"/>
          <w:szCs w:val="28"/>
        </w:rPr>
        <w:t>long</w:t>
      </w:r>
      <w:r>
        <w:rPr>
          <w:rFonts w:hint="default" w:ascii="JetBrains Mono" w:hAnsi="JetBrains Mono" w:eastAsia="Cascadia Mono" w:cs="JetBrains Mono"/>
          <w:color w:val="000000"/>
          <w:sz w:val="28"/>
          <w:szCs w:val="28"/>
        </w:rPr>
        <w:t xml:space="preserve"> </w:t>
      </w:r>
      <w:r>
        <w:rPr>
          <w:rFonts w:hint="default" w:ascii="JetBrains Mono" w:hAnsi="JetBrains Mono" w:eastAsia="Cascadia Mono" w:cs="JetBrains Mono"/>
          <w:color w:val="0000FF"/>
          <w:sz w:val="28"/>
          <w:szCs w:val="28"/>
        </w:rPr>
        <w:t>long</w:t>
      </w:r>
      <w:r>
        <w:rPr>
          <w:rFonts w:hint="default" w:ascii="JetBrains Mono" w:hAnsi="JetBrains Mono" w:eastAsia="Cascadia Mono" w:cs="JetBrains Mono"/>
          <w:color w:val="000000"/>
          <w:sz w:val="28"/>
          <w:szCs w:val="28"/>
        </w:rPr>
        <w:t xml:space="preserve"> comparisonCount</w:t>
      </w:r>
      <w:r>
        <w:rPr>
          <w:rFonts w:hint="default" w:ascii="JetBrains Mono" w:hAnsi="JetBrains Mono" w:eastAsia="Cascadia Mono" w:cs="JetBrains Mono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- количество сравнений во время работы сортировки.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JetBrains Mono" w:hAnsi="JetBrains Mono" w:eastAsia="Cascadia Mono" w:cs="JetBrains Mono"/>
          <w:color w:val="0000FF"/>
          <w:sz w:val="28"/>
          <w:szCs w:val="28"/>
        </w:rPr>
        <w:t>void</w:t>
      </w:r>
      <w:r>
        <w:rPr>
          <w:rFonts w:hint="default" w:ascii="JetBrains Mono" w:hAnsi="JetBrains Mono" w:eastAsia="Cascadia Mono" w:cs="JetBrains Mono"/>
          <w:color w:val="000000"/>
          <w:sz w:val="28"/>
          <w:szCs w:val="28"/>
        </w:rPr>
        <w:t xml:space="preserve"> BubbleSort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- сортировка пузырьком.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JetBrains Mono" w:hAnsi="JetBrains Mono" w:eastAsia="Cascadia Mono" w:cs="JetBrains Mono"/>
          <w:color w:val="0000FF"/>
          <w:sz w:val="28"/>
          <w:szCs w:val="28"/>
        </w:rPr>
        <w:t>void</w:t>
      </w:r>
      <w:r>
        <w:rPr>
          <w:rFonts w:hint="default" w:ascii="JetBrains Mono" w:hAnsi="JetBrains Mono" w:eastAsia="Cascadia Mono" w:cs="JetBrains Mono"/>
          <w:color w:val="000000"/>
          <w:sz w:val="28"/>
          <w:szCs w:val="28"/>
        </w:rPr>
        <w:t xml:space="preserve"> HeapSort</w:t>
      </w:r>
      <w:r>
        <w:rPr>
          <w:rFonts w:hint="default" w:ascii="JetBrains Mono" w:hAnsi="JetBrains Mono" w:eastAsia="Cascadia Mono" w:cs="JetBrains Mono"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- сортировка пирамидальная.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8"/>
          <w:szCs w:val="28"/>
          <w:lang w:val="ru-RU"/>
        </w:rPr>
      </w:pPr>
      <w:r>
        <w:rPr>
          <w:rFonts w:hint="default" w:ascii="JetBrains Mono" w:hAnsi="JetBrains Mono" w:eastAsia="Cascadia Mono" w:cs="JetBrains Mono"/>
          <w:color w:val="0000FF"/>
          <w:sz w:val="28"/>
          <w:szCs w:val="28"/>
        </w:rPr>
        <w:t>void</w:t>
      </w:r>
      <w:r>
        <w:rPr>
          <w:rFonts w:hint="default" w:ascii="JetBrains Mono" w:hAnsi="JetBrains Mono" w:eastAsia="Cascadia Mono" w:cs="JetBrains Mono"/>
          <w:color w:val="000000"/>
          <w:sz w:val="28"/>
          <w:szCs w:val="28"/>
        </w:rPr>
        <w:t xml:space="preserve"> WriteData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 - запись данных сортировки в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txt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файл.</w:t>
      </w:r>
    </w:p>
    <w:p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методики тестирования трудоёмкости алгоритмов сортировки:</w:t>
      </w:r>
    </w:p>
    <w:p>
      <w:pPr>
        <w:pStyle w:val="14"/>
        <w:numPr>
          <w:ilvl w:val="0"/>
          <w:numId w:val="8"/>
        </w:numPr>
        <w:spacing w:after="1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\l "_Приложение_3"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</w:rPr>
        <w:t>Методика тестирования временной сложности сортировок</w:t>
      </w:r>
      <w:r>
        <w:rPr>
          <w:rStyle w:val="7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16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необходимого времени программе для выполнения сортировки можно с помощью функции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clock().</w:t>
      </w:r>
    </w:p>
    <w:p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выводе вычисляем выражение разницы двух моментов времени (start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>, end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) и сохраняем в переменную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duration</w:t>
      </w:r>
      <w:r>
        <w:rPr>
          <w:rFonts w:ascii="Times New Roman" w:hAnsi="Times New Roman" w:cs="Times New Roman"/>
          <w:sz w:val="28"/>
          <w:szCs w:val="28"/>
        </w:rPr>
        <w:t>, показывающий время работы алгоритма сортировки в секундах. Таким набором операторов С++ вы сможете замерить время работы части программы, результат будет в секундах.</w:t>
      </w:r>
    </w:p>
    <w:p>
      <w:p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4" w:name="_Toc119512343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Анализ сортировок</w:t>
      </w:r>
      <w:bookmarkEnd w:id="4"/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9"/>
        </w:numPr>
        <w:spacing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19512344"/>
      <w:r>
        <w:rPr>
          <w:rFonts w:ascii="Times New Roman" w:hAnsi="Times New Roman" w:cs="Times New Roman"/>
          <w:sz w:val="28"/>
          <w:szCs w:val="28"/>
        </w:rPr>
        <w:t>Описание трудоёмкости алгоритмов сортировки</w:t>
      </w:r>
      <w:bookmarkEnd w:id="5"/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сравнить данные сортировки была организована программа, которая считает количество сравнений и перестановок в алгоритме, а также время работы алгоритма для </w:t>
      </w:r>
      <w:r>
        <w:rPr>
          <w:rFonts w:ascii="Times New Roman" w:hAnsi="Times New Roman" w:cs="Times New Roman"/>
          <w:sz w:val="28"/>
          <w:szCs w:val="28"/>
          <w:lang w:val="en-US"/>
        </w:rPr>
        <w:t>определённых</w:t>
      </w:r>
      <w:r>
        <w:rPr>
          <w:rFonts w:ascii="Times New Roman" w:hAnsi="Times New Roman" w:cs="Times New Roman"/>
          <w:sz w:val="28"/>
          <w:szCs w:val="28"/>
        </w:rPr>
        <w:t xml:space="preserve"> размеров массива.  Рассмотрим массивы размерами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SCALE </w:t>
      </w:r>
      <w:r>
        <w:rPr>
          <w:rFonts w:ascii="Times New Roman" w:hAnsi="Times New Roman" w:cs="Times New Roman"/>
          <w:sz w:val="28"/>
          <w:szCs w:val="28"/>
        </w:rPr>
        <w:t>изменяется на отрезке [1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000; 100000] с шагом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step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10000.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2236"/>
        <w:gridCol w:w="2289"/>
        <w:gridCol w:w="2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6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6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2289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 случай </w:t>
            </w:r>
          </w:p>
        </w:tc>
        <w:tc>
          <w:tcPr>
            <w:tcW w:w="2289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Худший случай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6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Сортировка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пузырьком</w:t>
            </w:r>
          </w:p>
        </w:tc>
        <w:tc>
          <w:tcPr>
            <w:tcW w:w="2236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O(n)</w:t>
            </w:r>
          </w:p>
        </w:tc>
        <w:tc>
          <w:tcPr>
            <w:tcW w:w="2289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89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6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Пирамидальная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сортировка</w:t>
            </w:r>
          </w:p>
        </w:tc>
        <w:tc>
          <w:tcPr>
            <w:tcW w:w="2236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*log(n))</w:t>
            </w:r>
          </w:p>
        </w:tc>
        <w:tc>
          <w:tcPr>
            <w:tcW w:w="2289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*log(n))</w:t>
            </w:r>
          </w:p>
        </w:tc>
        <w:tc>
          <w:tcPr>
            <w:tcW w:w="2289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*log(n))</w:t>
            </w:r>
          </w:p>
        </w:tc>
      </w:tr>
    </w:tbl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Трудоёмкость сортировки </w:t>
      </w:r>
      <w:r>
        <w:rPr>
          <w:rFonts w:ascii="Times New Roman" w:hAnsi="Times New Roman" w:cs="Times New Roman"/>
          <w:sz w:val="28"/>
          <w:szCs w:val="28"/>
          <w:lang w:val="ru-RU"/>
        </w:rPr>
        <w:t>пузырьком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лучшем случае </w:t>
      </w:r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O(n)</w:t>
      </w:r>
      <w:r>
        <w:rPr>
          <w:rFonts w:ascii="Times New Roman" w:hAnsi="Times New Roman" w:cs="Times New Roman"/>
          <w:sz w:val="28"/>
          <w:szCs w:val="28"/>
        </w:rPr>
        <w:t xml:space="preserve">, это означает, что </w:t>
      </w:r>
      <w:r>
        <w:rPr>
          <w:rFonts w:ascii="Times New Roman" w:hAnsi="Times New Roman" w:cs="Times New Roman"/>
          <w:sz w:val="28"/>
          <w:szCs w:val="28"/>
          <w:lang w:val="ru-RU"/>
        </w:rPr>
        <w:t>уже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отсортированный массив сортируем дважды. Тогда в среднем и худшем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O(n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означает, что сортировка будет хорошо работать при небольшом количестве входных данных и по мере их увеличения время работы алгоритма будет возрастать квадратично.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Трудоёмкость </w:t>
      </w:r>
      <w:r>
        <w:rPr>
          <w:rFonts w:ascii="Times New Roman" w:hAnsi="Times New Roman" w:cs="Times New Roman"/>
          <w:sz w:val="28"/>
          <w:szCs w:val="28"/>
          <w:lang w:val="ru-RU"/>
        </w:rPr>
        <w:t>пирамидальной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сортировки составляет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O(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*log(n))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это означает, что данная сортировка удобная в использование во всех возможных случаях, удобная в работе с большими массивами.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Этими закономерностями и будем пользоваться при тестировании трудоёмкости алгоритмов. А именно, за сравниваемые величины взяты количество сравнений и количество обменов.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14"/>
        <w:numPr>
          <w:ilvl w:val="0"/>
          <w:numId w:val="9"/>
        </w:numPr>
        <w:spacing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19512345"/>
      <w:r>
        <w:rPr>
          <w:rFonts w:ascii="Times New Roman" w:hAnsi="Times New Roman" w:cs="Times New Roman"/>
          <w:sz w:val="28"/>
          <w:szCs w:val="28"/>
        </w:rPr>
        <w:t>Оценка трудоёмкости алгоритмов операций для наилучшего, среднего и наихудшего случаев функционирования</w:t>
      </w:r>
      <w:bookmarkEnd w:id="6"/>
    </w:p>
    <w:p>
      <w:pPr>
        <w:pStyle w:val="14"/>
        <w:numPr>
          <w:numId w:val="0"/>
        </w:numPr>
        <w:spacing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обменов и число сравнений для алгоритма </w:t>
      </w:r>
      <w:r>
        <w:rPr>
          <w:rFonts w:ascii="Times New Roman" w:hAnsi="Times New Roman" w:cs="Times New Roman"/>
          <w:sz w:val="28"/>
          <w:szCs w:val="28"/>
          <w:lang w:val="ru-RU"/>
        </w:rPr>
        <w:t>пирамидальной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сортировки 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</w:p>
    <w:tbl>
      <w:tblPr>
        <w:tblW w:w="11739" w:type="dxa"/>
        <w:tblInd w:w="-125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1240"/>
        <w:gridCol w:w="1553"/>
        <w:gridCol w:w="824"/>
        <w:gridCol w:w="1240"/>
        <w:gridCol w:w="1550"/>
        <w:gridCol w:w="824"/>
        <w:gridCol w:w="1240"/>
        <w:gridCol w:w="1550"/>
        <w:gridCol w:w="8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Лучший случай перестановок</w:t>
            </w:r>
          </w:p>
        </w:tc>
        <w:tc>
          <w:tcPr>
            <w:tcW w:w="3614" w:type="dxa"/>
            <w:gridSpan w:val="3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Средний случай перестановок</w:t>
            </w:r>
          </w:p>
        </w:tc>
        <w:tc>
          <w:tcPr>
            <w:tcW w:w="361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Худший случай перестановок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Лучший случай сравнения</w:t>
            </w:r>
          </w:p>
        </w:tc>
        <w:tc>
          <w:tcPr>
            <w:tcW w:w="3614" w:type="dxa"/>
            <w:gridSpan w:val="3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Средний случай сравнения</w:t>
            </w:r>
          </w:p>
        </w:tc>
        <w:tc>
          <w:tcPr>
            <w:tcW w:w="361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Худший случай сравнения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94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Размер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Сравнение</w:t>
            </w:r>
          </w:p>
        </w:tc>
        <w:tc>
          <w:tcPr>
            <w:tcW w:w="1553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Перестановки</w:t>
            </w:r>
          </w:p>
        </w:tc>
        <w:tc>
          <w:tcPr>
            <w:tcW w:w="824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Время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Сравнение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Перестановки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Время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Сравнение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Перестановки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Время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15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0.001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</w:t>
            </w:r>
          </w:p>
        </w:tc>
        <w:tc>
          <w:tcPr>
            <w:tcW w:w="15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0.003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0.004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15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0.008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0.007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15000</w:t>
            </w:r>
          </w:p>
        </w:tc>
        <w:tc>
          <w:tcPr>
            <w:tcW w:w="15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0.01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0.011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40000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  <w:tc>
          <w:tcPr>
            <w:tcW w:w="15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0.014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0.016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25000</w:t>
            </w:r>
          </w:p>
        </w:tc>
        <w:tc>
          <w:tcPr>
            <w:tcW w:w="15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0.022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0.02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15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0.022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0.024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70000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35000</w:t>
            </w:r>
          </w:p>
        </w:tc>
        <w:tc>
          <w:tcPr>
            <w:tcW w:w="15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0.027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35000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0.029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35000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80000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40000</w:t>
            </w:r>
          </w:p>
        </w:tc>
        <w:tc>
          <w:tcPr>
            <w:tcW w:w="15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0.031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0.034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90000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45000</w:t>
            </w:r>
          </w:p>
        </w:tc>
        <w:tc>
          <w:tcPr>
            <w:tcW w:w="15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0.035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45000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0.04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45000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100000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15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0.042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0.044</w:t>
            </w:r>
          </w:p>
        </w:tc>
        <w:tc>
          <w:tcPr>
            <w:tcW w:w="1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1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100000</w:t>
            </w:r>
          </w:p>
        </w:tc>
        <w:tc>
          <w:tcPr>
            <w:tcW w:w="8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0.037</w:t>
            </w:r>
          </w:p>
        </w:tc>
      </w:tr>
    </w:tbl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572000" cy="3057525"/>
            <wp:effectExtent l="4445" t="4445" r="14605" b="508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Рисунок 1 – График характеристи</w:t>
      </w:r>
      <w:r>
        <w:rPr>
          <w:rFonts w:ascii="Times New Roman" w:hAnsi="Times New Roman" w:cs="Times New Roman"/>
          <w:sz w:val="26"/>
          <w:szCs w:val="26"/>
          <w:lang w:val="ru-RU"/>
        </w:rPr>
        <w:t>ки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пирамидальной </w:t>
      </w:r>
      <w:r>
        <w:rPr>
          <w:rFonts w:ascii="Times New Roman" w:hAnsi="Times New Roman" w:cs="Times New Roman"/>
          <w:sz w:val="26"/>
          <w:szCs w:val="26"/>
        </w:rPr>
        <w:t>сортировки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.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(рис. 1) видно, что сложность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пирамидольной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сортировки с увеличением входных данных, количество перестановок возрастает </w:t>
      </w:r>
      <w:r>
        <w:rPr>
          <w:rFonts w:ascii="Times New Roman" w:hAnsi="Times New Roman" w:cs="Times New Roman"/>
          <w:sz w:val="28"/>
          <w:szCs w:val="28"/>
          <w:lang w:val="ru-RU"/>
        </w:rPr>
        <w:t>логарифмично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обменов и число сравнений для алгоритма сортировки </w:t>
      </w:r>
      <w:r>
        <w:rPr>
          <w:rFonts w:ascii="Times New Roman" w:hAnsi="Times New Roman" w:cs="Times New Roman"/>
          <w:sz w:val="28"/>
          <w:szCs w:val="28"/>
          <w:lang w:val="ru-RU"/>
        </w:rPr>
        <w:t>пузырьком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</w:t>
      </w:r>
    </w:p>
    <w:tbl>
      <w:tblPr>
        <w:tblW w:w="11662" w:type="dxa"/>
        <w:tblInd w:w="-11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79"/>
        <w:gridCol w:w="1337"/>
        <w:gridCol w:w="1405"/>
        <w:gridCol w:w="1616"/>
        <w:gridCol w:w="869"/>
        <w:gridCol w:w="1474"/>
        <w:gridCol w:w="1694"/>
        <w:gridCol w:w="9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Лучший случай перестановок</w:t>
            </w:r>
          </w:p>
        </w:tc>
        <w:tc>
          <w:tcPr>
            <w:tcW w:w="3890" w:type="dxa"/>
            <w:gridSpan w:val="3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Средний случай перестановок</w:t>
            </w:r>
          </w:p>
        </w:tc>
        <w:tc>
          <w:tcPr>
            <w:tcW w:w="407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Худший случай перестановок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16" w:type="dxa"/>
            <w:gridSpan w:val="2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Лучший случай сравнения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Средний случай сравнения</w:t>
            </w:r>
          </w:p>
        </w:tc>
        <w:tc>
          <w:tcPr>
            <w:tcW w:w="4079" w:type="dxa"/>
            <w:gridSpan w:val="3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Худший случай сравнения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877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Размер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Сравнение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Время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Сравнение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Перестановки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Время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Сравнение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Перестановки</w:t>
            </w:r>
          </w:p>
        </w:tc>
        <w:tc>
          <w:tcPr>
            <w:tcW w:w="911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Время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8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1479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999</w:t>
            </w:r>
          </w:p>
        </w:tc>
        <w:tc>
          <w:tcPr>
            <w:tcW w:w="1337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1.4e-06</w:t>
            </w:r>
          </w:p>
        </w:tc>
        <w:tc>
          <w:tcPr>
            <w:tcW w:w="1405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968031</w:t>
            </w:r>
          </w:p>
        </w:tc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254317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0.002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999000</w:t>
            </w:r>
          </w:p>
        </w:tc>
        <w:tc>
          <w:tcPr>
            <w:tcW w:w="1694" w:type="dxa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499500</w:t>
            </w:r>
          </w:p>
        </w:tc>
        <w:tc>
          <w:tcPr>
            <w:tcW w:w="911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8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9999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1.17e-05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98370162</w:t>
            </w:r>
          </w:p>
        </w:tc>
        <w:tc>
          <w:tcPr>
            <w:tcW w:w="1616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25040289</w:t>
            </w:r>
          </w:p>
        </w:tc>
        <w:tc>
          <w:tcPr>
            <w:tcW w:w="869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0.164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99990000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49995000</w:t>
            </w:r>
          </w:p>
        </w:tc>
        <w:tc>
          <w:tcPr>
            <w:tcW w:w="911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8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19999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2.34e-05</w:t>
            </w:r>
          </w:p>
        </w:tc>
        <w:tc>
          <w:tcPr>
            <w:tcW w:w="1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394580270</w:t>
            </w:r>
          </w:p>
        </w:tc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99317818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0.694</w:t>
            </w:r>
          </w:p>
        </w:tc>
        <w:tc>
          <w:tcPr>
            <w:tcW w:w="1474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399980000</w:t>
            </w:r>
          </w:p>
        </w:tc>
        <w:tc>
          <w:tcPr>
            <w:tcW w:w="1694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199990000</w:t>
            </w:r>
          </w:p>
        </w:tc>
        <w:tc>
          <w:tcPr>
            <w:tcW w:w="9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8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1479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29999</w:t>
            </w:r>
          </w:p>
        </w:tc>
        <w:tc>
          <w:tcPr>
            <w:tcW w:w="13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3.48e-05</w:t>
            </w:r>
          </w:p>
        </w:tc>
        <w:tc>
          <w:tcPr>
            <w:tcW w:w="1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884250524</w:t>
            </w:r>
          </w:p>
        </w:tc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225703586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1.719</w:t>
            </w:r>
          </w:p>
        </w:tc>
        <w:tc>
          <w:tcPr>
            <w:tcW w:w="1474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899970000</w:t>
            </w:r>
          </w:p>
        </w:tc>
        <w:tc>
          <w:tcPr>
            <w:tcW w:w="1694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449985000</w:t>
            </w:r>
          </w:p>
        </w:tc>
        <w:tc>
          <w:tcPr>
            <w:tcW w:w="9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8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40000</w:t>
            </w:r>
          </w:p>
        </w:tc>
        <w:tc>
          <w:tcPr>
            <w:tcW w:w="1479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39999</w:t>
            </w:r>
          </w:p>
        </w:tc>
        <w:tc>
          <w:tcPr>
            <w:tcW w:w="13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4.64e-05</w:t>
            </w:r>
          </w:p>
        </w:tc>
        <w:tc>
          <w:tcPr>
            <w:tcW w:w="1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1580600484</w:t>
            </w:r>
          </w:p>
        </w:tc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400186559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3.241</w:t>
            </w:r>
          </w:p>
        </w:tc>
        <w:tc>
          <w:tcPr>
            <w:tcW w:w="1474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1599960000</w:t>
            </w:r>
          </w:p>
        </w:tc>
        <w:tc>
          <w:tcPr>
            <w:tcW w:w="1694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799980000</w:t>
            </w:r>
          </w:p>
        </w:tc>
        <w:tc>
          <w:tcPr>
            <w:tcW w:w="9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8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1479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49999</w:t>
            </w:r>
          </w:p>
        </w:tc>
        <w:tc>
          <w:tcPr>
            <w:tcW w:w="13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5.79e-05</w:t>
            </w:r>
          </w:p>
        </w:tc>
        <w:tc>
          <w:tcPr>
            <w:tcW w:w="1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2492250154</w:t>
            </w:r>
          </w:p>
        </w:tc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626432351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5.374</w:t>
            </w:r>
          </w:p>
        </w:tc>
        <w:tc>
          <w:tcPr>
            <w:tcW w:w="1474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2499950000</w:t>
            </w:r>
          </w:p>
        </w:tc>
        <w:tc>
          <w:tcPr>
            <w:tcW w:w="1694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1249975000</w:t>
            </w:r>
          </w:p>
        </w:tc>
        <w:tc>
          <w:tcPr>
            <w:tcW w:w="9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4.899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8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1479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59999</w:t>
            </w:r>
          </w:p>
        </w:tc>
        <w:tc>
          <w:tcPr>
            <w:tcW w:w="13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6.95e-05</w:t>
            </w:r>
          </w:p>
        </w:tc>
        <w:tc>
          <w:tcPr>
            <w:tcW w:w="1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3580440325</w:t>
            </w:r>
          </w:p>
        </w:tc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899374523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7.959</w:t>
            </w:r>
          </w:p>
        </w:tc>
        <w:tc>
          <w:tcPr>
            <w:tcW w:w="1474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3599940000</w:t>
            </w:r>
          </w:p>
        </w:tc>
        <w:tc>
          <w:tcPr>
            <w:tcW w:w="1694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1799970000</w:t>
            </w:r>
          </w:p>
        </w:tc>
        <w:tc>
          <w:tcPr>
            <w:tcW w:w="9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7,075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8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70000</w:t>
            </w:r>
          </w:p>
        </w:tc>
        <w:tc>
          <w:tcPr>
            <w:tcW w:w="1479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69999</w:t>
            </w:r>
          </w:p>
        </w:tc>
        <w:tc>
          <w:tcPr>
            <w:tcW w:w="13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8.11e-05</w:t>
            </w:r>
          </w:p>
        </w:tc>
        <w:tc>
          <w:tcPr>
            <w:tcW w:w="1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4883200239</w:t>
            </w:r>
          </w:p>
        </w:tc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1221790568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11,032</w:t>
            </w:r>
          </w:p>
        </w:tc>
        <w:tc>
          <w:tcPr>
            <w:tcW w:w="1474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4899930000</w:t>
            </w:r>
          </w:p>
        </w:tc>
        <w:tc>
          <w:tcPr>
            <w:tcW w:w="1694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2449965000</w:t>
            </w:r>
          </w:p>
        </w:tc>
        <w:tc>
          <w:tcPr>
            <w:tcW w:w="9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9.537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8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80000</w:t>
            </w:r>
          </w:p>
        </w:tc>
        <w:tc>
          <w:tcPr>
            <w:tcW w:w="1479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79999</w:t>
            </w:r>
          </w:p>
        </w:tc>
        <w:tc>
          <w:tcPr>
            <w:tcW w:w="13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9.99e-05</w:t>
            </w:r>
          </w:p>
        </w:tc>
        <w:tc>
          <w:tcPr>
            <w:tcW w:w="1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6365920425</w:t>
            </w:r>
          </w:p>
        </w:tc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1601704737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14.61</w:t>
            </w:r>
          </w:p>
        </w:tc>
        <w:tc>
          <w:tcPr>
            <w:tcW w:w="1474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6399920000</w:t>
            </w:r>
          </w:p>
        </w:tc>
        <w:tc>
          <w:tcPr>
            <w:tcW w:w="1694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3199960000</w:t>
            </w:r>
          </w:p>
        </w:tc>
        <w:tc>
          <w:tcPr>
            <w:tcW w:w="9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12,49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8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90000</w:t>
            </w:r>
          </w:p>
        </w:tc>
        <w:tc>
          <w:tcPr>
            <w:tcW w:w="1479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89999</w:t>
            </w:r>
          </w:p>
        </w:tc>
        <w:tc>
          <w:tcPr>
            <w:tcW w:w="13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0.0001047</w:t>
            </w:r>
          </w:p>
        </w:tc>
        <w:tc>
          <w:tcPr>
            <w:tcW w:w="1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8091900089</w:t>
            </w:r>
          </w:p>
        </w:tc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2032548819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18.635</w:t>
            </w:r>
          </w:p>
        </w:tc>
        <w:tc>
          <w:tcPr>
            <w:tcW w:w="1474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8099910000</w:t>
            </w:r>
          </w:p>
        </w:tc>
        <w:tc>
          <w:tcPr>
            <w:tcW w:w="1694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4049955000</w:t>
            </w:r>
          </w:p>
        </w:tc>
        <w:tc>
          <w:tcPr>
            <w:tcW w:w="9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15.837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8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100000</w:t>
            </w:r>
          </w:p>
        </w:tc>
        <w:tc>
          <w:tcPr>
            <w:tcW w:w="1479" w:type="dxa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99999</w:t>
            </w:r>
          </w:p>
        </w:tc>
        <w:tc>
          <w:tcPr>
            <w:tcW w:w="1337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0.0001313</w:t>
            </w:r>
          </w:p>
        </w:tc>
        <w:tc>
          <w:tcPr>
            <w:tcW w:w="1405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9980100198</w:t>
            </w:r>
          </w:p>
        </w:tc>
        <w:tc>
          <w:tcPr>
            <w:tcW w:w="1616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2504405759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23.242</w:t>
            </w:r>
          </w:p>
        </w:tc>
        <w:tc>
          <w:tcPr>
            <w:tcW w:w="1474" w:type="dxa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9999900000</w:t>
            </w:r>
          </w:p>
        </w:tc>
        <w:tc>
          <w:tcPr>
            <w:tcW w:w="1694" w:type="dxa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4999950000</w:t>
            </w:r>
          </w:p>
        </w:tc>
        <w:tc>
          <w:tcPr>
            <w:tcW w:w="911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19.551</w:t>
            </w:r>
          </w:p>
        </w:tc>
      </w:tr>
    </w:tbl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Рисунок 2 – График характеристик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сортировки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пузырьком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график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(рис. 2) </w:t>
      </w:r>
      <w:r>
        <w:rPr>
          <w:rFonts w:ascii="Times New Roman" w:hAnsi="Times New Roman" w:cs="Times New Roman"/>
          <w:sz w:val="28"/>
          <w:szCs w:val="28"/>
          <w:lang w:val="ru-RU"/>
        </w:rPr>
        <w:t>видно</w:t>
      </w:r>
      <w:r>
        <w:rPr>
          <w:rFonts w:ascii="Times New Roman" w:hAnsi="Times New Roman" w:cs="Times New Roman"/>
          <w:sz w:val="28"/>
          <w:szCs w:val="28"/>
        </w:rPr>
        <w:t xml:space="preserve">, что сложность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пузырьковой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сортировки с увеличением входных данных, количество перестановок и сравнений возрастает </w:t>
      </w:r>
      <w:r>
        <w:rPr>
          <w:rFonts w:ascii="Times New Roman" w:hAnsi="Times New Roman" w:cs="Times New Roman"/>
          <w:sz w:val="28"/>
          <w:szCs w:val="28"/>
          <w:lang w:val="ru-RU"/>
        </w:rPr>
        <w:t>квадратично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временной график </w:t>
      </w:r>
      <w:r>
        <w:rPr>
          <w:rFonts w:ascii="Times New Roman" w:hAnsi="Times New Roman" w:cs="Times New Roman"/>
          <w:sz w:val="28"/>
          <w:szCs w:val="28"/>
        </w:rPr>
        <w:t>алгоритмов элементарной и эффективной сортировки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tbl>
      <w:tblPr>
        <w:tblW w:w="743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2664"/>
        <w:gridCol w:w="28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  <w:jc w:val="center"/>
        </w:trPr>
        <w:tc>
          <w:tcPr>
            <w:tcW w:w="18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Пирамидальная сортировка</w:t>
            </w:r>
          </w:p>
        </w:tc>
        <w:tc>
          <w:tcPr>
            <w:tcW w:w="2884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Пузырьковая сортировка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0,002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0,004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0,164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0,007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0,694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0,011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1,719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0,016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3,241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0,02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5,374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0,024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7,959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0,029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11,032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0,034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14,61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0,04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18,635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5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0,044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23,242</w:t>
            </w:r>
          </w:p>
        </w:tc>
      </w:tr>
    </w:tbl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144135" cy="3104515"/>
            <wp:effectExtent l="5080" t="4445" r="13335" b="15240"/>
            <wp:docPr id="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3 – Временная зависимость сортировок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(рис. 3) видно, что временная сложность сортировки </w:t>
      </w:r>
      <w:r>
        <w:rPr>
          <w:rFonts w:ascii="Times New Roman" w:hAnsi="Times New Roman" w:cs="Times New Roman"/>
          <w:sz w:val="28"/>
          <w:szCs w:val="28"/>
          <w:lang w:val="ru-RU"/>
        </w:rPr>
        <w:t>пузырьком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увеличением входных данных, возрастает квадратично, из-за быстродействия </w:t>
      </w:r>
      <w:r>
        <w:rPr>
          <w:rFonts w:ascii="Times New Roman" w:hAnsi="Times New Roman" w:cs="Times New Roman"/>
          <w:sz w:val="28"/>
          <w:szCs w:val="28"/>
          <w:lang w:val="ru-RU"/>
        </w:rPr>
        <w:t>пирамидальной</w:t>
      </w:r>
      <w:r>
        <w:rPr>
          <w:rFonts w:ascii="Times New Roman" w:hAnsi="Times New Roman" w:cs="Times New Roman"/>
          <w:sz w:val="28"/>
          <w:szCs w:val="28"/>
        </w:rPr>
        <w:t xml:space="preserve"> сортировки трудно сказать, что временная сложность возрастает логарифмически.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сравнений алгоритмов элементарной и эффективной сортировки для среднего случая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tbl>
      <w:tblPr>
        <w:tblW w:w="75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2664"/>
        <w:gridCol w:w="2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  <w:jc w:val="center"/>
        </w:trPr>
        <w:tc>
          <w:tcPr>
            <w:tcW w:w="19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Пирамидальная сортировка</w:t>
            </w:r>
          </w:p>
        </w:tc>
        <w:tc>
          <w:tcPr>
            <w:tcW w:w="2931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Пузырьковая сортировка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254317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25040289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99317818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225703586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400186559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626432351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899374523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1221790568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1601704737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2032548819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2504405759</w:t>
            </w:r>
          </w:p>
        </w:tc>
      </w:tr>
    </w:tbl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962525" cy="2762250"/>
            <wp:effectExtent l="4445" t="4445" r="5080" b="14605"/>
            <wp:docPr id="6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4 – </w:t>
      </w:r>
      <w:r>
        <w:rPr>
          <w:rFonts w:ascii="Times New Roman" w:hAnsi="Times New Roman" w:cs="Times New Roman"/>
          <w:sz w:val="26"/>
          <w:szCs w:val="26"/>
          <w:lang w:val="ru-RU"/>
        </w:rPr>
        <w:t>К</w:t>
      </w:r>
      <w:r>
        <w:rPr>
          <w:rFonts w:ascii="Times New Roman" w:hAnsi="Times New Roman" w:cs="Times New Roman"/>
          <w:sz w:val="26"/>
          <w:szCs w:val="26"/>
        </w:rPr>
        <w:t>оличество сравнений сортировок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(рис. 4)</w:t>
      </w:r>
      <w:r>
        <w:rPr>
          <w:rFonts w:ascii="Times New Roman" w:hAnsi="Times New Roman" w:cs="Times New Roman"/>
          <w:sz w:val="28"/>
          <w:szCs w:val="28"/>
        </w:rPr>
        <w:t xml:space="preserve"> видно, что количество сравнений сортировки </w:t>
      </w:r>
      <w:r>
        <w:rPr>
          <w:rFonts w:ascii="Times New Roman" w:hAnsi="Times New Roman" w:cs="Times New Roman"/>
          <w:sz w:val="28"/>
          <w:szCs w:val="28"/>
          <w:lang w:val="ru-RU"/>
        </w:rPr>
        <w:t>пузырьком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увеличением входных данных, возрастает квадратично, из-за быстродействия </w:t>
      </w:r>
      <w:r>
        <w:rPr>
          <w:rFonts w:ascii="Times New Roman" w:hAnsi="Times New Roman" w:cs="Times New Roman"/>
          <w:sz w:val="28"/>
          <w:szCs w:val="28"/>
          <w:lang w:val="ru-RU"/>
        </w:rPr>
        <w:t>пирамидальной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сортировки трудно сказать, что количество сравнений возрастает логарифмически.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обменов алгоритмов элементарной и эффективной сортировки для среднего случая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</w:t>
      </w:r>
    </w:p>
    <w:tbl>
      <w:tblPr>
        <w:tblW w:w="747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2679"/>
        <w:gridCol w:w="2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  <w:jc w:val="center"/>
        </w:trPr>
        <w:tc>
          <w:tcPr>
            <w:tcW w:w="19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Пирамидальная сортировка</w:t>
            </w:r>
          </w:p>
        </w:tc>
        <w:tc>
          <w:tcPr>
            <w:tcW w:w="2897" w:type="dxa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Пузырьковая сортировка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968031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98370162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394580270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884250524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1580600484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2492250154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3580440325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4883200239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6365920425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8091900089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9980100198</w:t>
            </w:r>
          </w:p>
        </w:tc>
      </w:tr>
    </w:tbl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7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5 – количество обменов сортировок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графиков видно, что количество обменов сортировки </w:t>
      </w:r>
      <w:r>
        <w:rPr>
          <w:rFonts w:ascii="Times New Roman" w:hAnsi="Times New Roman" w:cs="Times New Roman"/>
          <w:sz w:val="28"/>
          <w:szCs w:val="28"/>
          <w:lang w:val="ru-RU"/>
        </w:rPr>
        <w:t>пузырьком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увеличением входных данных, возрастает квадратично, из-за быстродействия </w:t>
      </w:r>
      <w:r>
        <w:rPr>
          <w:rFonts w:ascii="Times New Roman" w:hAnsi="Times New Roman" w:cs="Times New Roman"/>
          <w:sz w:val="28"/>
          <w:szCs w:val="28"/>
          <w:lang w:val="ru-RU"/>
        </w:rPr>
        <w:t>пирамидальной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сортировки трудно сказать, что количество обменов возрастает логарифмически.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19512346"/>
      <w:r>
        <w:rPr>
          <w:rFonts w:ascii="Times New Roman" w:hAnsi="Times New Roman" w:eastAsia="Times New Roman" w:cs="Times New Roman"/>
          <w:color w:val="auto"/>
          <w:sz w:val="28"/>
          <w:szCs w:val="24"/>
        </w:rPr>
        <w:t>Сравнительный анализ теоретических и экспериментальных оценок эффективности алгоритмов сортировок</w:t>
      </w:r>
      <w:bookmarkEnd w:id="7"/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Рассмотрим сортировку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пузырьком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 При возрастании массива в N раз, число сравнений должно также возрасти в N^2 раз. 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Допустим, если при n = 1000 – количество сравнений 499500, то при 10000 – количество должно возрасти в 100 раз. Проверяем 49950000, а по программе – 49995000. Вывод: все подтвердилось.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  <w:lang w:val="ru-RU"/>
        </w:rPr>
        <w:t>пирамидальную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сортировку. При возрастании массива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раз, число сравнений должно возрасти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 раз. 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Допустим, если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1000 – количество сравнений 762, то при 10000 – количество должно возрасти в 10*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10=10 раз. Проверяем 7620, а по программе – 7782. Вывод: все под</w:t>
      </w:r>
      <w:bookmarkStart w:id="16" w:name="_GoBack"/>
      <w:bookmarkEnd w:id="16"/>
      <w:r>
        <w:rPr>
          <w:rFonts w:ascii="Times New Roman" w:hAnsi="Times New Roman" w:cs="Times New Roman"/>
          <w:sz w:val="28"/>
          <w:szCs w:val="28"/>
        </w:rPr>
        <w:t xml:space="preserve">твердилось. По графикам нельзя явно сказать, что это логарифмическая зависимость. 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говорить о времени работы алгоритма сортировок для обоих случаев, то важно отметить, что </w:t>
      </w:r>
      <w:r>
        <w:rPr>
          <w:rFonts w:ascii="Times New Roman" w:hAnsi="Times New Roman" w:cs="Times New Roman"/>
          <w:sz w:val="28"/>
          <w:szCs w:val="28"/>
          <w:lang w:val="ru-RU"/>
        </w:rPr>
        <w:t>пирамидальная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сортировка гораздо быстрее производит сортировку, чем сортировка </w:t>
      </w:r>
      <w:r>
        <w:rPr>
          <w:rFonts w:ascii="Times New Roman" w:hAnsi="Times New Roman" w:cs="Times New Roman"/>
          <w:sz w:val="28"/>
          <w:szCs w:val="28"/>
          <w:lang w:val="ru-RU"/>
        </w:rPr>
        <w:t>пузырьком</w:t>
      </w:r>
      <w:r>
        <w:rPr>
          <w:rFonts w:ascii="Times New Roman" w:hAnsi="Times New Roman" w:cs="Times New Roman"/>
          <w:sz w:val="28"/>
          <w:szCs w:val="28"/>
        </w:rPr>
        <w:t xml:space="preserve">. Так, для самого большого массива размером 100000, время работы сортировки </w:t>
      </w:r>
      <w:r>
        <w:rPr>
          <w:rFonts w:ascii="Times New Roman" w:hAnsi="Times New Roman" w:cs="Times New Roman"/>
          <w:sz w:val="28"/>
          <w:szCs w:val="28"/>
          <w:lang w:val="ru-RU"/>
        </w:rPr>
        <w:t>пузырьком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худшем случае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19,551</w:t>
      </w:r>
      <w:r>
        <w:rPr>
          <w:rFonts w:ascii="Times New Roman" w:hAnsi="Times New Roman" w:cs="Times New Roman"/>
          <w:sz w:val="28"/>
          <w:szCs w:val="28"/>
        </w:rPr>
        <w:t xml:space="preserve"> с, а </w:t>
      </w:r>
      <w:r>
        <w:rPr>
          <w:rFonts w:ascii="Times New Roman" w:hAnsi="Times New Roman" w:cs="Times New Roman"/>
          <w:sz w:val="28"/>
          <w:szCs w:val="28"/>
          <w:lang w:val="ru-RU"/>
        </w:rPr>
        <w:t>пирамидальной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сортировки – 0,0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 графикам видно, что число сравнений и перестановок в сортировке </w:t>
      </w:r>
      <w:r>
        <w:rPr>
          <w:rFonts w:ascii="Times New Roman" w:hAnsi="Times New Roman" w:cs="Times New Roman"/>
          <w:sz w:val="28"/>
          <w:szCs w:val="28"/>
          <w:lang w:val="ru-RU"/>
        </w:rPr>
        <w:t>пузырьком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разы больше, чем в </w:t>
      </w:r>
      <w:r>
        <w:rPr>
          <w:rFonts w:ascii="Times New Roman" w:hAnsi="Times New Roman" w:cs="Times New Roman"/>
          <w:sz w:val="28"/>
          <w:szCs w:val="28"/>
          <w:lang w:val="ru-RU"/>
        </w:rPr>
        <w:t>пирамидальной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сортировке.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line="24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8" w:name="_Toc119512347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Заключение</w:t>
      </w:r>
      <w:bookmarkEnd w:id="8"/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sz w:val="28"/>
          <w:szCs w:val="28"/>
          <w:lang w:val="ru-RU"/>
        </w:rPr>
        <w:t>пузырьком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несколько преимуществ:</w:t>
      </w:r>
    </w:p>
    <w:p>
      <w:pPr>
        <w:pStyle w:val="14"/>
        <w:numPr>
          <w:ilvl w:val="0"/>
          <w:numId w:val="1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прост в реализации. </w:t>
      </w:r>
    </w:p>
    <w:p>
      <w:pPr>
        <w:pStyle w:val="14"/>
        <w:numPr>
          <w:ilvl w:val="0"/>
          <w:numId w:val="1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преимущество в производительности в определенных ситуациях, особенно когда вспомогательная память ограничена.</w:t>
      </w:r>
    </w:p>
    <w:p>
      <w:pPr>
        <w:pStyle w:val="14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данная сортировка является устойчивой.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недостаткам можно отнести:</w:t>
      </w:r>
    </w:p>
    <w:p>
      <w:pPr>
        <w:pStyle w:val="14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sz w:val="28"/>
          <w:szCs w:val="28"/>
          <w:lang w:val="ru-RU"/>
        </w:rPr>
        <w:t>пузырьком</w:t>
      </w:r>
      <w:r>
        <w:rPr>
          <w:rFonts w:ascii="Times New Roman" w:hAnsi="Times New Roman" w:cs="Times New Roman"/>
          <w:sz w:val="28"/>
          <w:szCs w:val="28"/>
        </w:rPr>
        <w:t xml:space="preserve"> всегда имеет сложность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), что делает его неэффективным для использования в больших списках. 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Достоинствами </w:t>
      </w:r>
      <w:r>
        <w:rPr>
          <w:rFonts w:ascii="Times New Roman" w:hAnsi="Times New Roman" w:cs="Times New Roman"/>
          <w:sz w:val="28"/>
          <w:szCs w:val="28"/>
          <w:lang w:val="ru-RU"/>
        </w:rPr>
        <w:t>пирамидальной</w:t>
      </w:r>
      <w:r>
        <w:rPr>
          <w:rFonts w:ascii="Times New Roman" w:hAnsi="Times New Roman" w:cs="Times New Roman"/>
          <w:sz w:val="28"/>
          <w:szCs w:val="28"/>
        </w:rPr>
        <w:t xml:space="preserve"> сортировки является:</w:t>
      </w:r>
    </w:p>
    <w:p>
      <w:pPr>
        <w:pStyle w:val="14"/>
        <w:numPr>
          <w:ilvl w:val="0"/>
          <w:numId w:val="13"/>
        </w:numPr>
        <w:spacing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никаких дополнительных переменных, нужно лишь понимать схему.</w:t>
      </w:r>
    </w:p>
    <w:p>
      <w:pPr>
        <w:pStyle w:val="14"/>
        <w:numPr>
          <w:ilvl w:val="0"/>
          <w:numId w:val="13"/>
        </w:numPr>
        <w:spacing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узлы хранятся от вершины и далее вниз, уровень за уровнем.</w:t>
      </w:r>
    </w:p>
    <w:p>
      <w:pPr>
        <w:pStyle w:val="14"/>
        <w:numPr>
          <w:ilvl w:val="0"/>
          <w:numId w:val="13"/>
        </w:numPr>
        <w:spacing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узлы одного уровня хранятся в массиве слева направо.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можно отнести:</w:t>
      </w:r>
    </w:p>
    <w:p>
      <w:pPr>
        <w:pStyle w:val="14"/>
        <w:numPr>
          <w:ilvl w:val="0"/>
          <w:numId w:val="14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реализации.</w:t>
      </w:r>
    </w:p>
    <w:p>
      <w:pPr>
        <w:pStyle w:val="14"/>
        <w:numPr>
          <w:ilvl w:val="0"/>
          <w:numId w:val="14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/>
          <w:sz w:val="28"/>
          <w:szCs w:val="28"/>
        </w:rPr>
        <w:t>а почти отсортированных массивах работает столь же долго, как и на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хаотических данных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19512348"/>
      <w:r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ИСПОЛЬЗОВАННОЙ ЛИТЕРАТУРЫ</w:t>
      </w:r>
      <w:bookmarkEnd w:id="9"/>
    </w:p>
    <w:p>
      <w:pPr>
        <w:spacing w:line="240" w:lineRule="auto"/>
        <w:jc w:val="both"/>
        <w:rPr>
          <w:rFonts w:ascii="Times New Roman" w:hAnsi="Times New Roman" w:cs="Times New Roman"/>
          <w:sz w:val="36"/>
          <w:szCs w:val="28"/>
        </w:rPr>
      </w:pPr>
    </w:p>
    <w:p>
      <w:pPr>
        <w:pStyle w:val="14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Ахо Альфред В. Структуры данных и алгоритмы: классическое издание. / Ахо Альфред В., Хопкрофт Джон Э., Ульман Джеффри Д. – Москва: Вильямс, 2018 – 400с. – Текст: непосредственный.</w:t>
      </w:r>
    </w:p>
    <w:p>
      <w:pPr>
        <w:pStyle w:val="14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Хайнеман, Джордж, Поллис, Гэри, Селков, Стэнли. Алгоритмы. Справочник с примерами на С, C++, Java и Python, 2-е изд.: Пер. с англ. - СпБ. : ООО "Альфа-книга", 2017. - 432с.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line="240" w:lineRule="auto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10" w:name="_Приложение_1"/>
      <w:bookmarkEnd w:id="10"/>
      <w:bookmarkStart w:id="11" w:name="_Toc119512349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Приложение 1</w:t>
      </w:r>
      <w:bookmarkEnd w:id="11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 xml:space="preserve"> 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sz w:val="28"/>
          <w:szCs w:val="28"/>
          <w:lang w:val="ru-RU"/>
        </w:rPr>
        <w:t>пузырьком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bool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flag = </w:t>
      </w: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true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   </w:t>
      </w: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while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(flag)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   {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       flag = </w:t>
      </w: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false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       </w:t>
      </w: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for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(</w:t>
      </w: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int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i = 0; i &lt; </w:t>
      </w:r>
      <w:r>
        <w:rPr>
          <w:rFonts w:hint="default" w:ascii="JetBrains Mono" w:hAnsi="JetBrains Mono" w:eastAsia="Cascadia Mono" w:cs="JetBrains Mono"/>
          <w:color w:val="808080"/>
          <w:sz w:val="24"/>
          <w:szCs w:val="40"/>
        </w:rPr>
        <w:t>scale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- 1; i++) {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           </w:t>
      </w: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if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(</w:t>
      </w:r>
      <w:r>
        <w:rPr>
          <w:rFonts w:hint="default" w:ascii="JetBrains Mono" w:hAnsi="JetBrains Mono" w:eastAsia="Cascadia Mono" w:cs="JetBrains Mono"/>
          <w:color w:val="808080"/>
          <w:sz w:val="24"/>
          <w:szCs w:val="40"/>
        </w:rPr>
        <w:t>Arr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[i] &gt; </w:t>
      </w:r>
      <w:r>
        <w:rPr>
          <w:rFonts w:hint="default" w:ascii="JetBrains Mono" w:hAnsi="JetBrains Mono" w:eastAsia="Cascadia Mono" w:cs="JetBrains Mono"/>
          <w:color w:val="808080"/>
          <w:sz w:val="24"/>
          <w:szCs w:val="40"/>
        </w:rPr>
        <w:t>Arr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>[i + 1])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           {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               </w:t>
      </w: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int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temp = </w:t>
      </w:r>
      <w:r>
        <w:rPr>
          <w:rFonts w:hint="default" w:ascii="JetBrains Mono" w:hAnsi="JetBrains Mono" w:eastAsia="Cascadia Mono" w:cs="JetBrains Mono"/>
          <w:color w:val="808080"/>
          <w:sz w:val="24"/>
          <w:szCs w:val="40"/>
        </w:rPr>
        <w:t>Arr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>[i];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               </w:t>
      </w:r>
      <w:r>
        <w:rPr>
          <w:rFonts w:hint="default" w:ascii="JetBrains Mono" w:hAnsi="JetBrains Mono" w:eastAsia="Cascadia Mono" w:cs="JetBrains Mono"/>
          <w:color w:val="808080"/>
          <w:sz w:val="24"/>
          <w:szCs w:val="40"/>
        </w:rPr>
        <w:t>Arr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[i] = </w:t>
      </w:r>
      <w:r>
        <w:rPr>
          <w:rFonts w:hint="default" w:ascii="JetBrains Mono" w:hAnsi="JetBrains Mono" w:eastAsia="Cascadia Mono" w:cs="JetBrains Mono"/>
          <w:color w:val="808080"/>
          <w:sz w:val="24"/>
          <w:szCs w:val="40"/>
        </w:rPr>
        <w:t>Arr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>[i + 1];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               </w:t>
      </w:r>
      <w:r>
        <w:rPr>
          <w:rFonts w:hint="default" w:ascii="JetBrains Mono" w:hAnsi="JetBrains Mono" w:eastAsia="Cascadia Mono" w:cs="JetBrains Mono"/>
          <w:color w:val="808080"/>
          <w:sz w:val="24"/>
          <w:szCs w:val="40"/>
        </w:rPr>
        <w:t>Arr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>[i + 1] = temp;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               flag = </w:t>
      </w: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true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               changeCountBS++;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           }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           comparisonCountBS++;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       }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  <w:lang w:val="en-US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  <w:lang w:val="en-US"/>
        </w:rPr>
        <w:tab/>
        <w:t>}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  <w:lang w:val="en-US"/>
        </w:rPr>
      </w:pP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  <w:lang w:val="en-US"/>
        </w:rPr>
      </w:pP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  <w:lang w:val="en-US"/>
        </w:rPr>
      </w:pP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  <w:lang w:val="en-US"/>
        </w:rPr>
      </w:pP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  <w:lang w:val="en-US"/>
        </w:rPr>
      </w:pP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  <w:lang w:val="en-US"/>
        </w:rPr>
      </w:pPr>
    </w:p>
    <w:p>
      <w:pPr>
        <w:pStyle w:val="14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hint="default" w:ascii="JetBrains Mono" w:hAnsi="JetBrains Mono" w:eastAsia="Times New Roman" w:cs="JetBrains Mono"/>
          <w:color w:val="202122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1"/>
          <w:lang w:val="ru-RU"/>
        </w:rPr>
        <w:t>Пирамидальная</w:t>
      </w:r>
      <w:r>
        <w:rPr>
          <w:rFonts w:hint="default" w:ascii="Times New Roman" w:hAnsi="Times New Roman" w:eastAsia="Times New Roman" w:cs="Times New Roman"/>
          <w:color w:val="202122"/>
          <w:sz w:val="28"/>
          <w:szCs w:val="21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202122"/>
          <w:sz w:val="28"/>
          <w:szCs w:val="21"/>
        </w:rPr>
        <w:t xml:space="preserve">сортировка </w:t>
      </w:r>
    </w:p>
    <w:p>
      <w:pPr>
        <w:spacing w:beforeLines="0" w:afterLines="0" w:line="360" w:lineRule="auto"/>
        <w:jc w:val="left"/>
        <w:rPr>
          <w:rFonts w:hint="default" w:ascii="JetBrains Mono" w:hAnsi="JetBrains Mono" w:eastAsia="Cascadia Mono" w:cs="JetBrains Mono"/>
          <w:color w:val="000000"/>
          <w:sz w:val="24"/>
          <w:szCs w:val="24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 xml:space="preserve"> </w:t>
      </w:r>
      <w:r>
        <w:rPr>
          <w:rFonts w:hint="default" w:ascii="JetBrains Mono" w:hAnsi="JetBrains Mono" w:eastAsia="Cascadia Mono" w:cs="JetBrains Mono"/>
          <w:color w:val="0000FF"/>
          <w:sz w:val="24"/>
          <w:szCs w:val="24"/>
        </w:rPr>
        <w:t>for</w:t>
      </w: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 xml:space="preserve"> (</w:t>
      </w:r>
      <w:r>
        <w:rPr>
          <w:rFonts w:hint="default" w:ascii="JetBrains Mono" w:hAnsi="JetBrains Mono" w:eastAsia="Cascadia Mono" w:cs="JetBrains Mono"/>
          <w:color w:val="0000FF"/>
          <w:sz w:val="24"/>
          <w:szCs w:val="24"/>
        </w:rPr>
        <w:t>int</w:t>
      </w: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 xml:space="preserve"> i = </w:t>
      </w:r>
      <w:r>
        <w:rPr>
          <w:rFonts w:hint="default" w:ascii="JetBrains Mono" w:hAnsi="JetBrains Mono" w:eastAsia="Cascadia Mono" w:cs="JetBrains Mono"/>
          <w:color w:val="808080"/>
          <w:sz w:val="24"/>
          <w:szCs w:val="24"/>
        </w:rPr>
        <w:t>scale</w:t>
      </w: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 xml:space="preserve"> / 2 - 1; i &gt;= 0; i--)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24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24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 xml:space="preserve">        comparisonCountHS++;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24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 xml:space="preserve">        Heap(</w:t>
      </w:r>
      <w:r>
        <w:rPr>
          <w:rFonts w:hint="default" w:ascii="JetBrains Mono" w:hAnsi="JetBrains Mono" w:eastAsia="Cascadia Mono" w:cs="JetBrains Mono"/>
          <w:color w:val="808080"/>
          <w:sz w:val="24"/>
          <w:szCs w:val="24"/>
        </w:rPr>
        <w:t>Arr</w:t>
      </w: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 xml:space="preserve">, </w:t>
      </w:r>
      <w:r>
        <w:rPr>
          <w:rFonts w:hint="default" w:ascii="JetBrains Mono" w:hAnsi="JetBrains Mono" w:eastAsia="Cascadia Mono" w:cs="JetBrains Mono"/>
          <w:color w:val="808080"/>
          <w:sz w:val="24"/>
          <w:szCs w:val="24"/>
        </w:rPr>
        <w:t>scale</w:t>
      </w: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>, i);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24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24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 xml:space="preserve">    </w:t>
      </w:r>
      <w:r>
        <w:rPr>
          <w:rFonts w:hint="default" w:ascii="JetBrains Mono" w:hAnsi="JetBrains Mono" w:eastAsia="Cascadia Mono" w:cs="JetBrains Mono"/>
          <w:color w:val="0000FF"/>
          <w:sz w:val="24"/>
          <w:szCs w:val="24"/>
        </w:rPr>
        <w:t>for</w:t>
      </w: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 xml:space="preserve"> (</w:t>
      </w:r>
      <w:r>
        <w:rPr>
          <w:rFonts w:hint="default" w:ascii="JetBrains Mono" w:hAnsi="JetBrains Mono" w:eastAsia="Cascadia Mono" w:cs="JetBrains Mono"/>
          <w:color w:val="0000FF"/>
          <w:sz w:val="24"/>
          <w:szCs w:val="24"/>
        </w:rPr>
        <w:t>int</w:t>
      </w: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 xml:space="preserve"> i = </w:t>
      </w:r>
      <w:r>
        <w:rPr>
          <w:rFonts w:hint="default" w:ascii="JetBrains Mono" w:hAnsi="JetBrains Mono" w:eastAsia="Cascadia Mono" w:cs="JetBrains Mono"/>
          <w:color w:val="808080"/>
          <w:sz w:val="24"/>
          <w:szCs w:val="24"/>
        </w:rPr>
        <w:t>scale</w:t>
      </w: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 xml:space="preserve"> - 1; i &gt;= 0; i--)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24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24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 xml:space="preserve">        swap(</w:t>
      </w:r>
      <w:r>
        <w:rPr>
          <w:rFonts w:hint="default" w:ascii="JetBrains Mono" w:hAnsi="JetBrains Mono" w:eastAsia="Cascadia Mono" w:cs="JetBrains Mono"/>
          <w:color w:val="808080"/>
          <w:sz w:val="24"/>
          <w:szCs w:val="24"/>
        </w:rPr>
        <w:t>Arr</w:t>
      </w: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 xml:space="preserve">[0], </w:t>
      </w:r>
      <w:r>
        <w:rPr>
          <w:rFonts w:hint="default" w:ascii="JetBrains Mono" w:hAnsi="JetBrains Mono" w:eastAsia="Cascadia Mono" w:cs="JetBrains Mono"/>
          <w:color w:val="808080"/>
          <w:sz w:val="24"/>
          <w:szCs w:val="24"/>
        </w:rPr>
        <w:t>Arr</w:t>
      </w: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>[i]);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24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 xml:space="preserve">        changeCountHS++;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24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 xml:space="preserve">        Heap(</w:t>
      </w:r>
      <w:r>
        <w:rPr>
          <w:rFonts w:hint="default" w:ascii="JetBrains Mono" w:hAnsi="JetBrains Mono" w:eastAsia="Cascadia Mono" w:cs="JetBrains Mono"/>
          <w:color w:val="808080"/>
          <w:sz w:val="24"/>
          <w:szCs w:val="24"/>
        </w:rPr>
        <w:t>Arr</w:t>
      </w: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>, i, 0);</w:t>
      </w:r>
    </w:p>
    <w:p>
      <w:pPr>
        <w:pStyle w:val="14"/>
        <w:numPr>
          <w:numId w:val="0"/>
        </w:numPr>
        <w:shd w:val="clear" w:color="auto" w:fill="FFFFFF"/>
        <w:autoSpaceDE w:val="0"/>
        <w:autoSpaceDN w:val="0"/>
        <w:adjustRightInd w:val="0"/>
        <w:spacing w:before="100" w:beforeAutospacing="1" w:after="0" w:line="240" w:lineRule="auto"/>
        <w:ind w:left="360" w:leftChars="0"/>
        <w:jc w:val="both"/>
        <w:rPr>
          <w:rFonts w:hint="default" w:ascii="JetBrains Mono" w:hAnsi="JetBrains Mono" w:eastAsia="Times New Roman" w:cs="JetBrains Mono"/>
          <w:color w:val="202122"/>
          <w:sz w:val="24"/>
          <w:szCs w:val="24"/>
          <w:lang w:val="en-US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24"/>
        </w:rPr>
        <w:t xml:space="preserve">    }</w:t>
      </w:r>
    </w:p>
    <w:p>
      <w:pPr>
        <w:pStyle w:val="2"/>
        <w:spacing w:line="240" w:lineRule="auto"/>
        <w:rPr>
          <w:rFonts w:ascii="Times New Roman" w:hAnsi="Times New Roman" w:eastAsia="Times New Roman" w:cs="Times New Roman"/>
          <w:b/>
          <w:caps/>
          <w:color w:val="auto"/>
          <w:sz w:val="28"/>
          <w:szCs w:val="21"/>
        </w:rPr>
      </w:pPr>
      <w:bookmarkStart w:id="12" w:name="_Приложение_2"/>
      <w:bookmarkEnd w:id="12"/>
      <w:bookmarkStart w:id="13" w:name="_Toc119512350"/>
    </w:p>
    <w:p>
      <w:pPr>
        <w:pStyle w:val="2"/>
        <w:spacing w:line="240" w:lineRule="auto"/>
        <w:rPr>
          <w:rFonts w:ascii="Times New Roman" w:hAnsi="Times New Roman" w:eastAsia="Times New Roman" w:cs="Times New Roman"/>
          <w:b/>
          <w:caps/>
          <w:color w:val="auto"/>
          <w:sz w:val="28"/>
          <w:szCs w:val="21"/>
        </w:rPr>
      </w:pPr>
    </w:p>
    <w:p>
      <w:pPr>
        <w:pStyle w:val="2"/>
        <w:spacing w:line="240" w:lineRule="auto"/>
        <w:rPr>
          <w:rFonts w:ascii="Times New Roman" w:hAnsi="Times New Roman" w:eastAsia="Times New Roman" w:cs="Times New Roman"/>
          <w:b/>
          <w:caps/>
          <w:color w:val="auto"/>
          <w:sz w:val="28"/>
          <w:szCs w:val="21"/>
        </w:rPr>
      </w:pPr>
    </w:p>
    <w:p>
      <w:pPr>
        <w:pStyle w:val="2"/>
        <w:spacing w:line="240" w:lineRule="auto"/>
        <w:rPr>
          <w:rFonts w:ascii="Times New Roman" w:hAnsi="Times New Roman" w:eastAsia="Times New Roman" w:cs="Times New Roman"/>
          <w:b/>
          <w:caps/>
          <w:color w:val="auto"/>
          <w:sz w:val="28"/>
          <w:szCs w:val="21"/>
        </w:rPr>
      </w:pPr>
    </w:p>
    <w:p>
      <w:pPr>
        <w:pStyle w:val="2"/>
        <w:spacing w:line="240" w:lineRule="auto"/>
        <w:rPr>
          <w:rFonts w:ascii="Times New Roman" w:hAnsi="Times New Roman" w:eastAsia="Times New Roman" w:cs="Times New Roman"/>
          <w:b/>
          <w:caps/>
          <w:color w:val="auto"/>
          <w:sz w:val="28"/>
          <w:szCs w:val="21"/>
        </w:rPr>
      </w:pPr>
    </w:p>
    <w:p>
      <w:pPr>
        <w:pStyle w:val="2"/>
        <w:spacing w:line="240" w:lineRule="auto"/>
        <w:rPr>
          <w:rFonts w:ascii="Times New Roman" w:hAnsi="Times New Roman" w:eastAsia="Times New Roman" w:cs="Times New Roman"/>
          <w:b/>
          <w:caps/>
          <w:color w:val="auto"/>
          <w:sz w:val="28"/>
          <w:szCs w:val="21"/>
        </w:rPr>
      </w:pPr>
    </w:p>
    <w:p>
      <w:pPr>
        <w:pStyle w:val="2"/>
        <w:spacing w:line="240" w:lineRule="auto"/>
        <w:rPr>
          <w:rFonts w:ascii="Times New Roman" w:hAnsi="Times New Roman" w:eastAsia="Times New Roman" w:cs="Times New Roman"/>
          <w:b/>
          <w:caps/>
          <w:color w:val="auto"/>
          <w:sz w:val="28"/>
          <w:szCs w:val="21"/>
        </w:rPr>
      </w:pPr>
    </w:p>
    <w:p>
      <w:pPr>
        <w:pStyle w:val="2"/>
        <w:spacing w:line="240" w:lineRule="auto"/>
        <w:rPr>
          <w:rFonts w:ascii="Times New Roman" w:hAnsi="Times New Roman" w:eastAsia="Times New Roman" w:cs="Times New Roman"/>
          <w:b/>
          <w:caps/>
          <w:color w:val="auto"/>
          <w:sz w:val="28"/>
          <w:szCs w:val="21"/>
        </w:rPr>
      </w:pPr>
    </w:p>
    <w:p>
      <w:pPr>
        <w:pStyle w:val="2"/>
        <w:spacing w:line="240" w:lineRule="auto"/>
        <w:rPr>
          <w:rFonts w:ascii="Times New Roman" w:hAnsi="Times New Roman" w:eastAsia="Times New Roman" w:cs="Times New Roman"/>
          <w:b/>
          <w:caps/>
          <w:color w:val="auto"/>
          <w:sz w:val="28"/>
          <w:szCs w:val="21"/>
        </w:rPr>
      </w:pPr>
    </w:p>
    <w:p>
      <w:pPr>
        <w:pStyle w:val="2"/>
        <w:spacing w:line="240" w:lineRule="auto"/>
        <w:rPr>
          <w:rFonts w:ascii="Times New Roman" w:hAnsi="Times New Roman" w:eastAsia="Times New Roman" w:cs="Times New Roman"/>
          <w:b/>
          <w:caps/>
          <w:color w:val="auto"/>
          <w:sz w:val="28"/>
          <w:szCs w:val="21"/>
        </w:rPr>
      </w:pPr>
    </w:p>
    <w:p>
      <w:pPr>
        <w:pStyle w:val="2"/>
        <w:spacing w:line="240" w:lineRule="auto"/>
        <w:rPr>
          <w:rFonts w:ascii="Times New Roman" w:hAnsi="Times New Roman" w:eastAsia="Times New Roman" w:cs="Times New Roman"/>
          <w:b/>
          <w:caps/>
          <w:color w:val="auto"/>
          <w:sz w:val="28"/>
          <w:szCs w:val="21"/>
        </w:rPr>
      </w:pPr>
    </w:p>
    <w:p/>
    <w:p>
      <w:pPr>
        <w:pStyle w:val="2"/>
        <w:spacing w:line="240" w:lineRule="auto"/>
        <w:rPr>
          <w:rFonts w:ascii="Times New Roman" w:hAnsi="Times New Roman" w:eastAsia="Times New Roman" w:cs="Times New Roman"/>
          <w:b/>
          <w:caps/>
          <w:color w:val="auto"/>
          <w:sz w:val="28"/>
          <w:szCs w:val="21"/>
        </w:rPr>
      </w:pPr>
      <w:r>
        <w:rPr>
          <w:rFonts w:ascii="Times New Roman" w:hAnsi="Times New Roman" w:eastAsia="Times New Roman" w:cs="Times New Roman"/>
          <w:b/>
          <w:caps/>
          <w:color w:val="auto"/>
          <w:sz w:val="28"/>
          <w:szCs w:val="21"/>
        </w:rPr>
        <w:t>Приложение 2</w:t>
      </w:r>
      <w:bookmarkEnd w:id="13"/>
    </w:p>
    <w:p>
      <w:pPr>
        <w:spacing w:after="160" w:line="240" w:lineRule="auto"/>
        <w:rPr>
          <w:rFonts w:ascii="Times New Roman" w:hAnsi="Times New Roman" w:eastAsia="Times New Roman" w:cs="Times New Roman"/>
          <w:color w:val="202122"/>
          <w:sz w:val="28"/>
          <w:szCs w:val="21"/>
        </w:rPr>
      </w:pPr>
    </w:p>
    <w:p>
      <w:pPr>
        <w:pStyle w:val="14"/>
        <w:numPr>
          <w:ilvl w:val="0"/>
          <w:numId w:val="17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eastAsia="Times New Roman" w:cs="Times New Roman"/>
          <w:color w:val="202122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</w:rPr>
        <w:t>формирования исходных наборов данных для лучшего случая.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void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bestHappening(</w:t>
      </w: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int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* </w:t>
      </w:r>
      <w:r>
        <w:rPr>
          <w:rFonts w:hint="default" w:ascii="JetBrains Mono" w:hAnsi="JetBrains Mono" w:eastAsia="Cascadia Mono" w:cs="JetBrains Mono"/>
          <w:color w:val="808080"/>
          <w:sz w:val="24"/>
          <w:szCs w:val="40"/>
        </w:rPr>
        <w:t>Arr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, </w:t>
      </w: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int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</w:t>
      </w:r>
      <w:r>
        <w:rPr>
          <w:rFonts w:hint="default" w:ascii="JetBrains Mono" w:hAnsi="JetBrains Mono" w:eastAsia="Cascadia Mono" w:cs="JetBrains Mono"/>
          <w:color w:val="808080"/>
          <w:sz w:val="24"/>
          <w:szCs w:val="40"/>
        </w:rPr>
        <w:t>scale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   </w:t>
      </w: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for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(</w:t>
      </w: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int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i = 0; i &lt; </w:t>
      </w:r>
      <w:r>
        <w:rPr>
          <w:rFonts w:hint="default" w:ascii="JetBrains Mono" w:hAnsi="JetBrains Mono" w:eastAsia="Cascadia Mono" w:cs="JetBrains Mono"/>
          <w:color w:val="808080"/>
          <w:sz w:val="24"/>
          <w:szCs w:val="40"/>
        </w:rPr>
        <w:t>scale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>; i++)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       </w:t>
      </w:r>
      <w:r>
        <w:rPr>
          <w:rFonts w:hint="default" w:ascii="JetBrains Mono" w:hAnsi="JetBrains Mono" w:eastAsia="Cascadia Mono" w:cs="JetBrains Mono"/>
          <w:color w:val="808080"/>
          <w:sz w:val="24"/>
          <w:szCs w:val="40"/>
        </w:rPr>
        <w:t>Arr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>[i] = i;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  <w:lang w:val="en-US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  <w:lang w:val="en-US"/>
        </w:rPr>
        <w:t>}</w:t>
      </w:r>
    </w:p>
    <w:p>
      <w:pPr>
        <w:pStyle w:val="14"/>
        <w:numPr>
          <w:ilvl w:val="0"/>
          <w:numId w:val="17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eastAsia="Times New Roman" w:cs="Times New Roman"/>
          <w:color w:val="202122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</w:rPr>
        <w:t>формирования исходных наборов данных для среднего случая.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void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averageHappening(</w:t>
      </w: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int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* </w:t>
      </w:r>
      <w:r>
        <w:rPr>
          <w:rFonts w:hint="default" w:ascii="JetBrains Mono" w:hAnsi="JetBrains Mono" w:eastAsia="Cascadia Mono" w:cs="JetBrains Mono"/>
          <w:color w:val="808080"/>
          <w:sz w:val="24"/>
          <w:szCs w:val="40"/>
        </w:rPr>
        <w:t>Arr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, </w:t>
      </w: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int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</w:t>
      </w:r>
      <w:r>
        <w:rPr>
          <w:rFonts w:hint="default" w:ascii="JetBrains Mono" w:hAnsi="JetBrains Mono" w:eastAsia="Cascadia Mono" w:cs="JetBrains Mono"/>
          <w:color w:val="808080"/>
          <w:sz w:val="24"/>
          <w:szCs w:val="40"/>
        </w:rPr>
        <w:t>scale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   </w:t>
      </w: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for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(</w:t>
      </w: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int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i = 0; i &lt; </w:t>
      </w:r>
      <w:r>
        <w:rPr>
          <w:rFonts w:hint="default" w:ascii="JetBrains Mono" w:hAnsi="JetBrains Mono" w:eastAsia="Cascadia Mono" w:cs="JetBrains Mono"/>
          <w:color w:val="808080"/>
          <w:sz w:val="24"/>
          <w:szCs w:val="40"/>
        </w:rPr>
        <w:t>scale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>; i++)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       </w:t>
      </w:r>
      <w:r>
        <w:rPr>
          <w:rFonts w:hint="default" w:ascii="JetBrains Mono" w:hAnsi="JetBrains Mono" w:eastAsia="Cascadia Mono" w:cs="JetBrains Mono"/>
          <w:color w:val="808080"/>
          <w:sz w:val="24"/>
          <w:szCs w:val="40"/>
        </w:rPr>
        <w:t>Arr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>[i] = 0 + rand() % (</w:t>
      </w:r>
      <w:r>
        <w:rPr>
          <w:rFonts w:hint="default" w:ascii="JetBrains Mono" w:hAnsi="JetBrains Mono" w:eastAsia="Cascadia Mono" w:cs="JetBrains Mono"/>
          <w:color w:val="808080"/>
          <w:sz w:val="24"/>
          <w:szCs w:val="40"/>
        </w:rPr>
        <w:t>scale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- 0 + 1);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  <w:lang w:val="en-US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  <w:lang w:val="en-US"/>
        </w:rPr>
        <w:t>}</w:t>
      </w:r>
    </w:p>
    <w:p>
      <w:pPr>
        <w:pStyle w:val="14"/>
        <w:numPr>
          <w:ilvl w:val="0"/>
          <w:numId w:val="17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eastAsia="Times New Roman" w:cs="Times New Roman"/>
          <w:color w:val="202122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</w:rPr>
        <w:t>Формирование исходных данных для худшего случая.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void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badHappening(</w:t>
      </w: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int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* </w:t>
      </w:r>
      <w:r>
        <w:rPr>
          <w:rFonts w:hint="default" w:ascii="JetBrains Mono" w:hAnsi="JetBrains Mono" w:eastAsia="Cascadia Mono" w:cs="JetBrains Mono"/>
          <w:color w:val="808080"/>
          <w:sz w:val="24"/>
          <w:szCs w:val="40"/>
        </w:rPr>
        <w:t>Arr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, </w:t>
      </w: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int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</w:t>
      </w:r>
      <w:r>
        <w:rPr>
          <w:rFonts w:hint="default" w:ascii="JetBrains Mono" w:hAnsi="JetBrains Mono" w:eastAsia="Cascadia Mono" w:cs="JetBrains Mono"/>
          <w:color w:val="808080"/>
          <w:sz w:val="24"/>
          <w:szCs w:val="40"/>
        </w:rPr>
        <w:t>scale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   </w:t>
      </w: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for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(</w:t>
      </w:r>
      <w:r>
        <w:rPr>
          <w:rFonts w:hint="default" w:ascii="JetBrains Mono" w:hAnsi="JetBrains Mono" w:eastAsia="Cascadia Mono" w:cs="JetBrains Mono"/>
          <w:color w:val="0000FF"/>
          <w:sz w:val="24"/>
          <w:szCs w:val="40"/>
        </w:rPr>
        <w:t>int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i = 0; i &lt; </w:t>
      </w:r>
      <w:r>
        <w:rPr>
          <w:rFonts w:hint="default" w:ascii="JetBrains Mono" w:hAnsi="JetBrains Mono" w:eastAsia="Cascadia Mono" w:cs="JetBrains Mono"/>
          <w:color w:val="808080"/>
          <w:sz w:val="24"/>
          <w:szCs w:val="40"/>
        </w:rPr>
        <w:t>scale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>; i++)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4"/>
          <w:szCs w:val="40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       </w:t>
      </w:r>
      <w:r>
        <w:rPr>
          <w:rFonts w:hint="default" w:ascii="JetBrains Mono" w:hAnsi="JetBrains Mono" w:eastAsia="Cascadia Mono" w:cs="JetBrains Mono"/>
          <w:color w:val="808080"/>
          <w:sz w:val="24"/>
          <w:szCs w:val="40"/>
        </w:rPr>
        <w:t>Arr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[i] = </w:t>
      </w:r>
      <w:r>
        <w:rPr>
          <w:rFonts w:hint="default" w:ascii="JetBrains Mono" w:hAnsi="JetBrains Mono" w:eastAsia="Cascadia Mono" w:cs="JetBrains Mono"/>
          <w:color w:val="6F008A"/>
          <w:sz w:val="24"/>
          <w:szCs w:val="40"/>
        </w:rPr>
        <w:t>INT_MAX</w:t>
      </w: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 xml:space="preserve"> - i;</w:t>
      </w:r>
    </w:p>
    <w:p>
      <w:pPr>
        <w:spacing w:after="160" w:line="240" w:lineRule="auto"/>
        <w:rPr>
          <w:rFonts w:ascii="Times New Roman" w:hAnsi="Times New Roman" w:eastAsia="Times New Roman" w:cs="Times New Roman"/>
          <w:color w:val="202122"/>
          <w:sz w:val="28"/>
          <w:szCs w:val="28"/>
          <w:lang w:val="en-US"/>
        </w:rPr>
      </w:pPr>
      <w:r>
        <w:rPr>
          <w:rFonts w:hint="default" w:ascii="JetBrains Mono" w:hAnsi="JetBrains Mono" w:eastAsia="Cascadia Mono" w:cs="JetBrains Mono"/>
          <w:color w:val="000000"/>
          <w:sz w:val="24"/>
          <w:szCs w:val="40"/>
        </w:rPr>
        <w:t>}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/>
        </w:rPr>
        <w:br w:type="page"/>
      </w:r>
    </w:p>
    <w:p>
      <w:pPr>
        <w:pStyle w:val="2"/>
        <w:spacing w:line="240" w:lineRule="auto"/>
        <w:rPr>
          <w:rFonts w:ascii="Times New Roman" w:hAnsi="Times New Roman" w:eastAsia="Times New Roman" w:cs="Times New Roman"/>
          <w:b/>
          <w:caps/>
          <w:color w:val="202122"/>
          <w:sz w:val="28"/>
          <w:szCs w:val="28"/>
          <w:lang w:val="en-US"/>
        </w:rPr>
      </w:pPr>
      <w:bookmarkStart w:id="14" w:name="_Приложение_3"/>
      <w:bookmarkEnd w:id="14"/>
      <w:bookmarkStart w:id="15" w:name="_Toc119512351"/>
      <w:r>
        <w:rPr>
          <w:rFonts w:ascii="Times New Roman" w:hAnsi="Times New Roman" w:eastAsia="Times New Roman" w:cs="Times New Roman"/>
          <w:b/>
          <w:caps/>
          <w:color w:val="202122"/>
          <w:sz w:val="28"/>
          <w:szCs w:val="28"/>
        </w:rPr>
        <w:t>Приложение</w:t>
      </w:r>
      <w:r>
        <w:rPr>
          <w:rFonts w:ascii="Times New Roman" w:hAnsi="Times New Roman" w:eastAsia="Times New Roman" w:cs="Times New Roman"/>
          <w:b/>
          <w:caps/>
          <w:color w:val="202122"/>
          <w:sz w:val="28"/>
          <w:szCs w:val="28"/>
          <w:lang w:val="en-US"/>
        </w:rPr>
        <w:t xml:space="preserve"> 3</w:t>
      </w:r>
      <w:bookmarkEnd w:id="15"/>
    </w:p>
    <w:p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eastAsia="Times New Roman" w:cs="Times New Roman"/>
          <w:color w:val="202122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28"/>
          <w:szCs w:val="28"/>
          <w:lang w:val="en-US" w:eastAsia="en-US"/>
        </w:rPr>
      </w:pPr>
      <w:r>
        <w:rPr>
          <w:rFonts w:ascii="Courier New" w:hAnsi="Courier New" w:cs="Courier New" w:eastAsiaTheme="minorHAnsi"/>
          <w:color w:val="008000"/>
          <w:sz w:val="28"/>
          <w:szCs w:val="28"/>
          <w:lang w:val="en-US" w:eastAsia="en-US"/>
        </w:rPr>
        <w:t xml:space="preserve">// best </w:t>
      </w:r>
      <w:r>
        <w:rPr>
          <w:rFonts w:hint="default" w:ascii="Courier New" w:hAnsi="Courier New" w:cs="Courier New" w:eastAsiaTheme="minorHAnsi"/>
          <w:color w:val="008000"/>
          <w:sz w:val="28"/>
          <w:szCs w:val="28"/>
          <w:lang w:val="en-US" w:eastAsia="en-US"/>
        </w:rPr>
        <w:t xml:space="preserve">happening </w:t>
      </w:r>
      <w:r>
        <w:rPr>
          <w:rFonts w:ascii="Courier New" w:hAnsi="Courier New" w:cs="Courier New" w:eastAsiaTheme="minorHAnsi"/>
          <w:color w:val="008000"/>
          <w:sz w:val="28"/>
          <w:szCs w:val="28"/>
          <w:lang w:val="en-US" w:eastAsia="en-US"/>
        </w:rPr>
        <w:t xml:space="preserve">for </w:t>
      </w:r>
      <w:r>
        <w:rPr>
          <w:rFonts w:hint="default" w:ascii="Courier New" w:hAnsi="Courier New" w:cs="Courier New" w:eastAsiaTheme="minorHAnsi"/>
          <w:color w:val="008000"/>
          <w:sz w:val="28"/>
          <w:szCs w:val="28"/>
          <w:lang w:val="en-US" w:eastAsia="en-US"/>
        </w:rPr>
        <w:t xml:space="preserve">Bubble </w:t>
      </w:r>
      <w:r>
        <w:rPr>
          <w:rFonts w:ascii="Courier New" w:hAnsi="Courier New" w:cs="Courier New" w:eastAsiaTheme="minorHAnsi"/>
          <w:color w:val="008000"/>
          <w:sz w:val="28"/>
          <w:szCs w:val="28"/>
          <w:lang w:val="en-US" w:eastAsia="en-US"/>
        </w:rPr>
        <w:t>sort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008000"/>
          <w:sz w:val="28"/>
          <w:szCs w:val="28"/>
          <w:lang w:val="en-US" w:eastAsia="en-US"/>
        </w:rPr>
      </w:pP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8"/>
          <w:szCs w:val="28"/>
        </w:rPr>
      </w:pPr>
      <w:r>
        <w:rPr>
          <w:rFonts w:hint="default" w:ascii="JetBrains Mono" w:hAnsi="JetBrains Mono" w:eastAsia="Cascadia Mono" w:cs="JetBrains Mono"/>
          <w:color w:val="008000"/>
          <w:sz w:val="28"/>
          <w:szCs w:val="28"/>
        </w:rPr>
        <w:t>//cout &lt;&lt; "BEST:" &lt;&lt; endl;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8"/>
          <w:szCs w:val="28"/>
        </w:rPr>
      </w:pPr>
      <w:r>
        <w:rPr>
          <w:rFonts w:hint="default" w:ascii="JetBrains Mono" w:hAnsi="JetBrains Mono" w:eastAsia="Cascadia Mono" w:cs="JetBrains Mono"/>
          <w:color w:val="000000"/>
          <w:sz w:val="28"/>
          <w:szCs w:val="28"/>
        </w:rPr>
        <w:t xml:space="preserve"> </w:t>
      </w:r>
      <w:r>
        <w:rPr>
          <w:rFonts w:hint="default" w:ascii="JetBrains Mono" w:hAnsi="JetBrains Mono" w:eastAsia="Cascadia Mono" w:cs="JetBrains Mono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JetBrains Mono" w:hAnsi="JetBrains Mono" w:eastAsia="Cascadia Mono" w:cs="JetBrains Mono"/>
          <w:color w:val="000000"/>
          <w:sz w:val="28"/>
          <w:szCs w:val="28"/>
        </w:rPr>
        <w:t>bestHappening(Array, i);</w:t>
      </w:r>
    </w:p>
    <w:p>
      <w:pPr>
        <w:spacing w:beforeLines="0" w:afterLines="0"/>
        <w:jc w:val="left"/>
        <w:rPr>
          <w:rFonts w:hint="default" w:ascii="JetBrains Mono" w:hAnsi="JetBrains Mono" w:eastAsia="Cascadia Mono" w:cs="JetBrains Mono"/>
          <w:color w:val="000000"/>
          <w:sz w:val="28"/>
          <w:szCs w:val="28"/>
        </w:rPr>
      </w:pPr>
      <w:r>
        <w:rPr>
          <w:rFonts w:hint="default" w:ascii="JetBrains Mono" w:hAnsi="JetBrains Mono" w:eastAsia="Cascadia Mono" w:cs="JetBrains Mono"/>
          <w:color w:val="000000"/>
          <w:sz w:val="28"/>
          <w:szCs w:val="28"/>
        </w:rPr>
        <w:t xml:space="preserve">  BubbleSort(Array, i);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JetBrains Mono" w:hAnsi="JetBrains Mono" w:cs="JetBrains Mono" w:eastAsiaTheme="minorHAnsi"/>
          <w:color w:val="000000"/>
          <w:sz w:val="28"/>
          <w:szCs w:val="28"/>
          <w:lang w:val="en-US" w:eastAsia="en-US"/>
        </w:rPr>
      </w:pPr>
      <w:r>
        <w:rPr>
          <w:rFonts w:hint="default" w:ascii="JetBrains Mono" w:hAnsi="JetBrains Mono" w:eastAsia="Cascadia Mono" w:cs="JetBrains Mono"/>
          <w:color w:val="000000"/>
          <w:sz w:val="28"/>
          <w:szCs w:val="28"/>
        </w:rPr>
        <w:t xml:space="preserve">  currentScale = i;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eastAsia="Times New Roman" w:cs="Courier New"/>
          <w:color w:val="202122"/>
          <w:sz w:val="28"/>
          <w:szCs w:val="28"/>
          <w:lang w:val="en-US"/>
        </w:rPr>
      </w:pPr>
      <w:r>
        <w:rPr>
          <w:rFonts w:ascii="Courier New" w:hAnsi="Courier New" w:cs="Courier New" w:eastAsiaTheme="minorHAnsi"/>
          <w:color w:val="000000"/>
          <w:sz w:val="28"/>
          <w:szCs w:val="28"/>
          <w:lang w:val="en-US" w:eastAsia="en-US"/>
        </w:rPr>
        <w:tab/>
      </w:r>
    </w:p>
    <w:p>
      <w:pPr>
        <w:shd w:val="clear" w:color="auto" w:fill="FFFFFF"/>
        <w:spacing w:before="100" w:beforeAutospacing="1" w:after="24" w:line="240" w:lineRule="auto"/>
        <w:jc w:val="both"/>
        <w:rPr>
          <w:rFonts w:ascii="Courier New" w:hAnsi="Courier New" w:eastAsia="Times New Roman" w:cs="Courier New"/>
          <w:color w:val="202122"/>
          <w:sz w:val="28"/>
          <w:szCs w:val="28"/>
          <w:lang w:val="en-US"/>
        </w:rPr>
      </w:pPr>
    </w:p>
    <w:sectPr>
      <w:footerReference r:id="rId5" w:type="default"/>
      <w:pgSz w:w="11906" w:h="16838"/>
      <w:pgMar w:top="1134" w:right="1418" w:bottom="1701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01685883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11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21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F7498"/>
    <w:multiLevelType w:val="multilevel"/>
    <w:tmpl w:val="022F7498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E1552"/>
    <w:multiLevelType w:val="multilevel"/>
    <w:tmpl w:val="041E1552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53E44"/>
    <w:multiLevelType w:val="multilevel"/>
    <w:tmpl w:val="17A53E44"/>
    <w:lvl w:ilvl="0" w:tentative="0">
      <w:start w:val="1"/>
      <w:numFmt w:val="bullet"/>
      <w:lvlText w:val="─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8065712"/>
    <w:multiLevelType w:val="multilevel"/>
    <w:tmpl w:val="1806571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449CC"/>
    <w:multiLevelType w:val="multilevel"/>
    <w:tmpl w:val="201449CC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D3674"/>
    <w:multiLevelType w:val="multilevel"/>
    <w:tmpl w:val="201D3674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95F95"/>
    <w:multiLevelType w:val="multilevel"/>
    <w:tmpl w:val="2D195F95"/>
    <w:lvl w:ilvl="0" w:tentative="0">
      <w:start w:val="1"/>
      <w:numFmt w:val="lowerLetter"/>
      <w:lvlText w:val="%1)"/>
      <w:lvlJc w:val="left"/>
      <w:pPr>
        <w:ind w:left="1233" w:hanging="39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23" w:hanging="360"/>
      </w:pPr>
    </w:lvl>
    <w:lvl w:ilvl="2" w:tentative="0">
      <w:start w:val="1"/>
      <w:numFmt w:val="lowerRoman"/>
      <w:lvlText w:val="%3."/>
      <w:lvlJc w:val="right"/>
      <w:pPr>
        <w:ind w:left="2643" w:hanging="180"/>
      </w:pPr>
    </w:lvl>
    <w:lvl w:ilvl="3" w:tentative="0">
      <w:start w:val="1"/>
      <w:numFmt w:val="decimal"/>
      <w:lvlText w:val="%4."/>
      <w:lvlJc w:val="left"/>
      <w:pPr>
        <w:ind w:left="3363" w:hanging="360"/>
      </w:pPr>
    </w:lvl>
    <w:lvl w:ilvl="4" w:tentative="0">
      <w:start w:val="1"/>
      <w:numFmt w:val="lowerLetter"/>
      <w:lvlText w:val="%5."/>
      <w:lvlJc w:val="left"/>
      <w:pPr>
        <w:ind w:left="4083" w:hanging="360"/>
      </w:pPr>
    </w:lvl>
    <w:lvl w:ilvl="5" w:tentative="0">
      <w:start w:val="1"/>
      <w:numFmt w:val="lowerRoman"/>
      <w:lvlText w:val="%6."/>
      <w:lvlJc w:val="right"/>
      <w:pPr>
        <w:ind w:left="4803" w:hanging="180"/>
      </w:pPr>
    </w:lvl>
    <w:lvl w:ilvl="6" w:tentative="0">
      <w:start w:val="1"/>
      <w:numFmt w:val="decimal"/>
      <w:lvlText w:val="%7."/>
      <w:lvlJc w:val="left"/>
      <w:pPr>
        <w:ind w:left="5523" w:hanging="360"/>
      </w:pPr>
    </w:lvl>
    <w:lvl w:ilvl="7" w:tentative="0">
      <w:start w:val="1"/>
      <w:numFmt w:val="lowerLetter"/>
      <w:lvlText w:val="%8."/>
      <w:lvlJc w:val="left"/>
      <w:pPr>
        <w:ind w:left="6243" w:hanging="360"/>
      </w:pPr>
    </w:lvl>
    <w:lvl w:ilvl="8" w:tentative="0">
      <w:start w:val="1"/>
      <w:numFmt w:val="lowerRoman"/>
      <w:lvlText w:val="%9."/>
      <w:lvlJc w:val="right"/>
      <w:pPr>
        <w:ind w:left="6963" w:hanging="180"/>
      </w:pPr>
    </w:lvl>
  </w:abstractNum>
  <w:abstractNum w:abstractNumId="7">
    <w:nsid w:val="318D18A3"/>
    <w:multiLevelType w:val="multilevel"/>
    <w:tmpl w:val="318D18A3"/>
    <w:lvl w:ilvl="0" w:tentative="0">
      <w:start w:val="1"/>
      <w:numFmt w:val="bullet"/>
      <w:lvlText w:val=""/>
      <w:lvlJc w:val="left"/>
      <w:pPr>
        <w:ind w:left="9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8">
    <w:nsid w:val="36B452A9"/>
    <w:multiLevelType w:val="multilevel"/>
    <w:tmpl w:val="36B452A9"/>
    <w:lvl w:ilvl="0" w:tentative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61FB9"/>
    <w:multiLevelType w:val="multilevel"/>
    <w:tmpl w:val="51061FB9"/>
    <w:lvl w:ilvl="0" w:tentative="0">
      <w:start w:val="1"/>
      <w:numFmt w:val="bullet"/>
      <w:lvlText w:val="─"/>
      <w:lvlJc w:val="left"/>
      <w:pPr>
        <w:ind w:left="795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10">
    <w:nsid w:val="51DDFD5F"/>
    <w:multiLevelType w:val="singleLevel"/>
    <w:tmpl w:val="51DDFD5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2391982"/>
    <w:multiLevelType w:val="multilevel"/>
    <w:tmpl w:val="52391982"/>
    <w:lvl w:ilvl="0" w:tentative="0">
      <w:start w:val="1"/>
      <w:numFmt w:val="bullet"/>
      <w:lvlText w:val="─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CC23F65"/>
    <w:multiLevelType w:val="multilevel"/>
    <w:tmpl w:val="5CC23F65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775BF1"/>
    <w:multiLevelType w:val="multilevel"/>
    <w:tmpl w:val="5D775BF1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603B06"/>
    <w:multiLevelType w:val="multilevel"/>
    <w:tmpl w:val="6E603B06"/>
    <w:lvl w:ilvl="0" w:tentative="0">
      <w:start w:val="1"/>
      <w:numFmt w:val="bullet"/>
      <w:lvlText w:val="─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F086538"/>
    <w:multiLevelType w:val="multilevel"/>
    <w:tmpl w:val="6F08653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7C08090F"/>
    <w:multiLevelType w:val="multilevel"/>
    <w:tmpl w:val="7C0809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4"/>
  </w:num>
  <w:num w:numId="5">
    <w:abstractNumId w:val="10"/>
  </w:num>
  <w:num w:numId="6">
    <w:abstractNumId w:val="16"/>
  </w:num>
  <w:num w:numId="7">
    <w:abstractNumId w:val="12"/>
  </w:num>
  <w:num w:numId="8">
    <w:abstractNumId w:val="1"/>
  </w:num>
  <w:num w:numId="9">
    <w:abstractNumId w:val="8"/>
  </w:num>
  <w:num w:numId="10">
    <w:abstractNumId w:val="5"/>
  </w:num>
  <w:num w:numId="11">
    <w:abstractNumId w:val="11"/>
  </w:num>
  <w:num w:numId="12">
    <w:abstractNumId w:val="14"/>
  </w:num>
  <w:num w:numId="13">
    <w:abstractNumId w:val="9"/>
  </w:num>
  <w:num w:numId="14">
    <w:abstractNumId w:val="2"/>
  </w:num>
  <w:num w:numId="15">
    <w:abstractNumId w:val="3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E74"/>
    <w:rsid w:val="00015F1E"/>
    <w:rsid w:val="00043B9E"/>
    <w:rsid w:val="0004700F"/>
    <w:rsid w:val="00055D0A"/>
    <w:rsid w:val="00062A85"/>
    <w:rsid w:val="000A08F3"/>
    <w:rsid w:val="000B0B0D"/>
    <w:rsid w:val="000D25B9"/>
    <w:rsid w:val="00165AB7"/>
    <w:rsid w:val="00177145"/>
    <w:rsid w:val="00195DBD"/>
    <w:rsid w:val="001E38C9"/>
    <w:rsid w:val="001F3357"/>
    <w:rsid w:val="00220830"/>
    <w:rsid w:val="002539EC"/>
    <w:rsid w:val="002840E2"/>
    <w:rsid w:val="00287FE3"/>
    <w:rsid w:val="002A362F"/>
    <w:rsid w:val="002C506D"/>
    <w:rsid w:val="002F1E8A"/>
    <w:rsid w:val="0031711D"/>
    <w:rsid w:val="0039310C"/>
    <w:rsid w:val="003B0D12"/>
    <w:rsid w:val="00455402"/>
    <w:rsid w:val="004C0E4A"/>
    <w:rsid w:val="004F5F2D"/>
    <w:rsid w:val="00530CEA"/>
    <w:rsid w:val="00587976"/>
    <w:rsid w:val="005C030A"/>
    <w:rsid w:val="005C497C"/>
    <w:rsid w:val="00630039"/>
    <w:rsid w:val="00660CF3"/>
    <w:rsid w:val="0067488D"/>
    <w:rsid w:val="00675F8B"/>
    <w:rsid w:val="00716F62"/>
    <w:rsid w:val="00791288"/>
    <w:rsid w:val="007974A8"/>
    <w:rsid w:val="007B2502"/>
    <w:rsid w:val="007C7C5C"/>
    <w:rsid w:val="008E23A6"/>
    <w:rsid w:val="00907586"/>
    <w:rsid w:val="00920B98"/>
    <w:rsid w:val="00932AB8"/>
    <w:rsid w:val="0095785E"/>
    <w:rsid w:val="00973697"/>
    <w:rsid w:val="00973CED"/>
    <w:rsid w:val="009E36E0"/>
    <w:rsid w:val="009E7EAB"/>
    <w:rsid w:val="00AB1CE6"/>
    <w:rsid w:val="00B050B4"/>
    <w:rsid w:val="00B52A6B"/>
    <w:rsid w:val="00B63A4D"/>
    <w:rsid w:val="00B92ACD"/>
    <w:rsid w:val="00BB22F0"/>
    <w:rsid w:val="00BC0107"/>
    <w:rsid w:val="00BC50C5"/>
    <w:rsid w:val="00BE727E"/>
    <w:rsid w:val="00C02A71"/>
    <w:rsid w:val="00C14214"/>
    <w:rsid w:val="00C429C0"/>
    <w:rsid w:val="00C6685D"/>
    <w:rsid w:val="00CA4BEE"/>
    <w:rsid w:val="00CB5E35"/>
    <w:rsid w:val="00CD6E9E"/>
    <w:rsid w:val="00D00258"/>
    <w:rsid w:val="00D660E3"/>
    <w:rsid w:val="00D70208"/>
    <w:rsid w:val="00D95C8B"/>
    <w:rsid w:val="00DA6C47"/>
    <w:rsid w:val="00DA77DF"/>
    <w:rsid w:val="00DB6325"/>
    <w:rsid w:val="00DB637A"/>
    <w:rsid w:val="00DC2FEF"/>
    <w:rsid w:val="00DC322F"/>
    <w:rsid w:val="00E32B47"/>
    <w:rsid w:val="00E32D9E"/>
    <w:rsid w:val="00E93517"/>
    <w:rsid w:val="00E9682F"/>
    <w:rsid w:val="00EB6069"/>
    <w:rsid w:val="00ED401E"/>
    <w:rsid w:val="00EE2CCA"/>
    <w:rsid w:val="00F01E5B"/>
    <w:rsid w:val="00F43E57"/>
    <w:rsid w:val="00FE3F56"/>
    <w:rsid w:val="01DA2864"/>
    <w:rsid w:val="071B28F9"/>
    <w:rsid w:val="10A37EA5"/>
    <w:rsid w:val="126428C2"/>
    <w:rsid w:val="15C769A9"/>
    <w:rsid w:val="182F6181"/>
    <w:rsid w:val="1EF1102F"/>
    <w:rsid w:val="1FB21E1D"/>
    <w:rsid w:val="260B75AB"/>
    <w:rsid w:val="277B168E"/>
    <w:rsid w:val="281C69CE"/>
    <w:rsid w:val="2CFA1613"/>
    <w:rsid w:val="3220692E"/>
    <w:rsid w:val="322B0307"/>
    <w:rsid w:val="395E3758"/>
    <w:rsid w:val="3B9F52C9"/>
    <w:rsid w:val="3BC96A15"/>
    <w:rsid w:val="3C5B413B"/>
    <w:rsid w:val="3E472CF9"/>
    <w:rsid w:val="3F055FB6"/>
    <w:rsid w:val="5075461D"/>
    <w:rsid w:val="51F522C1"/>
    <w:rsid w:val="52161DD3"/>
    <w:rsid w:val="523A6188"/>
    <w:rsid w:val="55FF3307"/>
    <w:rsid w:val="56782008"/>
    <w:rsid w:val="5A833751"/>
    <w:rsid w:val="5C515FA5"/>
    <w:rsid w:val="6045628F"/>
    <w:rsid w:val="61404968"/>
    <w:rsid w:val="61BB42A6"/>
    <w:rsid w:val="6A9811DC"/>
    <w:rsid w:val="6E5F67B2"/>
    <w:rsid w:val="73BC418E"/>
    <w:rsid w:val="7B6E0F52"/>
    <w:rsid w:val="7DFD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head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1"/>
    <w:basedOn w:val="1"/>
    <w:next w:val="1"/>
    <w:unhideWhenUsed/>
    <w:uiPriority w:val="39"/>
    <w:pPr>
      <w:tabs>
        <w:tab w:val="right" w:leader="dot" w:pos="9060"/>
      </w:tabs>
      <w:spacing w:after="100"/>
      <w:jc w:val="both"/>
    </w:pPr>
  </w:style>
  <w:style w:type="paragraph" w:styleId="10">
    <w:name w:val="toc 2"/>
    <w:basedOn w:val="1"/>
    <w:next w:val="1"/>
    <w:unhideWhenUsed/>
    <w:uiPriority w:val="39"/>
    <w:pPr>
      <w:spacing w:after="100"/>
      <w:ind w:left="220"/>
    </w:pPr>
  </w:style>
  <w:style w:type="paragraph" w:styleId="11">
    <w:name w:val="footer"/>
    <w:basedOn w:val="1"/>
    <w:link w:val="1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3">
    <w:name w:val="Table Grid"/>
    <w:basedOn w:val="5"/>
    <w:unhideWhenUsed/>
    <w:uiPriority w:val="59"/>
    <w:pPr>
      <w:spacing w:after="0" w:line="240" w:lineRule="auto"/>
    </w:pPr>
    <w:rPr>
      <w:rFonts w:eastAsiaTheme="minorEastAsia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Верхний колонтитул Знак"/>
    <w:basedOn w:val="4"/>
    <w:link w:val="8"/>
    <w:uiPriority w:val="99"/>
    <w:rPr>
      <w:rFonts w:eastAsiaTheme="minorEastAsia"/>
      <w:lang w:eastAsia="ru-RU"/>
    </w:rPr>
  </w:style>
  <w:style w:type="character" w:customStyle="1" w:styleId="16">
    <w:name w:val="Нижний колонтитул Знак"/>
    <w:basedOn w:val="4"/>
    <w:link w:val="11"/>
    <w:uiPriority w:val="99"/>
    <w:rPr>
      <w:rFonts w:eastAsiaTheme="minorEastAsia"/>
      <w:lang w:eastAsia="ru-RU"/>
    </w:rPr>
  </w:style>
  <w:style w:type="character" w:customStyle="1" w:styleId="17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ru-RU"/>
    </w:rPr>
  </w:style>
  <w:style w:type="paragraph" w:customStyle="1" w:styleId="18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19">
    <w:name w:val="Заголовок 2 Знак"/>
    <w:basedOn w:val="4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chart" Target="charts/chart5.xml"/><Relationship Id="rId10" Type="http://schemas.openxmlformats.org/officeDocument/2006/relationships/chart" Target="charts/chart4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&#1050;&#1085;&#1080;&#1075;&#1072;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&#1050;&#1085;&#1080;&#1075;&#1072;1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Пирамидальная сортировка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[Книга1]Лист1!$C$4</c:f>
              <c:strCache>
                <c:ptCount val="1"/>
                <c:pt idx="0">
                  <c:v>Лучший случай сравнения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[Книга1]Лист1!$B$6:$B$16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[Книга1]Лист1!$C$6:$C$16</c:f>
              <c:numCache>
                <c:formatCode>General</c:formatCode>
                <c:ptCount val="11"/>
                <c:pt idx="0">
                  <c:v>500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[Книга1]Лист1!$F$4</c:f>
              <c:strCache>
                <c:ptCount val="1"/>
                <c:pt idx="0">
                  <c:v>Средний случай сравнения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[Книга1]Лист1!$B$6:$B$16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[Книга1]Лист1!$F$6:$F$16</c:f>
              <c:numCache>
                <c:formatCode>General</c:formatCode>
                <c:ptCount val="11"/>
                <c:pt idx="0">
                  <c:v>500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[Книга1]Лист1!$I$4</c:f>
              <c:strCache>
                <c:ptCount val="1"/>
                <c:pt idx="0">
                  <c:v>Худший случай сравнения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[Книга1]Лист1!$B$6:$B$16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[Книга1]Лист1!$I$6:$I$16</c:f>
              <c:numCache>
                <c:formatCode>General</c:formatCode>
                <c:ptCount val="11"/>
                <c:pt idx="0">
                  <c:v>500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[Книга1]Лист1!$C$3</c:f>
              <c:strCache>
                <c:ptCount val="1"/>
                <c:pt idx="0">
                  <c:v>Лучший случай перестановок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[Книга1]Лист1!$B$6:$B$16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[Книга1]Лист1!$D$6:$D$16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[Книга1]Лист1!$F$3</c:f>
              <c:strCache>
                <c:ptCount val="1"/>
                <c:pt idx="0">
                  <c:v>Средний случай перестановок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[Книга1]Лист1!$B$6:$B$16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[Книга1]Лист1!$G$6:$G$16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[Книга1]Лист1!$I$3</c:f>
              <c:strCache>
                <c:ptCount val="1"/>
                <c:pt idx="0">
                  <c:v>Худший случай перестановок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[Книга1]Лист1!$B$6:$B$16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[Книга1]Лист1!$J$6:$J$16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77188499"/>
        <c:axId val="473915394"/>
      </c:lineChart>
      <c:catAx>
        <c:axId val="4771884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3915394"/>
        <c:crosses val="autoZero"/>
        <c:auto val="1"/>
        <c:lblAlgn val="ctr"/>
        <c:lblOffset val="100"/>
        <c:noMultiLvlLbl val="0"/>
      </c:catAx>
      <c:valAx>
        <c:axId val="47391539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71884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Сортировка пузырьком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[Книга1]Лист1!$C$21</c:f>
              <c:strCache>
                <c:ptCount val="1"/>
                <c:pt idx="0">
                  <c:v>Лучший случай сравнения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[Книга1]Лист1!$B$23:$B$33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[Книга1]Лист1!$C$23:$C$33</c:f>
              <c:numCache>
                <c:formatCode>General</c:formatCode>
                <c:ptCount val="11"/>
                <c:pt idx="0">
                  <c:v>999</c:v>
                </c:pt>
                <c:pt idx="1">
                  <c:v>9999</c:v>
                </c:pt>
                <c:pt idx="2">
                  <c:v>19999</c:v>
                </c:pt>
                <c:pt idx="3">
                  <c:v>29999</c:v>
                </c:pt>
                <c:pt idx="4">
                  <c:v>39999</c:v>
                </c:pt>
                <c:pt idx="5">
                  <c:v>49999</c:v>
                </c:pt>
                <c:pt idx="6">
                  <c:v>59999</c:v>
                </c:pt>
                <c:pt idx="7">
                  <c:v>69999</c:v>
                </c:pt>
                <c:pt idx="8">
                  <c:v>79999</c:v>
                </c:pt>
                <c:pt idx="9">
                  <c:v>89999</c:v>
                </c:pt>
                <c:pt idx="10">
                  <c:v>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[Книга1]Лист1!$E$21</c:f>
              <c:strCache>
                <c:ptCount val="1"/>
                <c:pt idx="0">
                  <c:v>Средний случай сравнения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[Книга1]Лист1!$B$23:$B$33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[Книга1]Лист1!$E$23:$E$33</c:f>
              <c:numCache>
                <c:formatCode>General</c:formatCode>
                <c:ptCount val="11"/>
                <c:pt idx="0">
                  <c:v>968031</c:v>
                </c:pt>
                <c:pt idx="1">
                  <c:v>98370162</c:v>
                </c:pt>
                <c:pt idx="2">
                  <c:v>394580270</c:v>
                </c:pt>
                <c:pt idx="3">
                  <c:v>884250524</c:v>
                </c:pt>
                <c:pt idx="4">
                  <c:v>1580600484</c:v>
                </c:pt>
                <c:pt idx="5">
                  <c:v>2492250154</c:v>
                </c:pt>
                <c:pt idx="6">
                  <c:v>3580440325</c:v>
                </c:pt>
                <c:pt idx="7">
                  <c:v>4883200239</c:v>
                </c:pt>
                <c:pt idx="8">
                  <c:v>6365920425</c:v>
                </c:pt>
                <c:pt idx="9">
                  <c:v>8091900089</c:v>
                </c:pt>
                <c:pt idx="10">
                  <c:v>9980100198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[Книга1]Лист1!$H$21</c:f>
              <c:strCache>
                <c:ptCount val="1"/>
                <c:pt idx="0">
                  <c:v>Худший случай сравнения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[Книга1]Лист1!$B$23:$B$33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[Книга1]Лист1!$H$23:$H$33</c:f>
              <c:numCache>
                <c:formatCode>General</c:formatCode>
                <c:ptCount val="11"/>
                <c:pt idx="0">
                  <c:v>999000</c:v>
                </c:pt>
                <c:pt idx="1">
                  <c:v>99990000</c:v>
                </c:pt>
                <c:pt idx="2">
                  <c:v>399980000</c:v>
                </c:pt>
                <c:pt idx="3">
                  <c:v>899970000</c:v>
                </c:pt>
                <c:pt idx="4">
                  <c:v>1599960000</c:v>
                </c:pt>
                <c:pt idx="5">
                  <c:v>2499950000</c:v>
                </c:pt>
                <c:pt idx="6">
                  <c:v>3599940000</c:v>
                </c:pt>
                <c:pt idx="7">
                  <c:v>4899930000</c:v>
                </c:pt>
                <c:pt idx="8">
                  <c:v>6399920000</c:v>
                </c:pt>
                <c:pt idx="9">
                  <c:v>8099910000</c:v>
                </c:pt>
                <c:pt idx="10">
                  <c:v>9999900000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[Книга1]Лист1!$C$20</c:f>
              <c:strCache>
                <c:ptCount val="1"/>
                <c:pt idx="0">
                  <c:v>Лучший случай перестановок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[Книга1]Лист1!$B$23:$B$33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{0}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[Книга1]Лист1!$E$20</c:f>
              <c:strCache>
                <c:ptCount val="1"/>
                <c:pt idx="0">
                  <c:v>Средний случай перестановок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[Книга1]Лист1!$B$23:$B$33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[Книга1]Лист1!$F$23:$F$33</c:f>
              <c:numCache>
                <c:formatCode>General</c:formatCode>
                <c:ptCount val="11"/>
                <c:pt idx="0">
                  <c:v>254317</c:v>
                </c:pt>
                <c:pt idx="1">
                  <c:v>25040289</c:v>
                </c:pt>
                <c:pt idx="2">
                  <c:v>99317818</c:v>
                </c:pt>
                <c:pt idx="3">
                  <c:v>225703586</c:v>
                </c:pt>
                <c:pt idx="4">
                  <c:v>400186559</c:v>
                </c:pt>
                <c:pt idx="5">
                  <c:v>626432351</c:v>
                </c:pt>
                <c:pt idx="6">
                  <c:v>899374523</c:v>
                </c:pt>
                <c:pt idx="7">
                  <c:v>1221790568</c:v>
                </c:pt>
                <c:pt idx="8">
                  <c:v>1601704737</c:v>
                </c:pt>
                <c:pt idx="9">
                  <c:v>2032548819</c:v>
                </c:pt>
                <c:pt idx="10">
                  <c:v>2504405759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[Книга1]Лист1!$H$20</c:f>
              <c:strCache>
                <c:ptCount val="1"/>
                <c:pt idx="0">
                  <c:v>Худший случай перестановок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[Книга1]Лист1!$B$23:$B$33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[Книга1]Лист1!$I$23:$I$33</c:f>
              <c:numCache>
                <c:formatCode>General</c:formatCode>
                <c:ptCount val="11"/>
                <c:pt idx="0">
                  <c:v>499500</c:v>
                </c:pt>
                <c:pt idx="1">
                  <c:v>49995000</c:v>
                </c:pt>
                <c:pt idx="2">
                  <c:v>199990000</c:v>
                </c:pt>
                <c:pt idx="3">
                  <c:v>449985000</c:v>
                </c:pt>
                <c:pt idx="4">
                  <c:v>799980000</c:v>
                </c:pt>
                <c:pt idx="5">
                  <c:v>1249975000</c:v>
                </c:pt>
                <c:pt idx="6">
                  <c:v>1799970000</c:v>
                </c:pt>
                <c:pt idx="7">
                  <c:v>2449965000</c:v>
                </c:pt>
                <c:pt idx="8">
                  <c:v>3199960000</c:v>
                </c:pt>
                <c:pt idx="9">
                  <c:v>4049955000</c:v>
                </c:pt>
                <c:pt idx="10">
                  <c:v>4999950000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94419415"/>
        <c:axId val="373324683"/>
      </c:lineChart>
      <c:catAx>
        <c:axId val="8944194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3324683"/>
        <c:crosses val="autoZero"/>
        <c:auto val="1"/>
        <c:lblAlgn val="ctr"/>
        <c:lblOffset val="100"/>
        <c:noMultiLvlLbl val="0"/>
      </c:catAx>
      <c:valAx>
        <c:axId val="3733246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94419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Временная зависимость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[Книга1]Лист1!$C$42</c:f>
              <c:strCache>
                <c:ptCount val="1"/>
                <c:pt idx="0">
                  <c:v>Пирамидальная сортировка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[Книга1]Лист1!$B$43:$B$53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[Книга1]Лист1!$C$43:$C$53</c:f>
              <c:numCache>
                <c:formatCode>General</c:formatCode>
                <c:ptCount val="11"/>
                <c:pt idx="0">
                  <c:v>0</c:v>
                </c:pt>
                <c:pt idx="1">
                  <c:v>0.004</c:v>
                </c:pt>
                <c:pt idx="2">
                  <c:v>0.007</c:v>
                </c:pt>
                <c:pt idx="3">
                  <c:v>0.011</c:v>
                </c:pt>
                <c:pt idx="4">
                  <c:v>0.016</c:v>
                </c:pt>
                <c:pt idx="5">
                  <c:v>0.02</c:v>
                </c:pt>
                <c:pt idx="6">
                  <c:v>0.024</c:v>
                </c:pt>
                <c:pt idx="7">
                  <c:v>0.029</c:v>
                </c:pt>
                <c:pt idx="8">
                  <c:v>0.034</c:v>
                </c:pt>
                <c:pt idx="9">
                  <c:v>0.04</c:v>
                </c:pt>
                <c:pt idx="10">
                  <c:v>0.044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[Книга1]Лист1!$D$42</c:f>
              <c:strCache>
                <c:ptCount val="1"/>
                <c:pt idx="0">
                  <c:v>Пузырьковая сортировка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[Книга1]Лист1!$B$43:$B$53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[Книга1]Лист1!$D$43:$D$53</c:f>
              <c:numCache>
                <c:formatCode>General</c:formatCode>
                <c:ptCount val="11"/>
                <c:pt idx="0">
                  <c:v>0.002</c:v>
                </c:pt>
                <c:pt idx="1">
                  <c:v>0.164</c:v>
                </c:pt>
                <c:pt idx="2">
                  <c:v>0.694</c:v>
                </c:pt>
                <c:pt idx="3">
                  <c:v>1.719</c:v>
                </c:pt>
                <c:pt idx="4">
                  <c:v>3.241</c:v>
                </c:pt>
                <c:pt idx="5">
                  <c:v>5.374</c:v>
                </c:pt>
                <c:pt idx="6">
                  <c:v>7.959</c:v>
                </c:pt>
                <c:pt idx="7">
                  <c:v>11.032</c:v>
                </c:pt>
                <c:pt idx="8">
                  <c:v>14.61</c:v>
                </c:pt>
                <c:pt idx="9">
                  <c:v>18.635</c:v>
                </c:pt>
                <c:pt idx="10">
                  <c:v>23.242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89949045"/>
        <c:axId val="577364323"/>
      </c:lineChart>
      <c:catAx>
        <c:axId val="88994904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7364323"/>
        <c:crosses val="autoZero"/>
        <c:auto val="1"/>
        <c:lblAlgn val="ctr"/>
        <c:lblOffset val="100"/>
        <c:noMultiLvlLbl val="0"/>
      </c:catAx>
      <c:valAx>
        <c:axId val="5773643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994904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Сравнение количества сравнений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[Книга1]Лист1!$C$61</c:f>
              <c:strCache>
                <c:ptCount val="1"/>
                <c:pt idx="0">
                  <c:v>Пирамидальная сортировка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[Книга1]Лист1!$B$62:$B$72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[Книга1]Лист1!$C$62:$C$72</c:f>
              <c:numCache>
                <c:formatCode>General</c:formatCode>
                <c:ptCount val="11"/>
                <c:pt idx="0">
                  <c:v>500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[Книга1]Лист1!$D$61</c:f>
              <c:strCache>
                <c:ptCount val="1"/>
                <c:pt idx="0">
                  <c:v>Пузырьковая сортировка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[Книга1]Лист1!$B$62:$B$72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[Книга1]Лист1!$D$62:$D$72</c:f>
              <c:numCache>
                <c:formatCode>General</c:formatCode>
                <c:ptCount val="11"/>
                <c:pt idx="0">
                  <c:v>254317</c:v>
                </c:pt>
                <c:pt idx="1">
                  <c:v>25040289</c:v>
                </c:pt>
                <c:pt idx="2">
                  <c:v>99317818</c:v>
                </c:pt>
                <c:pt idx="3">
                  <c:v>225703586</c:v>
                </c:pt>
                <c:pt idx="4">
                  <c:v>400186559</c:v>
                </c:pt>
                <c:pt idx="5">
                  <c:v>626432351</c:v>
                </c:pt>
                <c:pt idx="6">
                  <c:v>899374523</c:v>
                </c:pt>
                <c:pt idx="7">
                  <c:v>1221790568</c:v>
                </c:pt>
                <c:pt idx="8">
                  <c:v>1601704737</c:v>
                </c:pt>
                <c:pt idx="9">
                  <c:v>2032548819</c:v>
                </c:pt>
                <c:pt idx="10">
                  <c:v>2504405759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30806306"/>
        <c:axId val="710148851"/>
      </c:lineChart>
      <c:catAx>
        <c:axId val="93080630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0148851"/>
        <c:crosses val="autoZero"/>
        <c:auto val="1"/>
        <c:lblAlgn val="ctr"/>
        <c:lblOffset val="100"/>
        <c:noMultiLvlLbl val="0"/>
      </c:catAx>
      <c:valAx>
        <c:axId val="7101488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080630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Сравнение количества перестановок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[Книга1]Лист1!$C$78</c:f>
              <c:strCache>
                <c:ptCount val="1"/>
                <c:pt idx="0">
                  <c:v>Пирамидальная сортировка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[Книга1]Лист1!$B$79:$B$89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[Книга1]Лист1!$C$79:$C$89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[Книга1]Лист1!$D$78</c:f>
              <c:strCache>
                <c:ptCount val="1"/>
                <c:pt idx="0">
                  <c:v>Пузырьковая сортировка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[Книга1]Лист1!$B$79:$B$89</c:f>
              <c:numCache>
                <c:formatCode>General</c:formatCode>
                <c:ptCount val="11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[Книга1]Лист1!$D$79:$D$89</c:f>
              <c:numCache>
                <c:formatCode>General</c:formatCode>
                <c:ptCount val="11"/>
                <c:pt idx="0">
                  <c:v>968031</c:v>
                </c:pt>
                <c:pt idx="1">
                  <c:v>98370162</c:v>
                </c:pt>
                <c:pt idx="2">
                  <c:v>394580270</c:v>
                </c:pt>
                <c:pt idx="3">
                  <c:v>884250524</c:v>
                </c:pt>
                <c:pt idx="4">
                  <c:v>1580600484</c:v>
                </c:pt>
                <c:pt idx="5">
                  <c:v>2492250154</c:v>
                </c:pt>
                <c:pt idx="6">
                  <c:v>3580440325</c:v>
                </c:pt>
                <c:pt idx="7">
                  <c:v>4883200239</c:v>
                </c:pt>
                <c:pt idx="8">
                  <c:v>6365920425</c:v>
                </c:pt>
                <c:pt idx="9">
                  <c:v>8091900089</c:v>
                </c:pt>
                <c:pt idx="10">
                  <c:v>9980100198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07443134"/>
        <c:axId val="461127954"/>
      </c:lineChart>
      <c:catAx>
        <c:axId val="30744313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1127954"/>
        <c:crosses val="autoZero"/>
        <c:auto val="1"/>
        <c:lblAlgn val="ctr"/>
        <c:lblOffset val="100"/>
        <c:noMultiLvlLbl val="0"/>
      </c:catAx>
      <c:valAx>
        <c:axId val="46112795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744313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705EA-BEC3-44E5-BDFE-2447B643C8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2756</Words>
  <Characters>15711</Characters>
  <Lines>130</Lines>
  <Paragraphs>36</Paragraphs>
  <TotalTime>15</TotalTime>
  <ScaleCrop>false</ScaleCrop>
  <LinksUpToDate>false</LinksUpToDate>
  <CharactersWithSpaces>18431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2022-11-01T12:22:00Z</dcterms:created>
  <dc:creator>Дима</dc:creator>
  <cp:lastModifiedBy>freak</cp:lastModifiedBy>
  <dcterms:modified xsi:type="dcterms:W3CDTF">2022-11-17T00:25:17Z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479B711CBEF44C8EBFC0D24A55324AB8</vt:lpwstr>
  </property>
</Properties>
</file>