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E47E" w14:textId="2D7D2953" w:rsidR="001C7561" w:rsidRPr="001C7561" w:rsidRDefault="001C7561" w:rsidP="001C7561">
      <w:pPr>
        <w:jc w:val="center"/>
        <w:rPr>
          <w:sz w:val="24"/>
          <w:szCs w:val="24"/>
          <w:u w:val="single"/>
          <w:lang w:val="sk-SK"/>
        </w:rPr>
      </w:pPr>
      <w:r w:rsidRPr="001C7561">
        <w:rPr>
          <w:sz w:val="24"/>
          <w:szCs w:val="24"/>
          <w:u w:val="single"/>
          <w:lang w:val="sk-SK"/>
        </w:rPr>
        <w:t>Voľby zo zahraničia</w:t>
      </w:r>
    </w:p>
    <w:p w14:paraId="75344DB7" w14:textId="77777777" w:rsidR="001C7561" w:rsidRDefault="001C7561" w:rsidP="00A00419">
      <w:pPr>
        <w:rPr>
          <w:lang w:val="sk-SK"/>
        </w:rPr>
      </w:pPr>
    </w:p>
    <w:p w14:paraId="18407E4D" w14:textId="008E7BE9" w:rsidR="00A00419" w:rsidRPr="00A00419" w:rsidRDefault="00A00419" w:rsidP="00A00419">
      <w:pPr>
        <w:rPr>
          <w:lang w:val="sk-SK"/>
        </w:rPr>
      </w:pPr>
      <w:r w:rsidRPr="00A00419">
        <w:rPr>
          <w:lang w:val="sk-SK"/>
        </w:rPr>
        <w:t xml:space="preserve">Zámerom projektu je vytvoriť systém umožňujúci voličom, ktorí sa nachádzajú v zahraničí, </w:t>
      </w:r>
      <w:proofErr w:type="spellStart"/>
      <w:r w:rsidRPr="00A00419">
        <w:rPr>
          <w:lang w:val="sk-SK"/>
        </w:rPr>
        <w:t>účastniť</w:t>
      </w:r>
      <w:proofErr w:type="spellEnd"/>
      <w:r w:rsidRPr="00A00419">
        <w:rPr>
          <w:lang w:val="sk-SK"/>
        </w:rPr>
        <w:t xml:space="preserve"> sa volieb prostredníctvom rôznych metód. Systém by mal poskytovať užívateľské rozhranie pre vytvorenie účtu, ktoré umožňuje voličom registrovať sa a prihlásiť sa na platforme. Po prihlásení budú mať voliči možnosť hlasovať online, čo umožňuje pohodlnú a rýchlu účasť na voľbách bez potreby fyzickej prítomnosti v domovskej krajine.</w:t>
      </w:r>
    </w:p>
    <w:p w14:paraId="7D3A1D38" w14:textId="2D0839F4" w:rsidR="00A00419" w:rsidRPr="00A00419" w:rsidRDefault="00A00419" w:rsidP="00A00419">
      <w:pPr>
        <w:rPr>
          <w:lang w:val="sk-SK"/>
        </w:rPr>
      </w:pPr>
      <w:r w:rsidRPr="00A00419">
        <w:rPr>
          <w:lang w:val="sk-SK"/>
        </w:rPr>
        <w:t>Pre tých, ktorí nemôžu alebo nechcú hlasovať online, projekt zahŕňa aj možnosť poštového hlasovania a možnosť, že komisia príde k voličovi domov, čo je významné pre osoby s obmedzenou mobilitou.</w:t>
      </w:r>
    </w:p>
    <w:p w14:paraId="397FF7F6" w14:textId="77777777" w:rsidR="00A00419" w:rsidRDefault="00A00419" w:rsidP="00A00419">
      <w:pPr>
        <w:rPr>
          <w:lang w:val="sk-SK"/>
        </w:rPr>
      </w:pPr>
      <w:r w:rsidRPr="00A00419">
        <w:rPr>
          <w:lang w:val="sk-SK"/>
        </w:rPr>
        <w:t>Systém by mal tiež umožňovať sledovanie, či volič hlasoval, a zabezpečiť, aby každý volič mohol hlasovať len raz. To zahŕňa kontrolu doručených formulárov a ich odovzdanie komisii. Po hlasovaní bude voličom ponúknutá možnosť vidieť predbežné výsledky volieb, čím sa zvyšuje transparentnosť a záujem voličov o volebný proces.</w:t>
      </w:r>
    </w:p>
    <w:p w14:paraId="4BBF489B" w14:textId="302B49CA" w:rsidR="001C7561" w:rsidRPr="00A00419" w:rsidRDefault="001C7561" w:rsidP="00A00419">
      <w:pPr>
        <w:rPr>
          <w:lang w:val="sk-SK"/>
        </w:rPr>
      </w:pPr>
      <w:r>
        <w:rPr>
          <w:lang w:val="sk-SK"/>
        </w:rPr>
        <w:t>Po skončení volieb bude možne zobraziť štatistiky o voličoch. Pohlavie, vek, krajinu odkiaľ volili.</w:t>
      </w:r>
    </w:p>
    <w:p w14:paraId="45041715" w14:textId="4E2D19C5" w:rsidR="001C7561" w:rsidRDefault="0010172D" w:rsidP="00A00419">
      <w:pPr>
        <w:rPr>
          <w:lang w:val="sk-SK"/>
        </w:rPr>
      </w:pPr>
      <w:r>
        <w:rPr>
          <w:noProof/>
          <w:sz w:val="24"/>
          <w:szCs w:val="24"/>
          <w:u w:val="single"/>
          <w:lang w:val="sk-SK"/>
        </w:rPr>
        <w:drawing>
          <wp:inline distT="0" distB="0" distL="0" distR="0" wp14:anchorId="334267AB" wp14:editId="13E6FD03">
            <wp:extent cx="5943600" cy="1978662"/>
            <wp:effectExtent l="0" t="0" r="0" b="2540"/>
            <wp:docPr id="66222026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20263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22A3" w14:textId="3AFA1F87" w:rsidR="0010172D" w:rsidRPr="00A00419" w:rsidRDefault="0010172D" w:rsidP="00A00419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3555076D" wp14:editId="35A2A0A8">
            <wp:extent cx="5939790" cy="1804670"/>
            <wp:effectExtent l="0" t="0" r="3810" b="5080"/>
            <wp:docPr id="1623970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72D" w:rsidRPr="00A004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9EB4" w14:textId="77777777" w:rsidR="00EE524B" w:rsidRDefault="00EE524B" w:rsidP="001C7561">
      <w:pPr>
        <w:spacing w:after="0" w:line="240" w:lineRule="auto"/>
      </w:pPr>
      <w:r>
        <w:separator/>
      </w:r>
    </w:p>
  </w:endnote>
  <w:endnote w:type="continuationSeparator" w:id="0">
    <w:p w14:paraId="1D4B0E55" w14:textId="77777777" w:rsidR="00EE524B" w:rsidRDefault="00EE524B" w:rsidP="001C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9CB7" w14:textId="77777777" w:rsidR="00EE524B" w:rsidRDefault="00EE524B" w:rsidP="001C7561">
      <w:pPr>
        <w:spacing w:after="0" w:line="240" w:lineRule="auto"/>
      </w:pPr>
      <w:r>
        <w:separator/>
      </w:r>
    </w:p>
  </w:footnote>
  <w:footnote w:type="continuationSeparator" w:id="0">
    <w:p w14:paraId="401B60AD" w14:textId="77777777" w:rsidR="00EE524B" w:rsidRDefault="00EE524B" w:rsidP="001C7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8D97" w14:textId="520F7C5F" w:rsidR="001C7561" w:rsidRDefault="001C7561">
    <w:pPr>
      <w:pStyle w:val="Header"/>
    </w:pPr>
    <w:r>
      <w:t>Filip Hromada</w:t>
    </w:r>
  </w:p>
  <w:p w14:paraId="126ACC77" w14:textId="77777777" w:rsidR="001C7561" w:rsidRDefault="001C7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CB"/>
    <w:rsid w:val="0010172D"/>
    <w:rsid w:val="001C7561"/>
    <w:rsid w:val="00475A56"/>
    <w:rsid w:val="00A00419"/>
    <w:rsid w:val="00D702CB"/>
    <w:rsid w:val="00EE524B"/>
    <w:rsid w:val="00F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09A3"/>
  <w15:chartTrackingRefBased/>
  <w15:docId w15:val="{F3AC7D92-20A5-4016-A30D-E42DB820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2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0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C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561"/>
  </w:style>
  <w:style w:type="paragraph" w:styleId="Footer">
    <w:name w:val="footer"/>
    <w:basedOn w:val="Normal"/>
    <w:link w:val="FooterChar"/>
    <w:uiPriority w:val="99"/>
    <w:unhideWhenUsed/>
    <w:rsid w:val="001C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561"/>
  </w:style>
  <w:style w:type="paragraph" w:styleId="NoSpacing">
    <w:name w:val="No Spacing"/>
    <w:uiPriority w:val="1"/>
    <w:qFormat/>
    <w:rsid w:val="001C7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Hromada</dc:creator>
  <cp:keywords/>
  <dc:description/>
  <cp:lastModifiedBy>Filip Hromada</cp:lastModifiedBy>
  <cp:revision>4</cp:revision>
  <cp:lastPrinted>2024-03-10T21:26:00Z</cp:lastPrinted>
  <dcterms:created xsi:type="dcterms:W3CDTF">2024-02-29T08:12:00Z</dcterms:created>
  <dcterms:modified xsi:type="dcterms:W3CDTF">2024-03-10T21:28:00Z</dcterms:modified>
</cp:coreProperties>
</file>